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CF394" w14:textId="77777777" w:rsidR="00314278" w:rsidRPr="00945A73" w:rsidRDefault="00314278" w:rsidP="00314278">
      <w:pPr>
        <w:spacing w:after="0" w:line="360" w:lineRule="auto"/>
        <w:jc w:val="both"/>
        <w:rPr>
          <w:rFonts w:ascii="Trebuchet MS" w:hAnsi="Trebuchet MS"/>
          <w:b/>
        </w:rPr>
      </w:pPr>
      <w:r w:rsidRPr="00945A73">
        <w:rPr>
          <w:rFonts w:ascii="Trebuchet MS" w:hAnsi="Trebuchet MS"/>
          <w:b/>
        </w:rPr>
        <w:t>PROGRAMUL OPERAŢIONAL CAPITAL UMAN</w:t>
      </w:r>
    </w:p>
    <w:p w14:paraId="24795D38" w14:textId="77777777" w:rsidR="00314278" w:rsidRPr="00945A73" w:rsidRDefault="00314278" w:rsidP="00314278">
      <w:pPr>
        <w:spacing w:after="0" w:line="360" w:lineRule="auto"/>
        <w:jc w:val="both"/>
        <w:rPr>
          <w:rFonts w:ascii="Trebuchet MS" w:hAnsi="Trebuchet MS"/>
          <w:b/>
        </w:rPr>
      </w:pPr>
      <w:r w:rsidRPr="00945A73">
        <w:rPr>
          <w:rFonts w:ascii="Trebuchet MS" w:hAnsi="Trebuchet MS"/>
          <w:b/>
        </w:rPr>
        <w:t>Cod 2014RO05M9OP001</w:t>
      </w:r>
    </w:p>
    <w:p w14:paraId="53D36146" w14:textId="5AF8A06E" w:rsidR="00FB6488" w:rsidRPr="00945A73" w:rsidRDefault="00FB6488" w:rsidP="00862235">
      <w:pPr>
        <w:spacing w:after="120"/>
        <w:jc w:val="both"/>
        <w:rPr>
          <w:rFonts w:ascii="Trebuchet MS" w:hAnsi="Trebuchet MS"/>
          <w:b/>
        </w:rPr>
      </w:pPr>
    </w:p>
    <w:p w14:paraId="465248D7" w14:textId="77777777" w:rsidR="009A6D45" w:rsidRPr="007929F9" w:rsidRDefault="009A6D45" w:rsidP="009A6D45">
      <w:pPr>
        <w:spacing w:after="120"/>
        <w:jc w:val="both"/>
        <w:rPr>
          <w:rFonts w:ascii="Trebuchet MS" w:hAnsi="Trebuchet MS"/>
          <w:b/>
        </w:rPr>
      </w:pPr>
      <w:r w:rsidRPr="007929F9">
        <w:rPr>
          <w:rFonts w:ascii="Trebuchet MS" w:hAnsi="Trebuchet MS"/>
          <w:b/>
          <w:u w:val="single"/>
        </w:rPr>
        <w:t>Axa prioritară 3</w:t>
      </w:r>
      <w:r w:rsidRPr="007929F9">
        <w:rPr>
          <w:rFonts w:ascii="Trebuchet MS" w:hAnsi="Trebuchet MS"/>
          <w:b/>
        </w:rPr>
        <w:t xml:space="preserve"> - </w:t>
      </w:r>
      <w:r w:rsidRPr="007929F9">
        <w:rPr>
          <w:rFonts w:ascii="Trebuchet MS" w:hAnsi="Trebuchet MS" w:cs="Calibri"/>
          <w:b/>
          <w:bCs/>
        </w:rPr>
        <w:t>Locuri de muncă pentru toți</w:t>
      </w:r>
    </w:p>
    <w:p w14:paraId="5DC13E97" w14:textId="77777777" w:rsidR="009A6D45" w:rsidRPr="001F3956" w:rsidRDefault="009A6D45" w:rsidP="009A6D45">
      <w:pPr>
        <w:spacing w:after="120"/>
        <w:jc w:val="both"/>
        <w:rPr>
          <w:rFonts w:ascii="Trebuchet MS" w:hAnsi="Trebuchet MS"/>
          <w:b/>
          <w:i/>
        </w:rPr>
      </w:pPr>
      <w:r w:rsidRPr="001F3956">
        <w:rPr>
          <w:rFonts w:ascii="Trebuchet MS" w:hAnsi="Trebuchet MS"/>
          <w:b/>
          <w:u w:val="single"/>
        </w:rPr>
        <w:t>Obiectivul tematic 8</w:t>
      </w:r>
      <w:r w:rsidRPr="001F3956">
        <w:rPr>
          <w:rFonts w:ascii="Trebuchet MS" w:hAnsi="Trebuchet MS"/>
          <w:b/>
        </w:rPr>
        <w:t xml:space="preserve">: </w:t>
      </w:r>
      <w:r w:rsidRPr="001F3956">
        <w:rPr>
          <w:rFonts w:ascii="Trebuchet MS" w:hAnsi="Trebuchet MS"/>
          <w:b/>
          <w:i/>
        </w:rPr>
        <w:t>Promovarea unei ocupări sustenabile și de calitate a forței de muncă și sprijinirea mobilității forței de muncă</w:t>
      </w:r>
    </w:p>
    <w:p w14:paraId="598B0291" w14:textId="77777777" w:rsidR="009A6D45" w:rsidRDefault="009A6D45" w:rsidP="009A6D45">
      <w:pPr>
        <w:spacing w:after="120"/>
        <w:jc w:val="both"/>
        <w:rPr>
          <w:rFonts w:ascii="Trebuchet MS" w:hAnsi="Trebuchet MS"/>
          <w:b/>
        </w:rPr>
      </w:pPr>
      <w:r w:rsidRPr="001F3956">
        <w:rPr>
          <w:rFonts w:ascii="Trebuchet MS" w:hAnsi="Trebuchet MS"/>
          <w:b/>
          <w:u w:val="single"/>
        </w:rPr>
        <w:t>Prioritatea de investiții 8.i</w:t>
      </w:r>
      <w:r w:rsidRPr="001F3956">
        <w:rPr>
          <w:rFonts w:ascii="Trebuchet MS" w:hAnsi="Trebuchet MS"/>
          <w:b/>
        </w:rPr>
        <w:t xml:space="preserve">: </w:t>
      </w:r>
      <w:r w:rsidRPr="00DE5844">
        <w:rPr>
          <w:rFonts w:ascii="Trebuchet MS" w:hAnsi="Trebuchet MS"/>
          <w:b/>
        </w:rPr>
        <w:t>Accesul la locuri de muncă pentru persoanele aflate în căutarea unui loc de muncă și pentru persoanele inactive, inclusiv pentru șomerii de lungă durată și pentru persoanele cu șanse mici de angajare, inclusiv prin inițiative locale de angajare și sprijin pentru mobilitatea forței de muncă</w:t>
      </w:r>
    </w:p>
    <w:p w14:paraId="44EE5B1A" w14:textId="77777777" w:rsidR="009A6D45" w:rsidRDefault="009A6D45" w:rsidP="009A6D45">
      <w:pPr>
        <w:spacing w:after="0" w:line="360" w:lineRule="auto"/>
        <w:jc w:val="both"/>
        <w:rPr>
          <w:rFonts w:ascii="Trebuchet MS" w:hAnsi="Trebuchet MS"/>
          <w:b/>
        </w:rPr>
      </w:pPr>
      <w:r>
        <w:rPr>
          <w:rFonts w:ascii="Trebuchet MS" w:hAnsi="Trebuchet MS"/>
          <w:b/>
          <w:u w:val="single"/>
        </w:rPr>
        <w:t>Obiectivul specific: 3</w:t>
      </w:r>
      <w:r w:rsidRPr="008C1730">
        <w:rPr>
          <w:rFonts w:ascii="Trebuchet MS" w:hAnsi="Trebuchet MS"/>
          <w:b/>
          <w:u w:val="single"/>
        </w:rPr>
        <w:t>.1</w:t>
      </w:r>
      <w:r w:rsidRPr="008C1730">
        <w:rPr>
          <w:rFonts w:ascii="Trebuchet MS" w:hAnsi="Trebuchet MS"/>
          <w:b/>
        </w:rPr>
        <w:t xml:space="preserve">.: </w:t>
      </w:r>
      <w:r w:rsidRPr="00155A5E">
        <w:rPr>
          <w:rFonts w:ascii="Trebuchet MS" w:hAnsi="Trebuchet MS"/>
          <w:b/>
        </w:rPr>
        <w:t xml:space="preserve">Creșterea ocupării șomerilor și a persoanelor inactive, cu accent pe </w:t>
      </w:r>
      <w:proofErr w:type="spellStart"/>
      <w:r w:rsidRPr="00155A5E">
        <w:rPr>
          <w:rFonts w:ascii="Trebuchet MS" w:hAnsi="Trebuchet MS"/>
          <w:b/>
        </w:rPr>
        <w:t>şomerii</w:t>
      </w:r>
      <w:proofErr w:type="spellEnd"/>
      <w:r w:rsidRPr="00155A5E">
        <w:rPr>
          <w:rFonts w:ascii="Trebuchet MS" w:hAnsi="Trebuchet MS"/>
          <w:b/>
        </w:rPr>
        <w:t xml:space="preserve"> de lungă durată, lucrătorii vârstnici (55-64 ani), persoanelor cu </w:t>
      </w:r>
      <w:proofErr w:type="spellStart"/>
      <w:r w:rsidRPr="00155A5E">
        <w:rPr>
          <w:rFonts w:ascii="Trebuchet MS" w:hAnsi="Trebuchet MS"/>
          <w:b/>
        </w:rPr>
        <w:t>dizabilităţi</w:t>
      </w:r>
      <w:proofErr w:type="spellEnd"/>
      <w:r w:rsidRPr="00155A5E">
        <w:rPr>
          <w:rFonts w:ascii="Trebuchet MS" w:hAnsi="Trebuchet MS"/>
          <w:b/>
        </w:rPr>
        <w:t>, persoanelor cu nivel redus de educație</w:t>
      </w:r>
    </w:p>
    <w:p w14:paraId="0729D9E7" w14:textId="77777777" w:rsidR="009A6D45" w:rsidRDefault="009A6D45" w:rsidP="009A6D45">
      <w:pPr>
        <w:spacing w:after="0" w:line="360" w:lineRule="auto"/>
        <w:jc w:val="both"/>
        <w:rPr>
          <w:rFonts w:ascii="Trebuchet MS" w:hAnsi="Trebuchet MS"/>
          <w:b/>
        </w:rPr>
      </w:pPr>
      <w:r>
        <w:rPr>
          <w:rFonts w:ascii="Trebuchet MS" w:hAnsi="Trebuchet MS"/>
          <w:b/>
          <w:u w:val="single"/>
        </w:rPr>
        <w:t>Obiectivul specific: 3</w:t>
      </w:r>
      <w:r w:rsidRPr="008C1730">
        <w:rPr>
          <w:rFonts w:ascii="Trebuchet MS" w:hAnsi="Trebuchet MS"/>
          <w:b/>
          <w:u w:val="single"/>
        </w:rPr>
        <w:t>.</w:t>
      </w:r>
      <w:r>
        <w:rPr>
          <w:rFonts w:ascii="Trebuchet MS" w:hAnsi="Trebuchet MS"/>
          <w:b/>
          <w:u w:val="single"/>
        </w:rPr>
        <w:t>2</w:t>
      </w:r>
      <w:r w:rsidRPr="008C1730">
        <w:rPr>
          <w:rFonts w:ascii="Trebuchet MS" w:hAnsi="Trebuchet MS"/>
          <w:b/>
        </w:rPr>
        <w:t xml:space="preserve">.: </w:t>
      </w:r>
      <w:r w:rsidRPr="001A4C6D">
        <w:rPr>
          <w:rFonts w:ascii="Trebuchet MS" w:hAnsi="Trebuchet MS"/>
          <w:b/>
        </w:rPr>
        <w:t xml:space="preserve">Creșterea ocupării cetățenilor români aparținând </w:t>
      </w:r>
      <w:proofErr w:type="spellStart"/>
      <w:r w:rsidRPr="001A4C6D">
        <w:rPr>
          <w:rFonts w:ascii="Trebuchet MS" w:hAnsi="Trebuchet MS"/>
          <w:b/>
        </w:rPr>
        <w:t>minorităţii</w:t>
      </w:r>
      <w:proofErr w:type="spellEnd"/>
      <w:r w:rsidRPr="001A4C6D">
        <w:rPr>
          <w:rFonts w:ascii="Trebuchet MS" w:hAnsi="Trebuchet MS"/>
          <w:b/>
        </w:rPr>
        <w:t xml:space="preserve"> roma</w:t>
      </w:r>
    </w:p>
    <w:p w14:paraId="6B992425" w14:textId="77777777" w:rsidR="009A6D45" w:rsidRDefault="009A6D45" w:rsidP="009A6D45">
      <w:pPr>
        <w:spacing w:after="0" w:line="360" w:lineRule="auto"/>
        <w:jc w:val="both"/>
        <w:rPr>
          <w:rFonts w:ascii="Trebuchet MS" w:hAnsi="Trebuchet MS"/>
          <w:b/>
        </w:rPr>
      </w:pPr>
      <w:r>
        <w:rPr>
          <w:rFonts w:ascii="Trebuchet MS" w:hAnsi="Trebuchet MS"/>
          <w:b/>
          <w:u w:val="single"/>
        </w:rPr>
        <w:t>Obiectivul specific: 3</w:t>
      </w:r>
      <w:r w:rsidRPr="008C1730">
        <w:rPr>
          <w:rFonts w:ascii="Trebuchet MS" w:hAnsi="Trebuchet MS"/>
          <w:b/>
          <w:u w:val="single"/>
        </w:rPr>
        <w:t>.</w:t>
      </w:r>
      <w:r>
        <w:rPr>
          <w:rFonts w:ascii="Trebuchet MS" w:hAnsi="Trebuchet MS"/>
          <w:b/>
          <w:u w:val="single"/>
        </w:rPr>
        <w:t>3</w:t>
      </w:r>
      <w:r w:rsidRPr="008C1730">
        <w:rPr>
          <w:rFonts w:ascii="Trebuchet MS" w:hAnsi="Trebuchet MS"/>
          <w:b/>
        </w:rPr>
        <w:t xml:space="preserve">.: </w:t>
      </w:r>
      <w:r w:rsidRPr="00C12C35">
        <w:rPr>
          <w:rFonts w:ascii="Trebuchet MS" w:hAnsi="Trebuchet MS"/>
          <w:b/>
        </w:rPr>
        <w:t>Creșterea ocupării persoanelor din mediul rural, în special cele din agricultura de subzistență și semi-subzistență</w:t>
      </w:r>
    </w:p>
    <w:p w14:paraId="79A01153" w14:textId="77777777" w:rsidR="00943B98" w:rsidRPr="00945A73" w:rsidRDefault="00943B98" w:rsidP="00314278">
      <w:pPr>
        <w:spacing w:after="0" w:line="360" w:lineRule="auto"/>
        <w:jc w:val="both"/>
        <w:rPr>
          <w:rFonts w:ascii="Trebuchet MS" w:hAnsi="Trebuchet MS"/>
        </w:rPr>
      </w:pPr>
    </w:p>
    <w:p w14:paraId="0D4F1FC1" w14:textId="77777777" w:rsidR="00FB6488" w:rsidRPr="00945A73" w:rsidRDefault="00FB6488" w:rsidP="00862235">
      <w:pPr>
        <w:pStyle w:val="Listparagraf2"/>
        <w:spacing w:after="120" w:line="276" w:lineRule="auto"/>
        <w:ind w:left="0"/>
        <w:jc w:val="both"/>
        <w:rPr>
          <w:rFonts w:ascii="Trebuchet MS" w:hAnsi="Trebuchet MS" w:cs="Times New Roman"/>
          <w:b/>
          <w:color w:val="auto"/>
          <w:sz w:val="22"/>
          <w:szCs w:val="22"/>
          <w:lang w:eastAsia="en-US"/>
        </w:rPr>
      </w:pPr>
    </w:p>
    <w:p w14:paraId="603FD830" w14:textId="77777777" w:rsidR="00F67A1F" w:rsidRPr="00945A73" w:rsidRDefault="00F67A1F" w:rsidP="00862235">
      <w:pPr>
        <w:spacing w:after="120"/>
        <w:jc w:val="center"/>
        <w:rPr>
          <w:rFonts w:ascii="Trebuchet MS" w:hAnsi="Trebuchet MS"/>
          <w:b/>
        </w:rPr>
      </w:pPr>
    </w:p>
    <w:p w14:paraId="4709303C" w14:textId="4C95835A" w:rsidR="00FB6488" w:rsidRPr="00945A73" w:rsidRDefault="00FB6488" w:rsidP="00862235">
      <w:pPr>
        <w:spacing w:after="120"/>
        <w:jc w:val="center"/>
        <w:rPr>
          <w:rFonts w:ascii="Trebuchet MS" w:hAnsi="Trebuchet MS"/>
          <w:b/>
          <w:sz w:val="28"/>
          <w:szCs w:val="28"/>
        </w:rPr>
      </w:pPr>
      <w:r w:rsidRPr="00945A73">
        <w:rPr>
          <w:rFonts w:ascii="Trebuchet MS" w:hAnsi="Trebuchet MS"/>
          <w:b/>
          <w:sz w:val="28"/>
          <w:szCs w:val="28"/>
        </w:rPr>
        <w:t>GHIDUL SOLICITANTULUI</w:t>
      </w:r>
      <w:r w:rsidR="00F67A1F" w:rsidRPr="00945A73">
        <w:rPr>
          <w:rFonts w:ascii="Trebuchet MS" w:hAnsi="Trebuchet MS"/>
          <w:b/>
          <w:sz w:val="28"/>
          <w:szCs w:val="28"/>
        </w:rPr>
        <w:t xml:space="preserve"> -</w:t>
      </w:r>
      <w:r w:rsidR="006471AE" w:rsidRPr="00945A73">
        <w:rPr>
          <w:rFonts w:ascii="Trebuchet MS" w:hAnsi="Trebuchet MS"/>
          <w:b/>
          <w:sz w:val="28"/>
          <w:szCs w:val="28"/>
        </w:rPr>
        <w:t xml:space="preserve"> </w:t>
      </w:r>
      <w:r w:rsidRPr="00945A73">
        <w:rPr>
          <w:rFonts w:ascii="Trebuchet MS" w:hAnsi="Trebuchet MS"/>
          <w:b/>
          <w:sz w:val="28"/>
          <w:szCs w:val="28"/>
        </w:rPr>
        <w:t xml:space="preserve">CONDIȚII SPECIFICE </w:t>
      </w:r>
    </w:p>
    <w:p w14:paraId="3E926147" w14:textId="6C82366E" w:rsidR="00875A09" w:rsidRDefault="00233931" w:rsidP="00875A09">
      <w:pPr>
        <w:spacing w:after="120"/>
        <w:jc w:val="center"/>
        <w:rPr>
          <w:rFonts w:ascii="Trebuchet MS" w:hAnsi="Trebuchet MS"/>
          <w:b/>
          <w:sz w:val="28"/>
          <w:szCs w:val="28"/>
        </w:rPr>
      </w:pPr>
      <w:r w:rsidRPr="00945A73">
        <w:rPr>
          <w:rFonts w:ascii="Trebuchet MS" w:hAnsi="Trebuchet MS"/>
          <w:b/>
          <w:sz w:val="28"/>
          <w:szCs w:val="28"/>
        </w:rPr>
        <w:t>Scheme naționale</w:t>
      </w:r>
      <w:r w:rsidR="00875A09" w:rsidRPr="00945A73">
        <w:rPr>
          <w:rFonts w:ascii="Trebuchet MS" w:hAnsi="Trebuchet MS"/>
          <w:b/>
          <w:sz w:val="28"/>
          <w:szCs w:val="28"/>
        </w:rPr>
        <w:t xml:space="preserve"> </w:t>
      </w:r>
      <w:r w:rsidR="00C772F5" w:rsidRPr="00945A73">
        <w:rPr>
          <w:rFonts w:ascii="Trebuchet MS" w:hAnsi="Trebuchet MS"/>
          <w:b/>
          <w:sz w:val="28"/>
          <w:szCs w:val="28"/>
        </w:rPr>
        <w:t>- programe de ucenicie și stagii</w:t>
      </w:r>
    </w:p>
    <w:p w14:paraId="5693C20C" w14:textId="77777777" w:rsidR="00D53799" w:rsidRPr="00D53799" w:rsidRDefault="00D53799" w:rsidP="00D53799">
      <w:pPr>
        <w:spacing w:after="120"/>
        <w:jc w:val="center"/>
        <w:rPr>
          <w:rFonts w:ascii="Trebuchet MS" w:hAnsi="Trebuchet MS"/>
          <w:b/>
          <w:sz w:val="28"/>
          <w:szCs w:val="28"/>
        </w:rPr>
      </w:pPr>
      <w:r w:rsidRPr="00D53799">
        <w:rPr>
          <w:rFonts w:ascii="Trebuchet MS" w:hAnsi="Trebuchet MS"/>
          <w:b/>
          <w:sz w:val="28"/>
          <w:szCs w:val="28"/>
        </w:rPr>
        <w:t>pentru șomeri și persoane inactive, persoane de etnie Romă, persoane din mediul rural</w:t>
      </w:r>
    </w:p>
    <w:p w14:paraId="7AFCCDC4" w14:textId="7D883D58" w:rsidR="00D53799" w:rsidRPr="00945A73" w:rsidRDefault="00D53799" w:rsidP="00D53799">
      <w:pPr>
        <w:spacing w:after="120"/>
        <w:jc w:val="center"/>
        <w:rPr>
          <w:rFonts w:ascii="Trebuchet MS" w:hAnsi="Trebuchet MS"/>
          <w:b/>
          <w:sz w:val="28"/>
          <w:szCs w:val="28"/>
        </w:rPr>
      </w:pPr>
      <w:r w:rsidRPr="00D53799">
        <w:rPr>
          <w:rFonts w:ascii="Trebuchet MS" w:hAnsi="Trebuchet MS"/>
          <w:b/>
          <w:sz w:val="28"/>
          <w:szCs w:val="28"/>
        </w:rPr>
        <w:t>AP 3/ PI 8.i/ OS 3.1, 3.2 &amp; 3.3</w:t>
      </w:r>
    </w:p>
    <w:p w14:paraId="536176EA" w14:textId="77777777" w:rsidR="009A6D45" w:rsidRPr="001F3956" w:rsidRDefault="009A6D45" w:rsidP="009A6D45">
      <w:pPr>
        <w:spacing w:after="120"/>
        <w:jc w:val="both"/>
        <w:rPr>
          <w:rFonts w:ascii="Trebuchet MS" w:hAnsi="Trebuchet MS"/>
        </w:rPr>
      </w:pPr>
    </w:p>
    <w:p w14:paraId="5D1BD5E2" w14:textId="77777777" w:rsidR="009A6D45" w:rsidRPr="001F3956" w:rsidRDefault="009A6D45" w:rsidP="009A6D45">
      <w:pPr>
        <w:spacing w:before="120" w:after="120" w:line="240" w:lineRule="auto"/>
        <w:rPr>
          <w:rFonts w:ascii="Trebuchet MS" w:hAnsi="Trebuchet MS"/>
          <w:b/>
          <w:sz w:val="24"/>
          <w:szCs w:val="24"/>
        </w:rPr>
      </w:pPr>
    </w:p>
    <w:p w14:paraId="0FE92801" w14:textId="77777777" w:rsidR="009A6D45" w:rsidRPr="001F3956" w:rsidRDefault="009A6D45" w:rsidP="009A6D45">
      <w:pPr>
        <w:spacing w:before="120" w:after="120" w:line="240" w:lineRule="auto"/>
        <w:rPr>
          <w:rFonts w:ascii="Trebuchet MS" w:hAnsi="Trebuchet MS"/>
          <w:sz w:val="24"/>
          <w:szCs w:val="24"/>
        </w:rPr>
      </w:pPr>
    </w:p>
    <w:p w14:paraId="7EB06D3A" w14:textId="1D5A46CE" w:rsidR="009A6D45" w:rsidRPr="001F3956" w:rsidRDefault="004F32F3" w:rsidP="009A6D45">
      <w:pPr>
        <w:shd w:val="clear" w:color="auto" w:fill="0070C0"/>
        <w:jc w:val="center"/>
        <w:rPr>
          <w:rFonts w:ascii="Trebuchet MS" w:hAnsi="Trebuchet MS"/>
          <w:i/>
          <w:color w:val="FFFFFF" w:themeColor="background1"/>
          <w:sz w:val="24"/>
          <w:szCs w:val="24"/>
        </w:rPr>
      </w:pPr>
      <w:r>
        <w:rPr>
          <w:rFonts w:ascii="Trebuchet MS" w:hAnsi="Trebuchet MS"/>
          <w:b/>
          <w:color w:val="FFFFFF" w:themeColor="background1"/>
          <w:sz w:val="24"/>
          <w:szCs w:val="24"/>
        </w:rPr>
        <w:t>octo</w:t>
      </w:r>
      <w:r w:rsidR="009A6D45">
        <w:rPr>
          <w:rFonts w:ascii="Trebuchet MS" w:hAnsi="Trebuchet MS"/>
          <w:b/>
          <w:color w:val="FFFFFF" w:themeColor="background1"/>
          <w:sz w:val="24"/>
          <w:szCs w:val="24"/>
        </w:rPr>
        <w:t xml:space="preserve">mbrie </w:t>
      </w:r>
      <w:r w:rsidR="009A6D45" w:rsidRPr="001F3956">
        <w:rPr>
          <w:rFonts w:ascii="Trebuchet MS" w:hAnsi="Trebuchet MS"/>
          <w:i/>
          <w:color w:val="FFFFFF" w:themeColor="background1"/>
          <w:sz w:val="24"/>
          <w:szCs w:val="24"/>
        </w:rPr>
        <w:t xml:space="preserve"> 2017</w:t>
      </w:r>
    </w:p>
    <w:p w14:paraId="6E4AE125" w14:textId="77777777" w:rsidR="00963EAF" w:rsidRDefault="00FB6488" w:rsidP="00963EAF">
      <w:pPr>
        <w:spacing w:after="120"/>
        <w:jc w:val="center"/>
        <w:rPr>
          <w:rFonts w:ascii="Trebuchet MS" w:hAnsi="Trebuchet MS"/>
          <w:b/>
        </w:rPr>
      </w:pPr>
      <w:r w:rsidRPr="00945A73">
        <w:rPr>
          <w:rFonts w:ascii="Trebuchet MS" w:hAnsi="Trebuchet MS"/>
        </w:rPr>
        <w:br w:type="page"/>
      </w:r>
      <w:r w:rsidR="00963EAF" w:rsidRPr="00F51489">
        <w:rPr>
          <w:rFonts w:ascii="Trebuchet MS" w:hAnsi="Trebuchet MS"/>
          <w:b/>
        </w:rPr>
        <w:lastRenderedPageBreak/>
        <w:t>CUPRINS</w:t>
      </w:r>
    </w:p>
    <w:p w14:paraId="49AC4B91" w14:textId="04169505" w:rsidR="00963EAF" w:rsidRPr="00963EAF" w:rsidRDefault="00963EAF" w:rsidP="00963EAF">
      <w:pPr>
        <w:pStyle w:val="Cuprins2"/>
        <w:rPr>
          <w:rFonts w:ascii="Trebuchet MS" w:hAnsi="Trebuchet MS"/>
          <w:b/>
        </w:rPr>
      </w:pPr>
      <w:r w:rsidRPr="00963EAF">
        <w:rPr>
          <w:rFonts w:ascii="Trebuchet MS" w:hAnsi="Trebuchet MS"/>
          <w:b/>
        </w:rPr>
        <w:t>CAPITOLUL 1. Informații despre apelul de proiecte..................................................3</w:t>
      </w:r>
    </w:p>
    <w:p w14:paraId="71DBCEB7" w14:textId="77777777" w:rsidR="00963EAF" w:rsidRPr="00963EAF" w:rsidRDefault="00963EAF" w:rsidP="00963EAF">
      <w:pPr>
        <w:pStyle w:val="Cuprins2"/>
        <w:tabs>
          <w:tab w:val="left" w:pos="880"/>
          <w:tab w:val="right" w:leader="dot" w:pos="9620"/>
        </w:tabs>
        <w:rPr>
          <w:rFonts w:ascii="Trebuchet MS" w:eastAsiaTheme="minorEastAsia" w:hAnsi="Trebuchet MS" w:cstheme="minorBidi"/>
          <w:b/>
          <w:noProof/>
          <w:lang w:val="en-US"/>
        </w:rPr>
      </w:pPr>
      <w:r w:rsidRPr="00963EAF">
        <w:rPr>
          <w:rFonts w:ascii="Trebuchet MS" w:hAnsi="Trebuchet MS"/>
          <w:b/>
        </w:rPr>
        <w:fldChar w:fldCharType="begin"/>
      </w:r>
      <w:r w:rsidRPr="00963EAF">
        <w:rPr>
          <w:rFonts w:ascii="Trebuchet MS" w:hAnsi="Trebuchet MS"/>
          <w:b/>
        </w:rPr>
        <w:instrText xml:space="preserve"> TOC \o "1-3" \h \z \u </w:instrText>
      </w:r>
      <w:r w:rsidRPr="00963EAF">
        <w:rPr>
          <w:rFonts w:ascii="Trebuchet MS" w:hAnsi="Trebuchet MS"/>
          <w:b/>
        </w:rPr>
        <w:fldChar w:fldCharType="separate"/>
      </w:r>
      <w:hyperlink w:anchor="_Toc487640406" w:history="1">
        <w:r w:rsidRPr="00963EAF">
          <w:rPr>
            <w:rStyle w:val="Hyperlink"/>
            <w:rFonts w:ascii="Trebuchet MS" w:hAnsi="Trebuchet MS"/>
            <w:b/>
            <w:noProof/>
          </w:rPr>
          <w:t>1.1</w:t>
        </w:r>
        <w:r w:rsidRPr="00963EAF">
          <w:rPr>
            <w:rFonts w:ascii="Trebuchet MS" w:eastAsiaTheme="minorEastAsia" w:hAnsi="Trebuchet MS" w:cstheme="minorBidi"/>
            <w:b/>
            <w:noProof/>
            <w:lang w:val="en-US"/>
          </w:rPr>
          <w:tab/>
        </w:r>
        <w:r w:rsidRPr="00963EAF">
          <w:rPr>
            <w:rStyle w:val="Hyperlink"/>
            <w:rFonts w:ascii="Trebuchet MS" w:hAnsi="Trebuchet MS"/>
            <w:b/>
            <w:noProof/>
          </w:rPr>
          <w:t>Context național</w:t>
        </w:r>
        <w:r w:rsidRPr="00963EAF">
          <w:rPr>
            <w:rFonts w:ascii="Trebuchet MS" w:hAnsi="Trebuchet MS"/>
            <w:b/>
            <w:noProof/>
            <w:webHidden/>
          </w:rPr>
          <w:tab/>
        </w:r>
        <w:r w:rsidRPr="00963EAF">
          <w:rPr>
            <w:rFonts w:ascii="Trebuchet MS" w:hAnsi="Trebuchet MS"/>
            <w:b/>
            <w:noProof/>
            <w:webHidden/>
          </w:rPr>
          <w:fldChar w:fldCharType="begin"/>
        </w:r>
        <w:r w:rsidRPr="00963EAF">
          <w:rPr>
            <w:rFonts w:ascii="Trebuchet MS" w:hAnsi="Trebuchet MS"/>
            <w:b/>
            <w:noProof/>
            <w:webHidden/>
          </w:rPr>
          <w:instrText xml:space="preserve"> PAGEREF _Toc487640406 \h </w:instrText>
        </w:r>
        <w:r w:rsidRPr="00963EAF">
          <w:rPr>
            <w:rFonts w:ascii="Trebuchet MS" w:hAnsi="Trebuchet MS"/>
            <w:b/>
            <w:noProof/>
            <w:webHidden/>
          </w:rPr>
        </w:r>
        <w:r w:rsidRPr="00963EAF">
          <w:rPr>
            <w:rFonts w:ascii="Trebuchet MS" w:hAnsi="Trebuchet MS"/>
            <w:b/>
            <w:noProof/>
            <w:webHidden/>
          </w:rPr>
          <w:fldChar w:fldCharType="separate"/>
        </w:r>
        <w:r w:rsidRPr="00963EAF">
          <w:rPr>
            <w:rFonts w:ascii="Trebuchet MS" w:hAnsi="Trebuchet MS"/>
            <w:b/>
            <w:noProof/>
            <w:webHidden/>
          </w:rPr>
          <w:t>3</w:t>
        </w:r>
        <w:r w:rsidRPr="00963EAF">
          <w:rPr>
            <w:rFonts w:ascii="Trebuchet MS" w:hAnsi="Trebuchet MS"/>
            <w:b/>
            <w:noProof/>
            <w:webHidden/>
          </w:rPr>
          <w:fldChar w:fldCharType="end"/>
        </w:r>
      </w:hyperlink>
    </w:p>
    <w:p w14:paraId="189648E8" w14:textId="77777777" w:rsidR="00963EAF" w:rsidRPr="00963EAF" w:rsidRDefault="00F81F70" w:rsidP="00963EAF">
      <w:pPr>
        <w:pStyle w:val="Cuprins2"/>
        <w:tabs>
          <w:tab w:val="left" w:pos="1100"/>
          <w:tab w:val="right" w:leader="dot" w:pos="9620"/>
        </w:tabs>
        <w:rPr>
          <w:rFonts w:ascii="Trebuchet MS" w:eastAsiaTheme="minorEastAsia" w:hAnsi="Trebuchet MS" w:cstheme="minorBidi"/>
          <w:b/>
          <w:noProof/>
          <w:lang w:val="en-US"/>
        </w:rPr>
      </w:pPr>
      <w:hyperlink w:anchor="_Toc487640407" w:history="1">
        <w:r w:rsidR="00963EAF" w:rsidRPr="00963EAF">
          <w:rPr>
            <w:rStyle w:val="Hyperlink"/>
            <w:rFonts w:ascii="Trebuchet MS" w:hAnsi="Trebuchet MS"/>
            <w:b/>
            <w:noProof/>
          </w:rPr>
          <w:t>1.1.1</w:t>
        </w:r>
        <w:r w:rsidR="00963EAF" w:rsidRPr="00963EAF">
          <w:rPr>
            <w:rFonts w:ascii="Trebuchet MS" w:eastAsiaTheme="minorEastAsia" w:hAnsi="Trebuchet MS" w:cstheme="minorBidi"/>
            <w:b/>
            <w:noProof/>
            <w:lang w:val="en-US"/>
          </w:rPr>
          <w:t xml:space="preserve"> </w:t>
        </w:r>
        <w:r w:rsidR="00963EAF" w:rsidRPr="00963EAF">
          <w:rPr>
            <w:rStyle w:val="Hyperlink"/>
            <w:rFonts w:ascii="Trebuchet MS" w:hAnsi="Trebuchet MS"/>
            <w:b/>
            <w:noProof/>
          </w:rPr>
          <w:t>ȘOMAJUL DE LUNGĂ DURATĂ, ȘOMAJUL ÎN RÂNDUL PERSOANELOR VULNERABILE precum: lucrătorii vârstnici (55-64 ani), persoanele cu dizabilităţi, persoanele cu nivel redus de educație, cetățenii români aparținând minorităţii roma, persoanele din mediul rural, în special cele din agricultura de subzistență și semi-subzistență – DATE ESENȚIALE</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_Toc487640407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3</w:t>
        </w:r>
        <w:r w:rsidR="00963EAF" w:rsidRPr="00963EAF">
          <w:rPr>
            <w:rFonts w:ascii="Trebuchet MS" w:hAnsi="Trebuchet MS"/>
            <w:b/>
            <w:noProof/>
            <w:webHidden/>
          </w:rPr>
          <w:fldChar w:fldCharType="end"/>
        </w:r>
      </w:hyperlink>
    </w:p>
    <w:p w14:paraId="58779AA9" w14:textId="77777777" w:rsidR="00963EAF" w:rsidRPr="00963EAF" w:rsidRDefault="00F81F70" w:rsidP="00963EAF">
      <w:pPr>
        <w:pStyle w:val="Cuprins2"/>
        <w:tabs>
          <w:tab w:val="right" w:leader="dot" w:pos="9620"/>
        </w:tabs>
        <w:rPr>
          <w:rFonts w:ascii="Trebuchet MS" w:eastAsiaTheme="minorEastAsia" w:hAnsi="Trebuchet MS" w:cstheme="minorBidi"/>
          <w:b/>
          <w:noProof/>
          <w:lang w:val="en-US"/>
        </w:rPr>
      </w:pPr>
      <w:hyperlink w:anchor="_Toc487640409" w:history="1">
        <w:r w:rsidR="00963EAF" w:rsidRPr="00963EAF">
          <w:rPr>
            <w:rStyle w:val="Hyperlink"/>
            <w:rFonts w:ascii="Trebuchet MS" w:hAnsi="Trebuchet MS"/>
            <w:b/>
            <w:noProof/>
          </w:rPr>
          <w:t>1.1.2. Abordarea POCU cu privire la situația șomerilor de lunga durata si persoanelor vulnerabile mentionate la pct 1.1.1</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_Toc487640409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5</w:t>
        </w:r>
        <w:r w:rsidR="00963EAF" w:rsidRPr="00963EAF">
          <w:rPr>
            <w:rFonts w:ascii="Trebuchet MS" w:hAnsi="Trebuchet MS"/>
            <w:b/>
            <w:noProof/>
            <w:webHidden/>
          </w:rPr>
          <w:fldChar w:fldCharType="end"/>
        </w:r>
      </w:hyperlink>
    </w:p>
    <w:p w14:paraId="7F752FF0" w14:textId="77777777" w:rsidR="00963EAF" w:rsidRPr="00963EAF" w:rsidRDefault="00F81F70" w:rsidP="00963EAF">
      <w:pPr>
        <w:pStyle w:val="Cuprins2"/>
        <w:tabs>
          <w:tab w:val="right" w:leader="dot" w:pos="9620"/>
        </w:tabs>
        <w:rPr>
          <w:rFonts w:ascii="Trebuchet MS" w:eastAsiaTheme="minorEastAsia" w:hAnsi="Trebuchet MS" w:cstheme="minorBidi"/>
          <w:b/>
          <w:noProof/>
          <w:lang w:val="en-US"/>
        </w:rPr>
      </w:pPr>
      <w:hyperlink w:anchor="_Toc487640411" w:history="1">
        <w:r w:rsidR="00963EAF" w:rsidRPr="00963EAF">
          <w:rPr>
            <w:rStyle w:val="Hyperlink"/>
            <w:rFonts w:ascii="Trebuchet MS" w:hAnsi="Trebuchet MS"/>
            <w:b/>
            <w:noProof/>
          </w:rPr>
          <w:t>1.2 Axa prioritară, prioritatea de investiții, obiectiv specific, rezultat așteptat</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_Toc487640411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10</w:t>
        </w:r>
        <w:r w:rsidR="00963EAF" w:rsidRPr="00963EAF">
          <w:rPr>
            <w:rFonts w:ascii="Trebuchet MS" w:hAnsi="Trebuchet MS"/>
            <w:b/>
            <w:noProof/>
            <w:webHidden/>
          </w:rPr>
          <w:fldChar w:fldCharType="end"/>
        </w:r>
      </w:hyperlink>
    </w:p>
    <w:p w14:paraId="4DBD15A1" w14:textId="77777777" w:rsidR="00963EAF" w:rsidRPr="00963EAF" w:rsidRDefault="00F81F70" w:rsidP="00963EAF">
      <w:pPr>
        <w:pStyle w:val="Cuprins2"/>
        <w:tabs>
          <w:tab w:val="right" w:leader="dot" w:pos="9620"/>
        </w:tabs>
        <w:rPr>
          <w:rFonts w:ascii="Trebuchet MS" w:eastAsiaTheme="minorEastAsia" w:hAnsi="Trebuchet MS" w:cstheme="minorBidi"/>
          <w:b/>
          <w:noProof/>
          <w:lang w:val="en-US"/>
        </w:rPr>
      </w:pPr>
      <w:hyperlink w:anchor="_Toc487640412" w:history="1">
        <w:r w:rsidR="00963EAF" w:rsidRPr="00963EAF">
          <w:rPr>
            <w:rStyle w:val="Hyperlink"/>
            <w:rFonts w:ascii="Trebuchet MS" w:hAnsi="Trebuchet MS"/>
            <w:b/>
            <w:noProof/>
          </w:rPr>
          <w:t>1.3 Tipul apelului de proiecte și perioada de depunere a propunerilor de proiecte</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_Toc487640412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10</w:t>
        </w:r>
        <w:r w:rsidR="00963EAF" w:rsidRPr="00963EAF">
          <w:rPr>
            <w:rFonts w:ascii="Trebuchet MS" w:hAnsi="Trebuchet MS"/>
            <w:b/>
            <w:noProof/>
            <w:webHidden/>
          </w:rPr>
          <w:fldChar w:fldCharType="end"/>
        </w:r>
      </w:hyperlink>
    </w:p>
    <w:p w14:paraId="69F39CAC" w14:textId="77777777" w:rsidR="00963EAF" w:rsidRPr="00963EAF" w:rsidRDefault="00F81F70" w:rsidP="00963EAF">
      <w:pPr>
        <w:pStyle w:val="Cuprins2"/>
        <w:tabs>
          <w:tab w:val="right" w:leader="dot" w:pos="9620"/>
        </w:tabs>
        <w:rPr>
          <w:rFonts w:ascii="Trebuchet MS" w:eastAsiaTheme="minorEastAsia" w:hAnsi="Trebuchet MS" w:cstheme="minorBidi"/>
          <w:b/>
          <w:noProof/>
          <w:lang w:val="en-US"/>
        </w:rPr>
      </w:pPr>
      <w:hyperlink w:anchor="_Toc487640413" w:history="1">
        <w:r w:rsidR="00963EAF" w:rsidRPr="00963EAF">
          <w:rPr>
            <w:rStyle w:val="Hyperlink"/>
            <w:rFonts w:ascii="Trebuchet MS" w:hAnsi="Trebuchet MS"/>
            <w:b/>
            <w:noProof/>
          </w:rPr>
          <w:t>1.4 Acțiunile sprijinite în cadrul apelului</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_Toc487640413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10</w:t>
        </w:r>
        <w:r w:rsidR="00963EAF" w:rsidRPr="00963EAF">
          <w:rPr>
            <w:rFonts w:ascii="Trebuchet MS" w:hAnsi="Trebuchet MS"/>
            <w:b/>
            <w:noProof/>
            <w:webHidden/>
          </w:rPr>
          <w:fldChar w:fldCharType="end"/>
        </w:r>
      </w:hyperlink>
    </w:p>
    <w:p w14:paraId="41CE74DC" w14:textId="77777777" w:rsidR="00963EAF" w:rsidRPr="00963EAF" w:rsidRDefault="00F81F70" w:rsidP="00963EAF">
      <w:pPr>
        <w:pStyle w:val="Cuprins3"/>
        <w:tabs>
          <w:tab w:val="right" w:leader="dot" w:pos="9620"/>
        </w:tabs>
        <w:rPr>
          <w:rFonts w:ascii="Trebuchet MS" w:eastAsiaTheme="minorEastAsia" w:hAnsi="Trebuchet MS" w:cstheme="minorBidi"/>
          <w:b/>
          <w:noProof/>
          <w:lang w:val="en-US"/>
        </w:rPr>
      </w:pPr>
      <w:hyperlink w:anchor="_Toc487640414" w:history="1">
        <w:r w:rsidR="00963EAF" w:rsidRPr="00963EAF">
          <w:rPr>
            <w:rStyle w:val="Hyperlink"/>
            <w:rFonts w:ascii="Trebuchet MS" w:hAnsi="Trebuchet MS" w:cs="font202"/>
            <w:b/>
            <w:noProof/>
            <w:lang w:eastAsia="ar-SA"/>
          </w:rPr>
          <w:t>1.4.1. Teme secundare FSE</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_Toc487640414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17</w:t>
        </w:r>
        <w:r w:rsidR="00963EAF" w:rsidRPr="00963EAF">
          <w:rPr>
            <w:rFonts w:ascii="Trebuchet MS" w:hAnsi="Trebuchet MS"/>
            <w:b/>
            <w:noProof/>
            <w:webHidden/>
          </w:rPr>
          <w:fldChar w:fldCharType="end"/>
        </w:r>
      </w:hyperlink>
    </w:p>
    <w:p w14:paraId="2865F7DC" w14:textId="77777777" w:rsidR="00963EAF" w:rsidRPr="00963EAF" w:rsidRDefault="00F81F70" w:rsidP="00963EAF">
      <w:pPr>
        <w:pStyle w:val="Cuprins3"/>
        <w:tabs>
          <w:tab w:val="right" w:leader="dot" w:pos="9620"/>
        </w:tabs>
        <w:rPr>
          <w:rFonts w:ascii="Trebuchet MS" w:eastAsiaTheme="minorEastAsia" w:hAnsi="Trebuchet MS" w:cstheme="minorBidi"/>
          <w:b/>
          <w:noProof/>
          <w:lang w:val="en-US"/>
        </w:rPr>
      </w:pPr>
      <w:hyperlink w:anchor="_Toc487640415" w:history="1">
        <w:r w:rsidR="00963EAF" w:rsidRPr="00963EAF">
          <w:rPr>
            <w:rStyle w:val="Hyperlink"/>
            <w:rFonts w:ascii="Trebuchet MS" w:hAnsi="Trebuchet MS" w:cs="font202"/>
            <w:b/>
            <w:noProof/>
            <w:lang w:eastAsia="ar-SA"/>
          </w:rPr>
          <w:t>1.4.2 Teme orizontale</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_Toc487640415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18</w:t>
        </w:r>
        <w:r w:rsidR="00963EAF" w:rsidRPr="00963EAF">
          <w:rPr>
            <w:rFonts w:ascii="Trebuchet MS" w:hAnsi="Trebuchet MS"/>
            <w:b/>
            <w:noProof/>
            <w:webHidden/>
          </w:rPr>
          <w:fldChar w:fldCharType="end"/>
        </w:r>
      </w:hyperlink>
    </w:p>
    <w:p w14:paraId="6AE287E3" w14:textId="77777777" w:rsidR="00963EAF" w:rsidRPr="00963EAF" w:rsidRDefault="00F81F70" w:rsidP="00963EAF">
      <w:pPr>
        <w:pStyle w:val="Cuprins2"/>
        <w:tabs>
          <w:tab w:val="right" w:leader="dot" w:pos="9620"/>
        </w:tabs>
        <w:rPr>
          <w:rFonts w:ascii="Trebuchet MS" w:eastAsiaTheme="minorEastAsia" w:hAnsi="Trebuchet MS" w:cstheme="minorBidi"/>
          <w:b/>
          <w:noProof/>
          <w:lang w:val="en-US"/>
        </w:rPr>
      </w:pPr>
      <w:hyperlink w:anchor="_Toc487640416" w:history="1">
        <w:r w:rsidR="00963EAF" w:rsidRPr="00963EAF">
          <w:rPr>
            <w:rStyle w:val="Hyperlink"/>
            <w:rFonts w:ascii="Trebuchet MS" w:hAnsi="Trebuchet MS"/>
            <w:b/>
            <w:noProof/>
          </w:rPr>
          <w:t>1.6 Durata proiectului</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_Toc487640416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19</w:t>
        </w:r>
        <w:r w:rsidR="00963EAF" w:rsidRPr="00963EAF">
          <w:rPr>
            <w:rFonts w:ascii="Trebuchet MS" w:hAnsi="Trebuchet MS"/>
            <w:b/>
            <w:noProof/>
            <w:webHidden/>
          </w:rPr>
          <w:fldChar w:fldCharType="end"/>
        </w:r>
      </w:hyperlink>
    </w:p>
    <w:p w14:paraId="0F840EEC" w14:textId="77777777" w:rsidR="00963EAF" w:rsidRPr="00963EAF" w:rsidRDefault="00F81F70" w:rsidP="00963EAF">
      <w:pPr>
        <w:pStyle w:val="Cuprins2"/>
        <w:tabs>
          <w:tab w:val="right" w:leader="dot" w:pos="9620"/>
        </w:tabs>
        <w:rPr>
          <w:rFonts w:ascii="Trebuchet MS" w:eastAsiaTheme="minorEastAsia" w:hAnsi="Trebuchet MS" w:cstheme="minorBidi"/>
          <w:b/>
          <w:noProof/>
          <w:lang w:val="en-US"/>
        </w:rPr>
      </w:pPr>
      <w:hyperlink w:anchor="_Toc487640417" w:history="1">
        <w:r w:rsidR="00963EAF" w:rsidRPr="00963EAF">
          <w:rPr>
            <w:rStyle w:val="Hyperlink"/>
            <w:rFonts w:ascii="Trebuchet MS" w:hAnsi="Trebuchet MS"/>
            <w:b/>
            <w:noProof/>
          </w:rPr>
          <w:t>1.7 Grupuri țintă</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_Toc487640417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19</w:t>
        </w:r>
        <w:r w:rsidR="00963EAF" w:rsidRPr="00963EAF">
          <w:rPr>
            <w:rFonts w:ascii="Trebuchet MS" w:hAnsi="Trebuchet MS"/>
            <w:b/>
            <w:noProof/>
            <w:webHidden/>
          </w:rPr>
          <w:fldChar w:fldCharType="end"/>
        </w:r>
      </w:hyperlink>
    </w:p>
    <w:p w14:paraId="583D2629" w14:textId="77777777" w:rsidR="00963EAF" w:rsidRPr="00963EAF" w:rsidRDefault="00F81F70" w:rsidP="00963EAF">
      <w:pPr>
        <w:pStyle w:val="Cuprins2"/>
        <w:tabs>
          <w:tab w:val="right" w:leader="dot" w:pos="9620"/>
        </w:tabs>
        <w:rPr>
          <w:rFonts w:ascii="Trebuchet MS" w:eastAsiaTheme="minorEastAsia" w:hAnsi="Trebuchet MS" w:cstheme="minorBidi"/>
          <w:b/>
          <w:noProof/>
          <w:lang w:val="en-US"/>
        </w:rPr>
      </w:pPr>
      <w:hyperlink w:anchor="_Toc487640418" w:history="1">
        <w:r w:rsidR="00963EAF" w:rsidRPr="00963EAF">
          <w:rPr>
            <w:rStyle w:val="Hyperlink"/>
            <w:rFonts w:ascii="Trebuchet MS" w:hAnsi="Trebuchet MS"/>
            <w:b/>
            <w:noProof/>
          </w:rPr>
          <w:t>1.10 Valoarea maximã a proiectului, rata de cofinanțare</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_Toc487640418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23</w:t>
        </w:r>
        <w:r w:rsidR="00963EAF" w:rsidRPr="00963EAF">
          <w:rPr>
            <w:rFonts w:ascii="Trebuchet MS" w:hAnsi="Trebuchet MS"/>
            <w:b/>
            <w:noProof/>
            <w:webHidden/>
          </w:rPr>
          <w:fldChar w:fldCharType="end"/>
        </w:r>
      </w:hyperlink>
    </w:p>
    <w:p w14:paraId="3CEDD61A" w14:textId="77777777" w:rsidR="00963EAF" w:rsidRPr="00963EAF" w:rsidRDefault="00F81F70" w:rsidP="00963EAF">
      <w:pPr>
        <w:pStyle w:val="Cuprins3"/>
        <w:tabs>
          <w:tab w:val="right" w:leader="dot" w:pos="9620"/>
        </w:tabs>
        <w:rPr>
          <w:rFonts w:ascii="Trebuchet MS" w:eastAsiaTheme="minorEastAsia" w:hAnsi="Trebuchet MS" w:cstheme="minorBidi"/>
          <w:b/>
          <w:noProof/>
          <w:lang w:val="en-US"/>
        </w:rPr>
      </w:pPr>
      <w:hyperlink w:anchor="_Toc487640419" w:history="1">
        <w:r w:rsidR="00963EAF" w:rsidRPr="00963EAF">
          <w:rPr>
            <w:rStyle w:val="Hyperlink"/>
            <w:rFonts w:ascii="Trebuchet MS" w:hAnsi="Trebuchet MS"/>
            <w:b/>
            <w:noProof/>
          </w:rPr>
          <w:t>1.10.1 Valoarea maximã a proiectului</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_Toc487640419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23</w:t>
        </w:r>
        <w:r w:rsidR="00963EAF" w:rsidRPr="00963EAF">
          <w:rPr>
            <w:rFonts w:ascii="Trebuchet MS" w:hAnsi="Trebuchet MS"/>
            <w:b/>
            <w:noProof/>
            <w:webHidden/>
          </w:rPr>
          <w:fldChar w:fldCharType="end"/>
        </w:r>
      </w:hyperlink>
    </w:p>
    <w:p w14:paraId="0B3B69CE" w14:textId="77777777" w:rsidR="00963EAF" w:rsidRPr="00963EAF" w:rsidRDefault="00F81F70" w:rsidP="00963EAF">
      <w:pPr>
        <w:pStyle w:val="Cuprins3"/>
        <w:tabs>
          <w:tab w:val="right" w:leader="dot" w:pos="9620"/>
        </w:tabs>
        <w:rPr>
          <w:rFonts w:ascii="Trebuchet MS" w:eastAsiaTheme="minorEastAsia" w:hAnsi="Trebuchet MS" w:cstheme="minorBidi"/>
          <w:b/>
          <w:noProof/>
          <w:lang w:val="en-US"/>
        </w:rPr>
      </w:pPr>
      <w:hyperlink w:anchor="_Toc487640420" w:history="1">
        <w:r w:rsidR="00963EAF" w:rsidRPr="00963EAF">
          <w:rPr>
            <w:rStyle w:val="Hyperlink"/>
            <w:rFonts w:ascii="Trebuchet MS" w:hAnsi="Trebuchet MS"/>
            <w:b/>
            <w:noProof/>
          </w:rPr>
          <w:t>1.10.2 Cofinanțarea națională</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_Toc487640420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23</w:t>
        </w:r>
        <w:r w:rsidR="00963EAF" w:rsidRPr="00963EAF">
          <w:rPr>
            <w:rFonts w:ascii="Trebuchet MS" w:hAnsi="Trebuchet MS"/>
            <w:b/>
            <w:noProof/>
            <w:webHidden/>
          </w:rPr>
          <w:fldChar w:fldCharType="end"/>
        </w:r>
      </w:hyperlink>
    </w:p>
    <w:p w14:paraId="0156CCD2" w14:textId="77777777" w:rsidR="00963EAF" w:rsidRPr="00963EAF" w:rsidRDefault="00F81F70" w:rsidP="00963EAF">
      <w:pPr>
        <w:pStyle w:val="Cuprins1"/>
        <w:tabs>
          <w:tab w:val="right" w:leader="dot" w:pos="9620"/>
        </w:tabs>
        <w:rPr>
          <w:rFonts w:ascii="Trebuchet MS" w:eastAsiaTheme="minorEastAsia" w:hAnsi="Trebuchet MS" w:cstheme="minorBidi"/>
          <w:b/>
          <w:noProof/>
          <w:lang w:val="en-US"/>
        </w:rPr>
      </w:pPr>
      <w:hyperlink w:anchor="_Toc487640421" w:history="1">
        <w:r w:rsidR="00963EAF" w:rsidRPr="00963EAF">
          <w:rPr>
            <w:rStyle w:val="Hyperlink"/>
            <w:rFonts w:ascii="Trebuchet MS" w:hAnsi="Trebuchet MS"/>
            <w:b/>
            <w:noProof/>
          </w:rPr>
          <w:t>CAPITOLUL 2. Reguli pentru acordarea finanțării</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_Toc487640421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23</w:t>
        </w:r>
        <w:r w:rsidR="00963EAF" w:rsidRPr="00963EAF">
          <w:rPr>
            <w:rFonts w:ascii="Trebuchet MS" w:hAnsi="Trebuchet MS"/>
            <w:b/>
            <w:noProof/>
            <w:webHidden/>
          </w:rPr>
          <w:fldChar w:fldCharType="end"/>
        </w:r>
      </w:hyperlink>
    </w:p>
    <w:p w14:paraId="79FC449D" w14:textId="77777777" w:rsidR="00963EAF" w:rsidRPr="00963EAF" w:rsidRDefault="00F81F70" w:rsidP="00963EAF">
      <w:pPr>
        <w:pStyle w:val="Cuprins2"/>
        <w:tabs>
          <w:tab w:val="right" w:leader="dot" w:pos="9620"/>
        </w:tabs>
        <w:rPr>
          <w:rFonts w:ascii="Trebuchet MS" w:eastAsiaTheme="minorEastAsia" w:hAnsi="Trebuchet MS" w:cstheme="minorBidi"/>
          <w:b/>
          <w:noProof/>
          <w:lang w:val="en-US"/>
        </w:rPr>
      </w:pPr>
      <w:hyperlink w:anchor="_Toc487640422" w:history="1">
        <w:r w:rsidR="00963EAF" w:rsidRPr="00963EAF">
          <w:rPr>
            <w:rStyle w:val="Hyperlink"/>
            <w:rFonts w:ascii="Trebuchet MS" w:hAnsi="Trebuchet MS"/>
            <w:b/>
            <w:noProof/>
          </w:rPr>
          <w:t>2.1 Eligibilitatea solicitantului/ partenerilor</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_Toc487640422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23</w:t>
        </w:r>
        <w:r w:rsidR="00963EAF" w:rsidRPr="00963EAF">
          <w:rPr>
            <w:rFonts w:ascii="Trebuchet MS" w:hAnsi="Trebuchet MS"/>
            <w:b/>
            <w:noProof/>
            <w:webHidden/>
          </w:rPr>
          <w:fldChar w:fldCharType="end"/>
        </w:r>
      </w:hyperlink>
    </w:p>
    <w:p w14:paraId="5DE1414E" w14:textId="77777777" w:rsidR="00963EAF" w:rsidRPr="00963EAF" w:rsidRDefault="00F81F70" w:rsidP="00963EAF">
      <w:pPr>
        <w:pStyle w:val="Cuprins2"/>
        <w:tabs>
          <w:tab w:val="right" w:leader="dot" w:pos="9620"/>
        </w:tabs>
        <w:rPr>
          <w:rFonts w:ascii="Trebuchet MS" w:eastAsiaTheme="minorEastAsia" w:hAnsi="Trebuchet MS" w:cstheme="minorBidi"/>
          <w:b/>
          <w:noProof/>
          <w:lang w:val="en-US"/>
        </w:rPr>
      </w:pPr>
      <w:hyperlink w:anchor="_Toc487640423" w:history="1">
        <w:r w:rsidR="00963EAF" w:rsidRPr="00963EAF">
          <w:rPr>
            <w:rStyle w:val="Hyperlink"/>
            <w:rFonts w:ascii="Trebuchet MS" w:hAnsi="Trebuchet MS"/>
            <w:b/>
            <w:noProof/>
          </w:rPr>
          <w:t>2.2. Eligibilitatea proiectului</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_Toc487640423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24</w:t>
        </w:r>
        <w:r w:rsidR="00963EAF" w:rsidRPr="00963EAF">
          <w:rPr>
            <w:rFonts w:ascii="Trebuchet MS" w:hAnsi="Trebuchet MS"/>
            <w:b/>
            <w:noProof/>
            <w:webHidden/>
          </w:rPr>
          <w:fldChar w:fldCharType="end"/>
        </w:r>
      </w:hyperlink>
    </w:p>
    <w:p w14:paraId="259345E6" w14:textId="77777777" w:rsidR="00963EAF" w:rsidRPr="00963EAF" w:rsidRDefault="00F81F70" w:rsidP="00963EAF">
      <w:pPr>
        <w:pStyle w:val="Cuprins2"/>
        <w:tabs>
          <w:tab w:val="right" w:leader="dot" w:pos="9620"/>
        </w:tabs>
        <w:rPr>
          <w:rFonts w:ascii="Trebuchet MS" w:eastAsiaTheme="minorEastAsia" w:hAnsi="Trebuchet MS" w:cstheme="minorBidi"/>
          <w:b/>
          <w:noProof/>
          <w:lang w:val="en-US"/>
        </w:rPr>
      </w:pPr>
      <w:hyperlink w:anchor="_Toc487640424" w:history="1">
        <w:r w:rsidR="00963EAF" w:rsidRPr="00963EAF">
          <w:rPr>
            <w:rStyle w:val="Hyperlink"/>
            <w:rFonts w:ascii="Trebuchet MS" w:hAnsi="Trebuchet MS"/>
            <w:b/>
            <w:noProof/>
          </w:rPr>
          <w:t>2.3. Încadrarea cheltuielilor</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_Toc487640424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24</w:t>
        </w:r>
        <w:r w:rsidR="00963EAF" w:rsidRPr="00963EAF">
          <w:rPr>
            <w:rFonts w:ascii="Trebuchet MS" w:hAnsi="Trebuchet MS"/>
            <w:b/>
            <w:noProof/>
            <w:webHidden/>
          </w:rPr>
          <w:fldChar w:fldCharType="end"/>
        </w:r>
      </w:hyperlink>
    </w:p>
    <w:p w14:paraId="1DED4600" w14:textId="77777777" w:rsidR="00963EAF" w:rsidRPr="00963EAF" w:rsidRDefault="00F81F70" w:rsidP="00963EAF">
      <w:pPr>
        <w:pStyle w:val="Cuprins1"/>
        <w:tabs>
          <w:tab w:val="right" w:leader="dot" w:pos="9620"/>
        </w:tabs>
        <w:rPr>
          <w:rFonts w:ascii="Trebuchet MS" w:eastAsiaTheme="minorEastAsia" w:hAnsi="Trebuchet MS" w:cstheme="minorBidi"/>
          <w:b/>
          <w:noProof/>
          <w:lang w:val="en-US"/>
        </w:rPr>
      </w:pPr>
      <w:hyperlink w:anchor="_Toc487640425" w:history="1">
        <w:r w:rsidR="00963EAF" w:rsidRPr="00963EAF">
          <w:rPr>
            <w:rStyle w:val="Hyperlink"/>
            <w:rFonts w:ascii="Trebuchet MS" w:hAnsi="Trebuchet MS"/>
            <w:b/>
            <w:noProof/>
          </w:rPr>
          <w:t>CAPITOLUL 3. Completarea cererii de finanțare</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_Toc487640425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25</w:t>
        </w:r>
        <w:r w:rsidR="00963EAF" w:rsidRPr="00963EAF">
          <w:rPr>
            <w:rFonts w:ascii="Trebuchet MS" w:hAnsi="Trebuchet MS"/>
            <w:b/>
            <w:noProof/>
            <w:webHidden/>
          </w:rPr>
          <w:fldChar w:fldCharType="end"/>
        </w:r>
      </w:hyperlink>
    </w:p>
    <w:p w14:paraId="32A31F61" w14:textId="77777777" w:rsidR="00963EAF" w:rsidRPr="00963EAF" w:rsidRDefault="00F81F70" w:rsidP="00963EAF">
      <w:pPr>
        <w:pStyle w:val="Cuprins1"/>
        <w:tabs>
          <w:tab w:val="right" w:leader="dot" w:pos="9620"/>
        </w:tabs>
        <w:rPr>
          <w:rFonts w:ascii="Trebuchet MS" w:eastAsiaTheme="minorEastAsia" w:hAnsi="Trebuchet MS" w:cstheme="minorBidi"/>
          <w:b/>
          <w:noProof/>
          <w:lang w:val="en-US"/>
        </w:rPr>
      </w:pPr>
      <w:hyperlink w:anchor="_Toc487640426" w:history="1">
        <w:r w:rsidR="00963EAF" w:rsidRPr="00963EAF">
          <w:rPr>
            <w:rStyle w:val="Hyperlink"/>
            <w:rFonts w:ascii="Trebuchet MS" w:hAnsi="Trebuchet MS"/>
            <w:b/>
            <w:noProof/>
          </w:rPr>
          <w:t>CAPITOLUL 4. Procesul de evaluare și selecție a proiectelor</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_Toc487640426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25</w:t>
        </w:r>
        <w:r w:rsidR="00963EAF" w:rsidRPr="00963EAF">
          <w:rPr>
            <w:rFonts w:ascii="Trebuchet MS" w:hAnsi="Trebuchet MS"/>
            <w:b/>
            <w:noProof/>
            <w:webHidden/>
          </w:rPr>
          <w:fldChar w:fldCharType="end"/>
        </w:r>
      </w:hyperlink>
    </w:p>
    <w:p w14:paraId="36F79A9D" w14:textId="77777777" w:rsidR="00963EAF" w:rsidRPr="00963EAF" w:rsidRDefault="00F81F70" w:rsidP="00963EAF">
      <w:pPr>
        <w:pStyle w:val="Cuprins1"/>
        <w:tabs>
          <w:tab w:val="right" w:leader="dot" w:pos="9620"/>
        </w:tabs>
        <w:rPr>
          <w:rFonts w:ascii="Trebuchet MS" w:eastAsiaTheme="minorEastAsia" w:hAnsi="Trebuchet MS" w:cstheme="minorBidi"/>
          <w:b/>
          <w:noProof/>
          <w:lang w:val="en-US"/>
        </w:rPr>
      </w:pPr>
      <w:hyperlink w:anchor="_Toc487640427" w:history="1">
        <w:r w:rsidR="00963EAF" w:rsidRPr="00963EAF">
          <w:rPr>
            <w:rStyle w:val="Hyperlink"/>
            <w:rFonts w:ascii="Trebuchet MS" w:hAnsi="Trebuchet MS"/>
            <w:b/>
            <w:noProof/>
          </w:rPr>
          <w:t>CAPITOLUL 5. Depunerea și soluționarea contestațiilor</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_Toc487640427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25</w:t>
        </w:r>
        <w:r w:rsidR="00963EAF" w:rsidRPr="00963EAF">
          <w:rPr>
            <w:rFonts w:ascii="Trebuchet MS" w:hAnsi="Trebuchet MS"/>
            <w:b/>
            <w:noProof/>
            <w:webHidden/>
          </w:rPr>
          <w:fldChar w:fldCharType="end"/>
        </w:r>
      </w:hyperlink>
    </w:p>
    <w:p w14:paraId="53F352B9" w14:textId="77777777" w:rsidR="00963EAF" w:rsidRPr="00963EAF" w:rsidRDefault="00F81F70" w:rsidP="00963EAF">
      <w:pPr>
        <w:pStyle w:val="Cuprins1"/>
        <w:tabs>
          <w:tab w:val="right" w:leader="dot" w:pos="9620"/>
        </w:tabs>
        <w:rPr>
          <w:rFonts w:ascii="Trebuchet MS" w:eastAsiaTheme="minorEastAsia" w:hAnsi="Trebuchet MS" w:cstheme="minorBidi"/>
          <w:b/>
          <w:noProof/>
          <w:lang w:val="en-US"/>
        </w:rPr>
      </w:pPr>
      <w:hyperlink w:anchor="_Toc487640428" w:history="1">
        <w:r w:rsidR="00963EAF" w:rsidRPr="00963EAF">
          <w:rPr>
            <w:rStyle w:val="Hyperlink"/>
            <w:rFonts w:ascii="Trebuchet MS" w:hAnsi="Trebuchet MS"/>
            <w:b/>
            <w:noProof/>
          </w:rPr>
          <w:t>CAPITOLUL 6. Contractarea proiectelor – descrierea procesului</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_Toc487640428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25</w:t>
        </w:r>
        <w:r w:rsidR="00963EAF" w:rsidRPr="00963EAF">
          <w:rPr>
            <w:rFonts w:ascii="Trebuchet MS" w:hAnsi="Trebuchet MS"/>
            <w:b/>
            <w:noProof/>
            <w:webHidden/>
          </w:rPr>
          <w:fldChar w:fldCharType="end"/>
        </w:r>
      </w:hyperlink>
    </w:p>
    <w:p w14:paraId="38B96D4E" w14:textId="77777777" w:rsidR="00963EAF" w:rsidRPr="00963EAF" w:rsidRDefault="00F81F70" w:rsidP="00963EAF">
      <w:pPr>
        <w:pStyle w:val="Cuprins1"/>
        <w:tabs>
          <w:tab w:val="right" w:leader="dot" w:pos="9620"/>
        </w:tabs>
        <w:rPr>
          <w:rFonts w:ascii="Trebuchet MS" w:eastAsiaTheme="minorEastAsia" w:hAnsi="Trebuchet MS" w:cstheme="minorBidi"/>
          <w:b/>
          <w:noProof/>
          <w:lang w:val="en-US"/>
        </w:rPr>
      </w:pPr>
      <w:hyperlink w:anchor="_Toc487640429" w:history="1">
        <w:r w:rsidR="00963EAF" w:rsidRPr="00963EAF">
          <w:rPr>
            <w:rStyle w:val="Hyperlink"/>
            <w:rFonts w:ascii="Trebuchet MS" w:hAnsi="Trebuchet MS"/>
            <w:b/>
            <w:noProof/>
          </w:rPr>
          <w:t>Anexe</w:t>
        </w:r>
        <w:r w:rsidR="00963EAF" w:rsidRPr="00963EAF">
          <w:rPr>
            <w:rFonts w:ascii="Trebuchet MS" w:hAnsi="Trebuchet MS"/>
            <w:b/>
            <w:noProof/>
            <w:webHidden/>
          </w:rPr>
          <w:tab/>
        </w:r>
        <w:r w:rsidR="00963EAF" w:rsidRPr="00963EAF">
          <w:rPr>
            <w:rFonts w:ascii="Trebuchet MS" w:hAnsi="Trebuchet MS"/>
            <w:b/>
            <w:noProof/>
            <w:webHidden/>
          </w:rPr>
          <w:fldChar w:fldCharType="begin"/>
        </w:r>
        <w:r w:rsidR="00963EAF" w:rsidRPr="00963EAF">
          <w:rPr>
            <w:rFonts w:ascii="Trebuchet MS" w:hAnsi="Trebuchet MS"/>
            <w:b/>
            <w:noProof/>
            <w:webHidden/>
          </w:rPr>
          <w:instrText xml:space="preserve"> PAGEREF _Toc487640429 \h </w:instrText>
        </w:r>
        <w:r w:rsidR="00963EAF" w:rsidRPr="00963EAF">
          <w:rPr>
            <w:rFonts w:ascii="Trebuchet MS" w:hAnsi="Trebuchet MS"/>
            <w:b/>
            <w:noProof/>
            <w:webHidden/>
          </w:rPr>
        </w:r>
        <w:r w:rsidR="00963EAF" w:rsidRPr="00963EAF">
          <w:rPr>
            <w:rFonts w:ascii="Trebuchet MS" w:hAnsi="Trebuchet MS"/>
            <w:b/>
            <w:noProof/>
            <w:webHidden/>
          </w:rPr>
          <w:fldChar w:fldCharType="separate"/>
        </w:r>
        <w:r w:rsidR="00963EAF" w:rsidRPr="00963EAF">
          <w:rPr>
            <w:rFonts w:ascii="Trebuchet MS" w:hAnsi="Trebuchet MS"/>
            <w:b/>
            <w:noProof/>
            <w:webHidden/>
          </w:rPr>
          <w:t>25</w:t>
        </w:r>
        <w:r w:rsidR="00963EAF" w:rsidRPr="00963EAF">
          <w:rPr>
            <w:rFonts w:ascii="Trebuchet MS" w:hAnsi="Trebuchet MS"/>
            <w:b/>
            <w:noProof/>
            <w:webHidden/>
          </w:rPr>
          <w:fldChar w:fldCharType="end"/>
        </w:r>
      </w:hyperlink>
    </w:p>
    <w:p w14:paraId="5EE53B30" w14:textId="3CA32AF8" w:rsidR="00963EAF" w:rsidRPr="00945A73" w:rsidRDefault="00963EAF" w:rsidP="00963EAF">
      <w:pPr>
        <w:spacing w:after="120"/>
        <w:jc w:val="center"/>
        <w:rPr>
          <w:rFonts w:ascii="Trebuchet MS" w:hAnsi="Trebuchet MS"/>
        </w:rPr>
      </w:pPr>
      <w:r w:rsidRPr="00963EAF">
        <w:rPr>
          <w:rFonts w:ascii="Trebuchet MS" w:hAnsi="Trebuchet MS"/>
          <w:b/>
        </w:rPr>
        <w:fldChar w:fldCharType="end"/>
      </w:r>
      <w:r w:rsidRPr="00945A73">
        <w:rPr>
          <w:rFonts w:ascii="Trebuchet MS" w:hAnsi="Trebuchet MS"/>
        </w:rPr>
        <w:t xml:space="preserve"> </w:t>
      </w:r>
    </w:p>
    <w:p w14:paraId="1E6D0118" w14:textId="0D64BDA7" w:rsidR="00B457FD" w:rsidRPr="00945A73" w:rsidRDefault="00B457FD" w:rsidP="00AE06BA">
      <w:pPr>
        <w:spacing w:after="120"/>
        <w:jc w:val="both"/>
        <w:rPr>
          <w:rFonts w:ascii="Trebuchet MS" w:hAnsi="Trebuchet MS"/>
        </w:rPr>
      </w:pPr>
      <w:r w:rsidRPr="00945A73">
        <w:rPr>
          <w:rFonts w:ascii="Trebuchet MS" w:hAnsi="Trebuchet MS"/>
        </w:rPr>
        <w:br w:type="page"/>
      </w:r>
    </w:p>
    <w:p w14:paraId="581131C4" w14:textId="77777777" w:rsidR="00EC0D11" w:rsidRPr="00F51489" w:rsidRDefault="00EC0D11" w:rsidP="00EC0D11">
      <w:pPr>
        <w:pStyle w:val="Titlu2"/>
        <w:numPr>
          <w:ilvl w:val="1"/>
          <w:numId w:val="6"/>
        </w:numPr>
        <w:spacing w:before="0" w:line="240" w:lineRule="auto"/>
        <w:jc w:val="both"/>
        <w:rPr>
          <w:rFonts w:ascii="Trebuchet MS" w:hAnsi="Trebuchet MS"/>
          <w:b/>
          <w:color w:val="auto"/>
          <w:sz w:val="22"/>
          <w:szCs w:val="22"/>
        </w:rPr>
      </w:pPr>
      <w:bookmarkStart w:id="0" w:name="_Toc487638788"/>
      <w:bookmarkStart w:id="1" w:name="_Toc487640406"/>
      <w:bookmarkStart w:id="2" w:name="_Toc448166126"/>
      <w:r>
        <w:rPr>
          <w:rFonts w:ascii="Trebuchet MS" w:hAnsi="Trebuchet MS"/>
          <w:b/>
          <w:color w:val="auto"/>
          <w:sz w:val="22"/>
          <w:szCs w:val="22"/>
        </w:rPr>
        <w:lastRenderedPageBreak/>
        <w:t xml:space="preserve">. </w:t>
      </w:r>
      <w:r w:rsidRPr="00F51489">
        <w:rPr>
          <w:rFonts w:ascii="Trebuchet MS" w:hAnsi="Trebuchet MS"/>
          <w:b/>
          <w:color w:val="auto"/>
          <w:sz w:val="22"/>
          <w:szCs w:val="22"/>
        </w:rPr>
        <w:t>Context național</w:t>
      </w:r>
      <w:bookmarkEnd w:id="0"/>
      <w:bookmarkEnd w:id="1"/>
      <w:r w:rsidRPr="00F51489">
        <w:rPr>
          <w:rFonts w:ascii="Trebuchet MS" w:hAnsi="Trebuchet MS"/>
          <w:b/>
          <w:color w:val="auto"/>
          <w:sz w:val="22"/>
          <w:szCs w:val="22"/>
        </w:rPr>
        <w:t xml:space="preserve"> </w:t>
      </w:r>
    </w:p>
    <w:p w14:paraId="26AF16E7" w14:textId="77777777" w:rsidR="00EC0D11" w:rsidRPr="00F51489" w:rsidRDefault="00EC0D11" w:rsidP="00EC0D11">
      <w:pPr>
        <w:pStyle w:val="Corptext"/>
        <w:rPr>
          <w:rFonts w:ascii="Trebuchet MS" w:hAnsi="Trebuchet MS"/>
        </w:rPr>
      </w:pPr>
    </w:p>
    <w:p w14:paraId="260E6892" w14:textId="77777777" w:rsidR="00EC0D11" w:rsidRPr="00F51489" w:rsidRDefault="00EC0D11" w:rsidP="00EC0D11">
      <w:pPr>
        <w:pStyle w:val="Titlu2"/>
        <w:numPr>
          <w:ilvl w:val="2"/>
          <w:numId w:val="6"/>
        </w:numPr>
        <w:spacing w:line="240" w:lineRule="auto"/>
        <w:jc w:val="both"/>
        <w:rPr>
          <w:rFonts w:ascii="Trebuchet MS" w:hAnsi="Trebuchet MS"/>
          <w:b/>
          <w:color w:val="auto"/>
          <w:sz w:val="22"/>
          <w:szCs w:val="22"/>
        </w:rPr>
      </w:pPr>
      <w:bookmarkStart w:id="3" w:name="_Toc487638789"/>
      <w:bookmarkStart w:id="4" w:name="_Toc487640407"/>
      <w:r w:rsidRPr="00F51489">
        <w:rPr>
          <w:rFonts w:ascii="Trebuchet MS" w:hAnsi="Trebuchet MS"/>
          <w:b/>
          <w:color w:val="auto"/>
          <w:sz w:val="22"/>
          <w:szCs w:val="22"/>
        </w:rPr>
        <w:t xml:space="preserve">ȘOMAJUL </w:t>
      </w:r>
      <w:bookmarkEnd w:id="2"/>
      <w:r>
        <w:rPr>
          <w:rFonts w:ascii="Trebuchet MS" w:hAnsi="Trebuchet MS"/>
          <w:b/>
          <w:color w:val="auto"/>
          <w:sz w:val="22"/>
          <w:szCs w:val="22"/>
        </w:rPr>
        <w:t xml:space="preserve">DE </w:t>
      </w:r>
      <w:r w:rsidRPr="003618A5">
        <w:rPr>
          <w:rFonts w:ascii="Trebuchet MS" w:hAnsi="Trebuchet MS"/>
          <w:b/>
          <w:color w:val="auto"/>
          <w:sz w:val="22"/>
          <w:szCs w:val="22"/>
        </w:rPr>
        <w:t xml:space="preserve">LUNGĂ DURATĂ, </w:t>
      </w:r>
      <w:r>
        <w:rPr>
          <w:rFonts w:ascii="Trebuchet MS" w:hAnsi="Trebuchet MS"/>
          <w:b/>
          <w:color w:val="auto"/>
          <w:sz w:val="22"/>
          <w:szCs w:val="22"/>
        </w:rPr>
        <w:t xml:space="preserve">ȘOMAJUL ÎN RÂNDUL PERSOANELOR VULNERABILE precum: </w:t>
      </w:r>
      <w:r w:rsidRPr="003618A5">
        <w:rPr>
          <w:rFonts w:ascii="Trebuchet MS" w:hAnsi="Trebuchet MS"/>
          <w:b/>
          <w:color w:val="auto"/>
          <w:sz w:val="22"/>
          <w:szCs w:val="22"/>
        </w:rPr>
        <w:t>lucrătorii vâ</w:t>
      </w:r>
      <w:r>
        <w:rPr>
          <w:rFonts w:ascii="Trebuchet MS" w:hAnsi="Trebuchet MS"/>
          <w:b/>
          <w:color w:val="auto"/>
          <w:sz w:val="22"/>
          <w:szCs w:val="22"/>
        </w:rPr>
        <w:t xml:space="preserve">rstnici (55-64 ani), persoanele cu </w:t>
      </w:r>
      <w:proofErr w:type="spellStart"/>
      <w:r>
        <w:rPr>
          <w:rFonts w:ascii="Trebuchet MS" w:hAnsi="Trebuchet MS"/>
          <w:b/>
          <w:color w:val="auto"/>
          <w:sz w:val="22"/>
          <w:szCs w:val="22"/>
        </w:rPr>
        <w:t>dizabilităţi</w:t>
      </w:r>
      <w:proofErr w:type="spellEnd"/>
      <w:r>
        <w:rPr>
          <w:rFonts w:ascii="Trebuchet MS" w:hAnsi="Trebuchet MS"/>
          <w:b/>
          <w:color w:val="auto"/>
          <w:sz w:val="22"/>
          <w:szCs w:val="22"/>
        </w:rPr>
        <w:t>, persoanele</w:t>
      </w:r>
      <w:r w:rsidRPr="003618A5">
        <w:rPr>
          <w:rFonts w:ascii="Trebuchet MS" w:hAnsi="Trebuchet MS"/>
          <w:b/>
          <w:color w:val="auto"/>
          <w:sz w:val="22"/>
          <w:szCs w:val="22"/>
        </w:rPr>
        <w:t xml:space="preserve"> cu nivel redus de educație</w:t>
      </w:r>
      <w:r>
        <w:rPr>
          <w:rFonts w:ascii="Trebuchet MS" w:hAnsi="Trebuchet MS"/>
          <w:b/>
          <w:color w:val="auto"/>
          <w:sz w:val="22"/>
          <w:szCs w:val="22"/>
        </w:rPr>
        <w:t xml:space="preserve">, cetățenii </w:t>
      </w:r>
      <w:r w:rsidRPr="003618A5">
        <w:rPr>
          <w:rFonts w:ascii="Trebuchet MS" w:hAnsi="Trebuchet MS"/>
          <w:b/>
          <w:color w:val="auto"/>
          <w:sz w:val="22"/>
          <w:szCs w:val="22"/>
        </w:rPr>
        <w:t xml:space="preserve">români aparținând </w:t>
      </w:r>
      <w:proofErr w:type="spellStart"/>
      <w:r w:rsidRPr="003618A5">
        <w:rPr>
          <w:rFonts w:ascii="Trebuchet MS" w:hAnsi="Trebuchet MS"/>
          <w:b/>
          <w:color w:val="auto"/>
          <w:sz w:val="22"/>
          <w:szCs w:val="22"/>
        </w:rPr>
        <w:t>minorităţii</w:t>
      </w:r>
      <w:proofErr w:type="spellEnd"/>
      <w:r w:rsidRPr="003618A5">
        <w:rPr>
          <w:rFonts w:ascii="Trebuchet MS" w:hAnsi="Trebuchet MS"/>
          <w:b/>
          <w:color w:val="auto"/>
          <w:sz w:val="22"/>
          <w:szCs w:val="22"/>
        </w:rPr>
        <w:t xml:space="preserve"> roma</w:t>
      </w:r>
      <w:r>
        <w:rPr>
          <w:rFonts w:ascii="Trebuchet MS" w:hAnsi="Trebuchet MS"/>
          <w:b/>
          <w:color w:val="auto"/>
          <w:sz w:val="22"/>
          <w:szCs w:val="22"/>
        </w:rPr>
        <w:t xml:space="preserve">, persoanele </w:t>
      </w:r>
      <w:r w:rsidRPr="003618A5">
        <w:rPr>
          <w:rFonts w:ascii="Trebuchet MS" w:hAnsi="Trebuchet MS"/>
          <w:b/>
          <w:color w:val="auto"/>
          <w:sz w:val="22"/>
          <w:szCs w:val="22"/>
        </w:rPr>
        <w:t>din mediul rural, în special cele din agricultura de subzistență și semi-subzistență</w:t>
      </w:r>
      <w:r>
        <w:rPr>
          <w:rFonts w:ascii="Trebuchet MS" w:hAnsi="Trebuchet MS"/>
          <w:b/>
          <w:color w:val="auto"/>
          <w:sz w:val="22"/>
          <w:szCs w:val="22"/>
        </w:rPr>
        <w:t xml:space="preserve"> </w:t>
      </w:r>
      <w:r w:rsidRPr="00F51489">
        <w:rPr>
          <w:rFonts w:ascii="Trebuchet MS" w:hAnsi="Trebuchet MS"/>
          <w:b/>
          <w:color w:val="auto"/>
          <w:sz w:val="22"/>
          <w:szCs w:val="22"/>
        </w:rPr>
        <w:t>– DATE ESENȚIALE</w:t>
      </w:r>
      <w:bookmarkEnd w:id="3"/>
      <w:bookmarkEnd w:id="4"/>
    </w:p>
    <w:p w14:paraId="11CE7BEA" w14:textId="77777777" w:rsidR="00EC0D11" w:rsidRPr="00F51489" w:rsidRDefault="00EC0D11" w:rsidP="00EC0D11">
      <w:pPr>
        <w:pStyle w:val="Corptext"/>
        <w:jc w:val="both"/>
        <w:rPr>
          <w:rFonts w:ascii="Trebuchet MS" w:hAnsi="Trebuchet MS"/>
        </w:rPr>
      </w:pPr>
    </w:p>
    <w:p w14:paraId="39746F70" w14:textId="77777777" w:rsidR="00EC0D11" w:rsidRDefault="00EC0D11" w:rsidP="00EC0D11">
      <w:pPr>
        <w:autoSpaceDE w:val="0"/>
        <w:autoSpaceDN w:val="0"/>
        <w:adjustRightInd w:val="0"/>
        <w:spacing w:after="0" w:line="240" w:lineRule="auto"/>
        <w:jc w:val="both"/>
        <w:rPr>
          <w:rFonts w:ascii="Trebuchet MS" w:hAnsi="Trebuchet MS"/>
        </w:rPr>
      </w:pPr>
      <w:r w:rsidRPr="00CD7153">
        <w:rPr>
          <w:rFonts w:ascii="Trebuchet MS" w:hAnsi="Trebuchet MS"/>
        </w:rPr>
        <w:t>Valorificarea potențialului forței de muncă, crearea condițiilor pentru creșterea gradului de participare pe piața muncii și accesul la locuri de muncă de calitate sunt prioritare pentru atingerea obiectivelor de competitivitate economică, sustenabilitate și incluziune.</w:t>
      </w:r>
    </w:p>
    <w:p w14:paraId="42E3F4B4" w14:textId="77777777" w:rsidR="00EC0D11" w:rsidRDefault="00EC0D11" w:rsidP="00EC0D11">
      <w:pPr>
        <w:autoSpaceDE w:val="0"/>
        <w:autoSpaceDN w:val="0"/>
        <w:adjustRightInd w:val="0"/>
        <w:spacing w:after="0" w:line="240" w:lineRule="auto"/>
        <w:jc w:val="both"/>
        <w:rPr>
          <w:rFonts w:ascii="Trebuchet MS" w:hAnsi="Trebuchet MS"/>
        </w:rPr>
      </w:pPr>
      <w:r w:rsidRPr="00361570">
        <w:rPr>
          <w:rFonts w:ascii="Trebuchet MS" w:hAnsi="Trebuchet MS"/>
        </w:rPr>
        <w:t xml:space="preserve">Pe fondul condițiilor dificile generate de criza economică la care se adaugă progresul tehnologic și, nu în ultimul rând, îmbătrânirea populației, economia românească se confruntă cu probleme serioase în domeniul utilizării </w:t>
      </w:r>
      <w:proofErr w:type="spellStart"/>
      <w:r w:rsidRPr="00361570">
        <w:rPr>
          <w:rFonts w:ascii="Trebuchet MS" w:hAnsi="Trebuchet MS"/>
        </w:rPr>
        <w:t>forţei</w:t>
      </w:r>
      <w:proofErr w:type="spellEnd"/>
      <w:r w:rsidRPr="00361570">
        <w:rPr>
          <w:rFonts w:ascii="Trebuchet MS" w:hAnsi="Trebuchet MS"/>
        </w:rPr>
        <w:t xml:space="preserve"> de muncă, cu o serie de distorsiuni pe </w:t>
      </w:r>
      <w:proofErr w:type="spellStart"/>
      <w:r w:rsidRPr="00361570">
        <w:rPr>
          <w:rFonts w:ascii="Trebuchet MS" w:hAnsi="Trebuchet MS"/>
        </w:rPr>
        <w:t>piaţa</w:t>
      </w:r>
      <w:proofErr w:type="spellEnd"/>
      <w:r w:rsidRPr="00361570">
        <w:rPr>
          <w:rFonts w:ascii="Trebuchet MS" w:hAnsi="Trebuchet MS"/>
        </w:rPr>
        <w:t xml:space="preserve"> muncii, care se traduc prin </w:t>
      </w:r>
      <w:proofErr w:type="spellStart"/>
      <w:r w:rsidRPr="00361570">
        <w:rPr>
          <w:rFonts w:ascii="Trebuchet MS" w:hAnsi="Trebuchet MS"/>
        </w:rPr>
        <w:t>coexistenţa</w:t>
      </w:r>
      <w:proofErr w:type="spellEnd"/>
      <w:r w:rsidRPr="00361570">
        <w:rPr>
          <w:rFonts w:ascii="Trebuchet MS" w:hAnsi="Trebuchet MS"/>
        </w:rPr>
        <w:t xml:space="preserve"> unui deficit de </w:t>
      </w:r>
      <w:proofErr w:type="spellStart"/>
      <w:r w:rsidRPr="00361570">
        <w:rPr>
          <w:rFonts w:ascii="Trebuchet MS" w:hAnsi="Trebuchet MS"/>
        </w:rPr>
        <w:t>forţă</w:t>
      </w:r>
      <w:proofErr w:type="spellEnd"/>
      <w:r w:rsidRPr="00361570">
        <w:rPr>
          <w:rFonts w:ascii="Trebuchet MS" w:hAnsi="Trebuchet MS"/>
        </w:rPr>
        <w:t xml:space="preserve"> de muncă, în anumite ramuri economice sau zone geografice, cu slaba utilizare a acesteia pe ansamblu.</w:t>
      </w:r>
    </w:p>
    <w:p w14:paraId="3E2F6F23" w14:textId="77777777" w:rsidR="00EC0D11" w:rsidRDefault="00EC0D11" w:rsidP="00EC0D11">
      <w:pPr>
        <w:autoSpaceDE w:val="0"/>
        <w:autoSpaceDN w:val="0"/>
        <w:adjustRightInd w:val="0"/>
        <w:spacing w:after="0" w:line="240" w:lineRule="auto"/>
        <w:jc w:val="both"/>
        <w:rPr>
          <w:rFonts w:ascii="Trebuchet MS" w:hAnsi="Trebuchet MS"/>
        </w:rPr>
      </w:pPr>
      <w:r w:rsidRPr="00361570">
        <w:rPr>
          <w:rFonts w:ascii="Trebuchet MS" w:hAnsi="Trebuchet MS"/>
        </w:rPr>
        <w:t xml:space="preserve">Efectele crizei financiare </w:t>
      </w:r>
      <w:proofErr w:type="spellStart"/>
      <w:r w:rsidRPr="00361570">
        <w:rPr>
          <w:rFonts w:ascii="Trebuchet MS" w:hAnsi="Trebuchet MS"/>
        </w:rPr>
        <w:t>şi</w:t>
      </w:r>
      <w:proofErr w:type="spellEnd"/>
      <w:r w:rsidRPr="00361570">
        <w:rPr>
          <w:rFonts w:ascii="Trebuchet MS" w:hAnsi="Trebuchet MS"/>
        </w:rPr>
        <w:t xml:space="preserve"> economice s-au manifestat prin reducerea numărului de locuri de muncă și, implicit, prin creșterea șomajului, prin limitarea </w:t>
      </w:r>
      <w:proofErr w:type="spellStart"/>
      <w:r w:rsidRPr="00361570">
        <w:rPr>
          <w:rFonts w:ascii="Trebuchet MS" w:hAnsi="Trebuchet MS"/>
        </w:rPr>
        <w:t>şi</w:t>
      </w:r>
      <w:proofErr w:type="spellEnd"/>
      <w:r w:rsidRPr="00361570">
        <w:rPr>
          <w:rFonts w:ascii="Trebuchet MS" w:hAnsi="Trebuchet MS"/>
        </w:rPr>
        <w:t xml:space="preserve"> încetinirea creării de locuri de muncă, cu </w:t>
      </w:r>
      <w:proofErr w:type="spellStart"/>
      <w:r w:rsidRPr="00361570">
        <w:rPr>
          <w:rFonts w:ascii="Trebuchet MS" w:hAnsi="Trebuchet MS"/>
        </w:rPr>
        <w:t>consecinţe</w:t>
      </w:r>
      <w:proofErr w:type="spellEnd"/>
      <w:r w:rsidRPr="00361570">
        <w:rPr>
          <w:rFonts w:ascii="Trebuchet MS" w:hAnsi="Trebuchet MS"/>
        </w:rPr>
        <w:t xml:space="preserve"> directe în blocarea intrării tinerilor pe </w:t>
      </w:r>
      <w:proofErr w:type="spellStart"/>
      <w:r w:rsidRPr="00361570">
        <w:rPr>
          <w:rFonts w:ascii="Trebuchet MS" w:hAnsi="Trebuchet MS"/>
        </w:rPr>
        <w:t>piaţa</w:t>
      </w:r>
      <w:proofErr w:type="spellEnd"/>
      <w:r w:rsidRPr="00361570">
        <w:rPr>
          <w:rFonts w:ascii="Trebuchet MS" w:hAnsi="Trebuchet MS"/>
        </w:rPr>
        <w:t xml:space="preserve"> muncii </w:t>
      </w:r>
      <w:proofErr w:type="spellStart"/>
      <w:r w:rsidRPr="00361570">
        <w:rPr>
          <w:rFonts w:ascii="Trebuchet MS" w:hAnsi="Trebuchet MS"/>
        </w:rPr>
        <w:t>şi</w:t>
      </w:r>
      <w:proofErr w:type="spellEnd"/>
      <w:r w:rsidRPr="00361570">
        <w:rPr>
          <w:rFonts w:ascii="Trebuchet MS" w:hAnsi="Trebuchet MS"/>
        </w:rPr>
        <w:t xml:space="preserve"> </w:t>
      </w:r>
      <w:proofErr w:type="spellStart"/>
      <w:r w:rsidRPr="00361570">
        <w:rPr>
          <w:rFonts w:ascii="Trebuchet MS" w:hAnsi="Trebuchet MS"/>
        </w:rPr>
        <w:t>ieşirea</w:t>
      </w:r>
      <w:proofErr w:type="spellEnd"/>
      <w:r w:rsidRPr="00361570">
        <w:rPr>
          <w:rFonts w:ascii="Trebuchet MS" w:hAnsi="Trebuchet MS"/>
        </w:rPr>
        <w:t xml:space="preserve"> de pe </w:t>
      </w:r>
      <w:proofErr w:type="spellStart"/>
      <w:r w:rsidRPr="00361570">
        <w:rPr>
          <w:rFonts w:ascii="Trebuchet MS" w:hAnsi="Trebuchet MS"/>
        </w:rPr>
        <w:t>piaţa</w:t>
      </w:r>
      <w:proofErr w:type="spellEnd"/>
      <w:r w:rsidRPr="00361570">
        <w:rPr>
          <w:rFonts w:ascii="Trebuchet MS" w:hAnsi="Trebuchet MS"/>
        </w:rPr>
        <w:t xml:space="preserve"> muncii a persoanelor cu o </w:t>
      </w:r>
      <w:proofErr w:type="spellStart"/>
      <w:r w:rsidRPr="00361570">
        <w:rPr>
          <w:rFonts w:ascii="Trebuchet MS" w:hAnsi="Trebuchet MS"/>
        </w:rPr>
        <w:t>poziţie</w:t>
      </w:r>
      <w:proofErr w:type="spellEnd"/>
      <w:r w:rsidRPr="00361570">
        <w:rPr>
          <w:rFonts w:ascii="Trebuchet MS" w:hAnsi="Trebuchet MS"/>
        </w:rPr>
        <w:t xml:space="preserve"> vulnerabilă (persoane angajate cu contracte temporare, vârstnici, persoane cu nivel scăzut de </w:t>
      </w:r>
      <w:proofErr w:type="spellStart"/>
      <w:r w:rsidRPr="00361570">
        <w:rPr>
          <w:rFonts w:ascii="Trebuchet MS" w:hAnsi="Trebuchet MS"/>
        </w:rPr>
        <w:t>educaţie</w:t>
      </w:r>
      <w:proofErr w:type="spellEnd"/>
      <w:r w:rsidRPr="00361570">
        <w:rPr>
          <w:rFonts w:ascii="Trebuchet MS" w:hAnsi="Trebuchet MS"/>
        </w:rPr>
        <w:t xml:space="preserve">, persoane cu </w:t>
      </w:r>
      <w:proofErr w:type="spellStart"/>
      <w:r w:rsidRPr="00361570">
        <w:rPr>
          <w:rFonts w:ascii="Trebuchet MS" w:hAnsi="Trebuchet MS"/>
        </w:rPr>
        <w:t>dizabilităţi</w:t>
      </w:r>
      <w:proofErr w:type="spellEnd"/>
      <w:r w:rsidRPr="00361570">
        <w:rPr>
          <w:rFonts w:ascii="Trebuchet MS" w:hAnsi="Trebuchet MS"/>
        </w:rPr>
        <w:t xml:space="preserve"> etc.)</w:t>
      </w:r>
    </w:p>
    <w:p w14:paraId="3CC77213" w14:textId="77777777" w:rsidR="00EC0D11" w:rsidRDefault="00EC0D11" w:rsidP="00EC0D11">
      <w:pPr>
        <w:autoSpaceDE w:val="0"/>
        <w:autoSpaceDN w:val="0"/>
        <w:adjustRightInd w:val="0"/>
        <w:spacing w:after="0" w:line="240" w:lineRule="auto"/>
        <w:jc w:val="both"/>
        <w:rPr>
          <w:rFonts w:ascii="Trebuchet MS" w:hAnsi="Trebuchet MS"/>
        </w:rPr>
      </w:pPr>
      <w:r w:rsidRPr="00CD68E2">
        <w:rPr>
          <w:rFonts w:ascii="Trebuchet MS" w:hAnsi="Trebuchet MS"/>
        </w:rPr>
        <w:t xml:space="preserve">Rata mare de inactivitate (35,4% în 2013, cu 7,5% mai mult decât în UE27) este o trăsătură a structurii economice actuale, îngrijorătoare fiind </w:t>
      </w:r>
      <w:proofErr w:type="spellStart"/>
      <w:r w:rsidRPr="00CD68E2">
        <w:rPr>
          <w:rFonts w:ascii="Trebuchet MS" w:hAnsi="Trebuchet MS"/>
        </w:rPr>
        <w:t>creşterea</w:t>
      </w:r>
      <w:proofErr w:type="spellEnd"/>
      <w:r w:rsidRPr="00CD68E2">
        <w:rPr>
          <w:rFonts w:ascii="Trebuchet MS" w:hAnsi="Trebuchet MS"/>
        </w:rPr>
        <w:t xml:space="preserve"> trecerii în inactivitate pentru grupele de vârstă 25-34 ani (de la 14,19% în 1996 la 21,63% în 2013[3]) și 35-49 ani (de la 12,77% în 1996 la 17,24% în 2013). Pe de altă parte, aproximativ 80% din populația aflată în această situație este dispusă să înceapă lucrul, dacă ar avea o ofertă de angajare</w:t>
      </w:r>
      <w:r>
        <w:rPr>
          <w:rStyle w:val="Referinnotdesubsol"/>
        </w:rPr>
        <w:footnoteReference w:id="1"/>
      </w:r>
      <w:r>
        <w:rPr>
          <w:rFonts w:ascii="Trebuchet MS" w:hAnsi="Trebuchet MS"/>
        </w:rPr>
        <w:t>.</w:t>
      </w:r>
    </w:p>
    <w:p w14:paraId="4A700D02" w14:textId="77777777" w:rsidR="00EC0D11" w:rsidRDefault="00EC0D11" w:rsidP="00EC0D11">
      <w:pPr>
        <w:autoSpaceDE w:val="0"/>
        <w:autoSpaceDN w:val="0"/>
        <w:adjustRightInd w:val="0"/>
        <w:spacing w:after="0" w:line="240" w:lineRule="auto"/>
        <w:jc w:val="both"/>
        <w:rPr>
          <w:rFonts w:ascii="Trebuchet MS" w:hAnsi="Trebuchet MS"/>
        </w:rPr>
      </w:pPr>
      <w:r w:rsidRPr="00CD68E2">
        <w:rPr>
          <w:rFonts w:ascii="Trebuchet MS" w:hAnsi="Trebuchet MS"/>
        </w:rPr>
        <w:t xml:space="preserve">În trimestrul IV al anului 2013, </w:t>
      </w:r>
      <w:proofErr w:type="spellStart"/>
      <w:r w:rsidRPr="00CD68E2">
        <w:rPr>
          <w:rFonts w:ascii="Trebuchet MS" w:hAnsi="Trebuchet MS"/>
        </w:rPr>
        <w:t>populaţia</w:t>
      </w:r>
      <w:proofErr w:type="spellEnd"/>
      <w:r w:rsidRPr="00CD68E2">
        <w:rPr>
          <w:rFonts w:ascii="Trebuchet MS" w:hAnsi="Trebuchet MS"/>
        </w:rPr>
        <w:t xml:space="preserve"> activă a României era de 9,9 mil persoane, din care populația ocupată era de 9,1 mil. Dintre acestea, 6,2 mil. reprezintă salariați, în timp ce restul </w:t>
      </w:r>
      <w:proofErr w:type="spellStart"/>
      <w:r w:rsidRPr="00CD68E2">
        <w:rPr>
          <w:rFonts w:ascii="Trebuchet MS" w:hAnsi="Trebuchet MS"/>
        </w:rPr>
        <w:t>desfăşoară</w:t>
      </w:r>
      <w:proofErr w:type="spellEnd"/>
      <w:r w:rsidRPr="00CD68E2">
        <w:rPr>
          <w:rFonts w:ascii="Trebuchet MS" w:hAnsi="Trebuchet MS"/>
        </w:rPr>
        <w:t xml:space="preserve"> fie o activitate independentă, fie o activitate neremunerată în cadrul familiei, ceea ce indică un deficit major al cererii de forță de muncă la nivelul întregii economii</w:t>
      </w:r>
      <w:r>
        <w:rPr>
          <w:rStyle w:val="Referinnotdesubsol"/>
        </w:rPr>
        <w:footnoteReference w:id="2"/>
      </w:r>
      <w:r>
        <w:rPr>
          <w:rFonts w:ascii="Trebuchet MS" w:hAnsi="Trebuchet MS"/>
        </w:rPr>
        <w:t>.</w:t>
      </w:r>
    </w:p>
    <w:p w14:paraId="47AFD1DB" w14:textId="77777777" w:rsidR="00EC0D11" w:rsidRPr="0002436A" w:rsidRDefault="00EC0D11" w:rsidP="00EC0D11">
      <w:pPr>
        <w:autoSpaceDE w:val="0"/>
        <w:autoSpaceDN w:val="0"/>
        <w:adjustRightInd w:val="0"/>
        <w:spacing w:after="0" w:line="240" w:lineRule="auto"/>
        <w:jc w:val="both"/>
        <w:rPr>
          <w:rFonts w:ascii="Trebuchet MS" w:hAnsi="Trebuchet MS"/>
        </w:rPr>
      </w:pPr>
      <w:r w:rsidRPr="0002436A">
        <w:rPr>
          <w:rFonts w:ascii="Trebuchet MS" w:hAnsi="Trebuchet MS"/>
        </w:rPr>
        <w:t>Pe fondul unei cereri deficitare, mobilitatea forței de muncă intra- și inter-regional rămâne redusă, adâncind dezechilibrele sistemice. În 2011, 324600 de oameni și-au schimbat domiciliul. În perioada 2008-2010, rata de migrare (la 1000 persoane), s-a modificat după cum urmează: de la rural la urban: a crescut 18,1 la 21,4; de la urban la zonele urbane: a crescut 6,7 la 8,2; de la rural în zonele rurale: a crescut 8,1 la 9,3; de la urban la rural: a crescut 12,9 la 13,8 (România în cifre 2012 - INS).</w:t>
      </w:r>
    </w:p>
    <w:p w14:paraId="3F128704" w14:textId="77777777" w:rsidR="00EC0D11" w:rsidRPr="007653AB" w:rsidRDefault="00EC0D11" w:rsidP="00EC0D11">
      <w:pPr>
        <w:autoSpaceDE w:val="0"/>
        <w:autoSpaceDN w:val="0"/>
        <w:adjustRightInd w:val="0"/>
        <w:spacing w:after="0" w:line="240" w:lineRule="auto"/>
        <w:jc w:val="both"/>
        <w:rPr>
          <w:rFonts w:ascii="Trebuchet MS" w:hAnsi="Trebuchet MS"/>
        </w:rPr>
      </w:pPr>
      <w:r w:rsidRPr="007653AB">
        <w:rPr>
          <w:rFonts w:ascii="Trebuchet MS" w:hAnsi="Trebuchet MS"/>
        </w:rPr>
        <w:t xml:space="preserve">Dat fiind deficitul general de locuri de muncă, grupurile ce se confruntă cu dezavantaje </w:t>
      </w:r>
      <w:proofErr w:type="spellStart"/>
      <w:r w:rsidRPr="007653AB">
        <w:rPr>
          <w:rFonts w:ascii="Trebuchet MS" w:hAnsi="Trebuchet MS"/>
        </w:rPr>
        <w:t>şi</w:t>
      </w:r>
      <w:proofErr w:type="spellEnd"/>
      <w:r w:rsidRPr="007653AB">
        <w:rPr>
          <w:rFonts w:ascii="Trebuchet MS" w:hAnsi="Trebuchet MS"/>
        </w:rPr>
        <w:t xml:space="preserve"> sunt supuse unui decalaj în raport cu restul populației în privința oportunităților de a găsi un loc de muncă sunt șomerii și persoanele inactive, cu precădere șomerii de lungă durată, persoanele cu nivel redus de educație, lucrătorii vârstnici, persoanele aparținând minorității rome, persoanele cu dizabilități, precum și persoanele din mediul rural cu accent pe cei din agricultura de subzistență și </w:t>
      </w:r>
      <w:proofErr w:type="spellStart"/>
      <w:r w:rsidRPr="007653AB">
        <w:rPr>
          <w:rFonts w:ascii="Trebuchet MS" w:hAnsi="Trebuchet MS"/>
        </w:rPr>
        <w:t>semisubzistență</w:t>
      </w:r>
      <w:proofErr w:type="spellEnd"/>
      <w:r w:rsidRPr="007653AB">
        <w:rPr>
          <w:rFonts w:ascii="Trebuchet MS" w:hAnsi="Trebuchet MS"/>
        </w:rPr>
        <w:t>.</w:t>
      </w:r>
    </w:p>
    <w:p w14:paraId="44D270BB" w14:textId="77777777" w:rsidR="00EC0D11" w:rsidRPr="007653AB" w:rsidRDefault="00EC0D11" w:rsidP="00EC0D11">
      <w:pPr>
        <w:autoSpaceDE w:val="0"/>
        <w:autoSpaceDN w:val="0"/>
        <w:adjustRightInd w:val="0"/>
        <w:spacing w:after="0" w:line="240" w:lineRule="auto"/>
        <w:jc w:val="both"/>
        <w:rPr>
          <w:rFonts w:ascii="Trebuchet MS" w:hAnsi="Trebuchet MS"/>
        </w:rPr>
      </w:pPr>
      <w:r w:rsidRPr="007653AB">
        <w:rPr>
          <w:rFonts w:ascii="Trebuchet MS" w:hAnsi="Trebuchet MS"/>
        </w:rPr>
        <w:t>În perioada 2008-2013 a existat o tendința de creștere a șomajului de lungă d</w:t>
      </w:r>
      <w:r>
        <w:rPr>
          <w:rFonts w:ascii="Trebuchet MS" w:hAnsi="Trebuchet MS"/>
        </w:rPr>
        <w:t>urată.</w:t>
      </w:r>
      <w:r w:rsidRPr="007653AB">
        <w:rPr>
          <w:rFonts w:ascii="Trebuchet MS" w:hAnsi="Trebuchet MS"/>
        </w:rPr>
        <w:t xml:space="preserve"> Chiar dacă în România rata șomajului de lungă durată rămâne scăzută în raport cu media UE27 (3,4% comparativ cu 5,1%), aceasta reflectă mai degrabă perioada limitată de acordare a ajutorului de șomaj și tendința de a migra în inactivitate a celor care au primit acest ajutor.</w:t>
      </w:r>
    </w:p>
    <w:p w14:paraId="583B8C53" w14:textId="77777777" w:rsidR="00EC0D11" w:rsidRPr="007653AB" w:rsidRDefault="00EC0D11" w:rsidP="00EC0D11">
      <w:pPr>
        <w:autoSpaceDE w:val="0"/>
        <w:autoSpaceDN w:val="0"/>
        <w:adjustRightInd w:val="0"/>
        <w:spacing w:after="0" w:line="240" w:lineRule="auto"/>
        <w:jc w:val="both"/>
        <w:rPr>
          <w:rFonts w:ascii="Trebuchet MS" w:hAnsi="Trebuchet MS"/>
        </w:rPr>
      </w:pPr>
      <w:r w:rsidRPr="007653AB">
        <w:rPr>
          <w:rFonts w:ascii="Trebuchet MS" w:hAnsi="Trebuchet MS"/>
        </w:rPr>
        <w:t xml:space="preserve">Persoanele cu nivel redus de educație - Conform Anuarului Statistic 2012, rata de activitate a persoanelor cu nivel de educație superior a fost de 86,6%, cu 18,8% mai mare decât a celor cu nivel de educație mediu și cu 42,3% mai mare decât a celor cu nivel de educație scăzut. Rata de </w:t>
      </w:r>
      <w:r w:rsidRPr="007653AB">
        <w:rPr>
          <w:rFonts w:ascii="Trebuchet MS" w:hAnsi="Trebuchet MS"/>
        </w:rPr>
        <w:lastRenderedPageBreak/>
        <w:t>ocupare a înregistrat un trend similar: 82,1% pentru persoanele cu nivel de educație superior față de 62,3% pentru cele cu nivel mediu și 40,5% pentru cele cu nivel de educație scăzut. Potrivit datelor comunicate de INS, în urma recensământului populației din 2011, structura populației stabile în vârstă de 10 ani și peste după nivelul educațional se prezintă astfel: 14,4% cu nivel de educație superior, 41,4% cu nivel mediu și 47,2% cu nivel scăzut.</w:t>
      </w:r>
    </w:p>
    <w:p w14:paraId="7F83368C" w14:textId="77777777" w:rsidR="00EC0D11" w:rsidRDefault="00EC0D11" w:rsidP="00EC0D11">
      <w:pPr>
        <w:autoSpaceDE w:val="0"/>
        <w:autoSpaceDN w:val="0"/>
        <w:adjustRightInd w:val="0"/>
        <w:spacing w:after="0" w:line="240" w:lineRule="auto"/>
        <w:jc w:val="both"/>
        <w:rPr>
          <w:rFonts w:ascii="Trebuchet MS" w:hAnsi="Trebuchet MS"/>
        </w:rPr>
      </w:pPr>
      <w:r w:rsidRPr="007653AB">
        <w:rPr>
          <w:rFonts w:ascii="Trebuchet MS" w:hAnsi="Trebuchet MS"/>
        </w:rPr>
        <w:t xml:space="preserve">Rata de ocupare a lucrătorilor vârstnici (55-64 de ani) a fost de doar 41,5% în 2013, cu 8,8% mai mică decât în UE27 </w:t>
      </w:r>
      <w:proofErr w:type="spellStart"/>
      <w:r w:rsidRPr="007653AB">
        <w:rPr>
          <w:rFonts w:ascii="Trebuchet MS" w:hAnsi="Trebuchet MS"/>
        </w:rPr>
        <w:t>şi</w:t>
      </w:r>
      <w:proofErr w:type="spellEnd"/>
      <w:r w:rsidRPr="007653AB">
        <w:rPr>
          <w:rFonts w:ascii="Trebuchet MS" w:hAnsi="Trebuchet MS"/>
        </w:rPr>
        <w:t xml:space="preserve"> mult mai scăzută decât media </w:t>
      </w:r>
      <w:proofErr w:type="spellStart"/>
      <w:r w:rsidRPr="007653AB">
        <w:rPr>
          <w:rFonts w:ascii="Trebuchet MS" w:hAnsi="Trebuchet MS"/>
        </w:rPr>
        <w:t>naţională</w:t>
      </w:r>
      <w:proofErr w:type="spellEnd"/>
      <w:r w:rsidRPr="007653AB">
        <w:rPr>
          <w:rFonts w:ascii="Trebuchet MS" w:hAnsi="Trebuchet MS"/>
        </w:rPr>
        <w:t xml:space="preserve"> pentru categoria de vârstă 20-64 de ani (63,9%). Cu </w:t>
      </w:r>
      <w:proofErr w:type="spellStart"/>
      <w:r w:rsidRPr="007653AB">
        <w:rPr>
          <w:rFonts w:ascii="Trebuchet MS" w:hAnsi="Trebuchet MS"/>
        </w:rPr>
        <w:t>diferenţe</w:t>
      </w:r>
      <w:proofErr w:type="spellEnd"/>
      <w:r w:rsidRPr="007653AB">
        <w:rPr>
          <w:rFonts w:ascii="Trebuchet MS" w:hAnsi="Trebuchet MS"/>
        </w:rPr>
        <w:t xml:space="preserve"> teritoriale importante (cele mai mici rate se înregistrează pentru regiunile BI </w:t>
      </w:r>
      <w:proofErr w:type="spellStart"/>
      <w:r w:rsidRPr="007653AB">
        <w:rPr>
          <w:rFonts w:ascii="Trebuchet MS" w:hAnsi="Trebuchet MS"/>
        </w:rPr>
        <w:t>şi</w:t>
      </w:r>
      <w:proofErr w:type="spellEnd"/>
      <w:r w:rsidRPr="007653AB">
        <w:rPr>
          <w:rFonts w:ascii="Trebuchet MS" w:hAnsi="Trebuchet MS"/>
        </w:rPr>
        <w:t xml:space="preserve"> Centru), nivelul scăzut al ocupării </w:t>
      </w:r>
      <w:proofErr w:type="spellStart"/>
      <w:r w:rsidRPr="007653AB">
        <w:rPr>
          <w:rFonts w:ascii="Trebuchet MS" w:hAnsi="Trebuchet MS"/>
        </w:rPr>
        <w:t>forţei</w:t>
      </w:r>
      <w:proofErr w:type="spellEnd"/>
      <w:r w:rsidRPr="007653AB">
        <w:rPr>
          <w:rFonts w:ascii="Trebuchet MS" w:hAnsi="Trebuchet MS"/>
        </w:rPr>
        <w:t xml:space="preserve"> de muncă în rândul lucrătorilor în vârstă ridică probleme importante, mai ales în contextul de îmbătrânire a populației.</w:t>
      </w:r>
    </w:p>
    <w:p w14:paraId="67D0965D" w14:textId="77777777" w:rsidR="00EC0D11" w:rsidRDefault="00EC0D11" w:rsidP="00EC0D11">
      <w:pPr>
        <w:autoSpaceDE w:val="0"/>
        <w:autoSpaceDN w:val="0"/>
        <w:adjustRightInd w:val="0"/>
        <w:spacing w:after="0" w:line="240" w:lineRule="auto"/>
        <w:jc w:val="both"/>
        <w:rPr>
          <w:rFonts w:ascii="Trebuchet MS" w:hAnsi="Trebuchet MS"/>
        </w:rPr>
      </w:pPr>
      <w:r w:rsidRPr="00E15131">
        <w:rPr>
          <w:rFonts w:ascii="Trebuchet MS" w:hAnsi="Trebuchet MS"/>
        </w:rPr>
        <w:t xml:space="preserve">În 2013, rata de ocupare a </w:t>
      </w:r>
      <w:proofErr w:type="spellStart"/>
      <w:r w:rsidRPr="00E15131">
        <w:rPr>
          <w:rFonts w:ascii="Trebuchet MS" w:hAnsi="Trebuchet MS"/>
        </w:rPr>
        <w:t>forţei</w:t>
      </w:r>
      <w:proofErr w:type="spellEnd"/>
      <w:r w:rsidRPr="00E15131">
        <w:rPr>
          <w:rFonts w:ascii="Trebuchet MS" w:hAnsi="Trebuchet MS"/>
        </w:rPr>
        <w:t xml:space="preserve"> de muncă în rândul romilor a fost de doar 46,2%[8]. Doar unul din zece romi a avut un loc de muncă stabil în ultimii doi ani. Majoritatea romilor au </w:t>
      </w:r>
      <w:proofErr w:type="spellStart"/>
      <w:r w:rsidRPr="00E15131">
        <w:rPr>
          <w:rFonts w:ascii="Trebuchet MS" w:hAnsi="Trebuchet MS"/>
        </w:rPr>
        <w:t>ocupaţii</w:t>
      </w:r>
      <w:proofErr w:type="spellEnd"/>
      <w:r w:rsidRPr="00E15131">
        <w:rPr>
          <w:rFonts w:ascii="Trebuchet MS" w:hAnsi="Trebuchet MS"/>
        </w:rPr>
        <w:t xml:space="preserve"> necalificate. Pe de altă parte, această categorie de populație exercită o presiune semnificativ mai mare asupra sistemului de protecție socială comparativ cu restul populației, având în vedere că șomajul înregistrat în rândul populației de etnie romă este de 3 ori mai mare decât în rândul p</w:t>
      </w:r>
      <w:r>
        <w:rPr>
          <w:rFonts w:ascii="Trebuchet MS" w:hAnsi="Trebuchet MS"/>
        </w:rPr>
        <w:t>opulației majoritare non-roma</w:t>
      </w:r>
      <w:r>
        <w:rPr>
          <w:rStyle w:val="Referinnotdesubsol"/>
        </w:rPr>
        <w:footnoteReference w:id="3"/>
      </w:r>
      <w:r>
        <w:rPr>
          <w:rFonts w:ascii="Trebuchet MS" w:hAnsi="Trebuchet MS"/>
        </w:rPr>
        <w:t>.</w:t>
      </w:r>
    </w:p>
    <w:p w14:paraId="48255137" w14:textId="77777777" w:rsidR="00EC0D11" w:rsidRPr="00A20C6E" w:rsidRDefault="00EC0D11" w:rsidP="00EC0D11">
      <w:pPr>
        <w:autoSpaceDE w:val="0"/>
        <w:autoSpaceDN w:val="0"/>
        <w:adjustRightInd w:val="0"/>
        <w:spacing w:after="0" w:line="240" w:lineRule="auto"/>
        <w:jc w:val="both"/>
        <w:rPr>
          <w:rFonts w:ascii="Trebuchet MS" w:hAnsi="Trebuchet MS"/>
        </w:rPr>
      </w:pPr>
      <w:r w:rsidRPr="00A20C6E">
        <w:rPr>
          <w:rFonts w:ascii="Trebuchet MS" w:hAnsi="Trebuchet MS"/>
        </w:rPr>
        <w:t xml:space="preserve">În mod similar, doar 12,7% din totalul raportat al persoanelor cu </w:t>
      </w:r>
      <w:proofErr w:type="spellStart"/>
      <w:r w:rsidRPr="00A20C6E">
        <w:rPr>
          <w:rFonts w:ascii="Trebuchet MS" w:hAnsi="Trebuchet MS"/>
        </w:rPr>
        <w:t>dizabilităţi</w:t>
      </w:r>
      <w:proofErr w:type="spellEnd"/>
      <w:r w:rsidRPr="00A20C6E">
        <w:rPr>
          <w:rFonts w:ascii="Trebuchet MS" w:hAnsi="Trebuchet MS"/>
        </w:rPr>
        <w:t xml:space="preserve"> (1,4 milioane), erau angajate în iunie 2013. 56% dintre acestea au raportat că nu au lucrat niciodată. Această </w:t>
      </w:r>
      <w:proofErr w:type="spellStart"/>
      <w:r w:rsidRPr="00A20C6E">
        <w:rPr>
          <w:rFonts w:ascii="Trebuchet MS" w:hAnsi="Trebuchet MS"/>
        </w:rPr>
        <w:t>situaţie</w:t>
      </w:r>
      <w:proofErr w:type="spellEnd"/>
      <w:r w:rsidRPr="00A20C6E">
        <w:rPr>
          <w:rFonts w:ascii="Trebuchet MS" w:hAnsi="Trebuchet MS"/>
        </w:rPr>
        <w:t xml:space="preserve"> este agravată de nivelul scăzut de </w:t>
      </w:r>
      <w:proofErr w:type="spellStart"/>
      <w:r w:rsidRPr="00A20C6E">
        <w:rPr>
          <w:rFonts w:ascii="Trebuchet MS" w:hAnsi="Trebuchet MS"/>
        </w:rPr>
        <w:t>educaţie</w:t>
      </w:r>
      <w:proofErr w:type="spellEnd"/>
      <w:r w:rsidRPr="00A20C6E">
        <w:rPr>
          <w:rFonts w:ascii="Trebuchet MS" w:hAnsi="Trebuchet MS"/>
        </w:rPr>
        <w:t xml:space="preserve"> și informare al acestor persoane, rata acestora de participare la procesul de învățare pe tot parcursul vieții fiind cu mult sub media </w:t>
      </w:r>
      <w:proofErr w:type="spellStart"/>
      <w:r w:rsidRPr="00A20C6E">
        <w:rPr>
          <w:rFonts w:ascii="Trebuchet MS" w:hAnsi="Trebuchet MS"/>
        </w:rPr>
        <w:t>populaţiei</w:t>
      </w:r>
      <w:proofErr w:type="spellEnd"/>
      <w:r w:rsidRPr="00A20C6E">
        <w:rPr>
          <w:rFonts w:ascii="Trebuchet MS" w:hAnsi="Trebuchet MS"/>
        </w:rPr>
        <w:t xml:space="preserve"> generale.</w:t>
      </w:r>
    </w:p>
    <w:p w14:paraId="5AA9863E" w14:textId="77777777" w:rsidR="00EC0D11" w:rsidRDefault="00EC0D11" w:rsidP="00EC0D11">
      <w:pPr>
        <w:autoSpaceDE w:val="0"/>
        <w:autoSpaceDN w:val="0"/>
        <w:adjustRightInd w:val="0"/>
        <w:spacing w:after="0" w:line="240" w:lineRule="auto"/>
        <w:jc w:val="both"/>
        <w:rPr>
          <w:rFonts w:ascii="Trebuchet MS" w:hAnsi="Trebuchet MS"/>
        </w:rPr>
      </w:pPr>
      <w:r w:rsidRPr="00A20C6E">
        <w:rPr>
          <w:rFonts w:ascii="Trebuchet MS" w:hAnsi="Trebuchet MS"/>
        </w:rPr>
        <w:t xml:space="preserve">În vreme ce în agricultură este ocupată aproape o treime din </w:t>
      </w:r>
      <w:proofErr w:type="spellStart"/>
      <w:r w:rsidRPr="00A20C6E">
        <w:rPr>
          <w:rFonts w:ascii="Trebuchet MS" w:hAnsi="Trebuchet MS"/>
        </w:rPr>
        <w:t>forţa</w:t>
      </w:r>
      <w:proofErr w:type="spellEnd"/>
      <w:r w:rsidRPr="00A20C6E">
        <w:rPr>
          <w:rFonts w:ascii="Trebuchet MS" w:hAnsi="Trebuchet MS"/>
        </w:rPr>
        <w:t xml:space="preserve"> de muncă, la </w:t>
      </w:r>
      <w:proofErr w:type="spellStart"/>
      <w:r w:rsidRPr="00A20C6E">
        <w:rPr>
          <w:rFonts w:ascii="Trebuchet MS" w:hAnsi="Trebuchet MS"/>
        </w:rPr>
        <w:t>sfârşitul</w:t>
      </w:r>
      <w:proofErr w:type="spellEnd"/>
      <w:r w:rsidRPr="00A20C6E">
        <w:rPr>
          <w:rFonts w:ascii="Trebuchet MS" w:hAnsi="Trebuchet MS"/>
        </w:rPr>
        <w:t xml:space="preserve"> anului 2012, ponderea sa în numărul total al </w:t>
      </w:r>
      <w:proofErr w:type="spellStart"/>
      <w:r w:rsidRPr="00A20C6E">
        <w:rPr>
          <w:rFonts w:ascii="Trebuchet MS" w:hAnsi="Trebuchet MS"/>
        </w:rPr>
        <w:t>salariaţilor</w:t>
      </w:r>
      <w:proofErr w:type="spellEnd"/>
      <w:r w:rsidRPr="00A20C6E">
        <w:rPr>
          <w:rFonts w:ascii="Trebuchet MS" w:hAnsi="Trebuchet MS"/>
        </w:rPr>
        <w:t xml:space="preserve"> era de doar 2,2%. Aceasta este </w:t>
      </w:r>
      <w:proofErr w:type="spellStart"/>
      <w:r w:rsidRPr="00A20C6E">
        <w:rPr>
          <w:rFonts w:ascii="Trebuchet MS" w:hAnsi="Trebuchet MS"/>
        </w:rPr>
        <w:t>consecinţa</w:t>
      </w:r>
      <w:proofErr w:type="spellEnd"/>
      <w:r w:rsidRPr="00A20C6E">
        <w:rPr>
          <w:rFonts w:ascii="Trebuchet MS" w:hAnsi="Trebuchet MS"/>
        </w:rPr>
        <w:t xml:space="preserve"> faptului că în agricultură structura </w:t>
      </w:r>
      <w:proofErr w:type="spellStart"/>
      <w:r w:rsidRPr="00A20C6E">
        <w:rPr>
          <w:rFonts w:ascii="Trebuchet MS" w:hAnsi="Trebuchet MS"/>
        </w:rPr>
        <w:t>populaţiei</w:t>
      </w:r>
      <w:proofErr w:type="spellEnd"/>
      <w:r w:rsidRPr="00A20C6E">
        <w:rPr>
          <w:rFonts w:ascii="Trebuchet MS" w:hAnsi="Trebuchet MS"/>
        </w:rPr>
        <w:t xml:space="preserve"> ocupate după statutul profesional este complet diferită de aceea a celorlalte ramuri ale economiei </w:t>
      </w:r>
      <w:proofErr w:type="spellStart"/>
      <w:r w:rsidRPr="00A20C6E">
        <w:rPr>
          <w:rFonts w:ascii="Trebuchet MS" w:hAnsi="Trebuchet MS"/>
        </w:rPr>
        <w:t>naţionale</w:t>
      </w:r>
      <w:proofErr w:type="spellEnd"/>
      <w:r w:rsidRPr="00A20C6E">
        <w:rPr>
          <w:rFonts w:ascii="Trebuchet MS" w:hAnsi="Trebuchet MS"/>
        </w:rPr>
        <w:t xml:space="preserve">. Într-adevăr, se poate spune că </w:t>
      </w:r>
      <w:proofErr w:type="spellStart"/>
      <w:r w:rsidRPr="00A20C6E">
        <w:rPr>
          <w:rFonts w:ascii="Trebuchet MS" w:hAnsi="Trebuchet MS"/>
        </w:rPr>
        <w:t>populaţia</w:t>
      </w:r>
      <w:proofErr w:type="spellEnd"/>
      <w:r w:rsidRPr="00A20C6E">
        <w:rPr>
          <w:rFonts w:ascii="Trebuchet MS" w:hAnsi="Trebuchet MS"/>
        </w:rPr>
        <w:t xml:space="preserve"> ocupată în agricultură este îmbătrânită, ponderea persoanelor în vârstă de peste 54 de ani în </w:t>
      </w:r>
      <w:proofErr w:type="spellStart"/>
      <w:r w:rsidRPr="00A20C6E">
        <w:rPr>
          <w:rFonts w:ascii="Trebuchet MS" w:hAnsi="Trebuchet MS"/>
        </w:rPr>
        <w:t>populaţia</w:t>
      </w:r>
      <w:proofErr w:type="spellEnd"/>
      <w:r w:rsidRPr="00A20C6E">
        <w:rPr>
          <w:rFonts w:ascii="Trebuchet MS" w:hAnsi="Trebuchet MS"/>
        </w:rPr>
        <w:t xml:space="preserve"> ocupată fiind de 33,6%, în anul 2010.  În </w:t>
      </w:r>
      <w:proofErr w:type="spellStart"/>
      <w:r w:rsidRPr="00A20C6E">
        <w:rPr>
          <w:rFonts w:ascii="Trebuchet MS" w:hAnsi="Trebuchet MS"/>
        </w:rPr>
        <w:t>acelaşi</w:t>
      </w:r>
      <w:proofErr w:type="spellEnd"/>
      <w:r w:rsidRPr="00A20C6E">
        <w:rPr>
          <w:rFonts w:ascii="Trebuchet MS" w:hAnsi="Trebuchet MS"/>
        </w:rPr>
        <w:t xml:space="preserve"> timp însă, o </w:t>
      </w:r>
      <w:proofErr w:type="spellStart"/>
      <w:r w:rsidRPr="00A20C6E">
        <w:rPr>
          <w:rFonts w:ascii="Trebuchet MS" w:hAnsi="Trebuchet MS"/>
        </w:rPr>
        <w:t>proporţie</w:t>
      </w:r>
      <w:proofErr w:type="spellEnd"/>
      <w:r w:rsidRPr="00A20C6E">
        <w:rPr>
          <w:rFonts w:ascii="Trebuchet MS" w:hAnsi="Trebuchet MS"/>
        </w:rPr>
        <w:t xml:space="preserve"> de 27,9% era constituită din </w:t>
      </w:r>
      <w:proofErr w:type="spellStart"/>
      <w:r w:rsidRPr="00A20C6E">
        <w:rPr>
          <w:rFonts w:ascii="Trebuchet MS" w:hAnsi="Trebuchet MS"/>
        </w:rPr>
        <w:t>forţă</w:t>
      </w:r>
      <w:proofErr w:type="spellEnd"/>
      <w:r w:rsidRPr="00A20C6E">
        <w:rPr>
          <w:rFonts w:ascii="Trebuchet MS" w:hAnsi="Trebuchet MS"/>
        </w:rPr>
        <w:t xml:space="preserve"> de muncă tânără, sub 35 de ani, care, după cum se </w:t>
      </w:r>
      <w:proofErr w:type="spellStart"/>
      <w:r w:rsidRPr="00A20C6E">
        <w:rPr>
          <w:rFonts w:ascii="Trebuchet MS" w:hAnsi="Trebuchet MS"/>
        </w:rPr>
        <w:t>cunoaşte</w:t>
      </w:r>
      <w:proofErr w:type="spellEnd"/>
      <w:r w:rsidRPr="00A20C6E">
        <w:rPr>
          <w:rFonts w:ascii="Trebuchet MS" w:hAnsi="Trebuchet MS"/>
        </w:rPr>
        <w:t xml:space="preserve">, are un nivel scăzut de </w:t>
      </w:r>
      <w:proofErr w:type="spellStart"/>
      <w:r w:rsidRPr="00A20C6E">
        <w:rPr>
          <w:rFonts w:ascii="Trebuchet MS" w:hAnsi="Trebuchet MS"/>
        </w:rPr>
        <w:t>educaţie</w:t>
      </w:r>
      <w:proofErr w:type="spellEnd"/>
      <w:r w:rsidRPr="00A20C6E">
        <w:rPr>
          <w:rFonts w:ascii="Trebuchet MS" w:hAnsi="Trebuchet MS"/>
        </w:rPr>
        <w:t xml:space="preserve"> </w:t>
      </w:r>
      <w:proofErr w:type="spellStart"/>
      <w:r w:rsidRPr="00A20C6E">
        <w:rPr>
          <w:rFonts w:ascii="Trebuchet MS" w:hAnsi="Trebuchet MS"/>
        </w:rPr>
        <w:t>şi</w:t>
      </w:r>
      <w:proofErr w:type="spellEnd"/>
      <w:r w:rsidRPr="00A20C6E">
        <w:rPr>
          <w:rFonts w:ascii="Trebuchet MS" w:hAnsi="Trebuchet MS"/>
        </w:rPr>
        <w:t xml:space="preserve"> calificare, deci slabe </w:t>
      </w:r>
      <w:proofErr w:type="spellStart"/>
      <w:r w:rsidRPr="00A20C6E">
        <w:rPr>
          <w:rFonts w:ascii="Trebuchet MS" w:hAnsi="Trebuchet MS"/>
        </w:rPr>
        <w:t>posibilităţi</w:t>
      </w:r>
      <w:proofErr w:type="spellEnd"/>
      <w:r w:rsidRPr="00A20C6E">
        <w:rPr>
          <w:rFonts w:ascii="Trebuchet MS" w:hAnsi="Trebuchet MS"/>
        </w:rPr>
        <w:t xml:space="preserve"> de adaptare la </w:t>
      </w:r>
      <w:proofErr w:type="spellStart"/>
      <w:r w:rsidRPr="00A20C6E">
        <w:rPr>
          <w:rFonts w:ascii="Trebuchet MS" w:hAnsi="Trebuchet MS"/>
        </w:rPr>
        <w:t>cerinţele</w:t>
      </w:r>
      <w:proofErr w:type="spellEnd"/>
      <w:r w:rsidRPr="00A20C6E">
        <w:rPr>
          <w:rFonts w:ascii="Trebuchet MS" w:hAnsi="Trebuchet MS"/>
        </w:rPr>
        <w:t xml:space="preserve"> </w:t>
      </w:r>
      <w:proofErr w:type="spellStart"/>
      <w:r w:rsidRPr="00A20C6E">
        <w:rPr>
          <w:rFonts w:ascii="Trebuchet MS" w:hAnsi="Trebuchet MS"/>
        </w:rPr>
        <w:t>pieţei</w:t>
      </w:r>
      <w:proofErr w:type="spellEnd"/>
      <w:r w:rsidRPr="00A20C6E">
        <w:rPr>
          <w:rFonts w:ascii="Trebuchet MS" w:hAnsi="Trebuchet MS"/>
        </w:rPr>
        <w:t xml:space="preserve">, nu poate spera în viitor la </w:t>
      </w:r>
      <w:proofErr w:type="spellStart"/>
      <w:r w:rsidRPr="00A20C6E">
        <w:rPr>
          <w:rFonts w:ascii="Trebuchet MS" w:hAnsi="Trebuchet MS"/>
        </w:rPr>
        <w:t>migraţia</w:t>
      </w:r>
      <w:proofErr w:type="spellEnd"/>
      <w:r w:rsidRPr="00A20C6E">
        <w:rPr>
          <w:rFonts w:ascii="Trebuchet MS" w:hAnsi="Trebuchet MS"/>
        </w:rPr>
        <w:t xml:space="preserve"> spre alte </w:t>
      </w:r>
      <w:proofErr w:type="spellStart"/>
      <w:r w:rsidRPr="00A20C6E">
        <w:rPr>
          <w:rFonts w:ascii="Trebuchet MS" w:hAnsi="Trebuchet MS"/>
        </w:rPr>
        <w:t>activităţi</w:t>
      </w:r>
      <w:proofErr w:type="spellEnd"/>
      <w:r w:rsidRPr="00A20C6E">
        <w:rPr>
          <w:rFonts w:ascii="Trebuchet MS" w:hAnsi="Trebuchet MS"/>
        </w:rPr>
        <w:t>, fiind practic captivă.</w:t>
      </w:r>
    </w:p>
    <w:p w14:paraId="348FDB81" w14:textId="77777777" w:rsidR="00EC0D11" w:rsidRPr="008605AD" w:rsidRDefault="00EC0D11" w:rsidP="00EC0D11">
      <w:pPr>
        <w:autoSpaceDE w:val="0"/>
        <w:autoSpaceDN w:val="0"/>
        <w:adjustRightInd w:val="0"/>
        <w:spacing w:after="0" w:line="240" w:lineRule="auto"/>
        <w:jc w:val="both"/>
        <w:rPr>
          <w:rFonts w:ascii="Trebuchet MS" w:hAnsi="Trebuchet MS"/>
          <w:i/>
          <w:iCs/>
        </w:rPr>
      </w:pPr>
    </w:p>
    <w:p w14:paraId="0DE4BBAF" w14:textId="77777777" w:rsidR="00EC0D11" w:rsidRDefault="00EC0D11" w:rsidP="00EC0D11">
      <w:pPr>
        <w:pStyle w:val="Corptext"/>
        <w:spacing w:after="0" w:line="240" w:lineRule="auto"/>
        <w:jc w:val="both"/>
        <w:rPr>
          <w:rFonts w:ascii="Trebuchet MS" w:eastAsia="Times New Roman" w:hAnsi="Trebuchet MS" w:cs="font202"/>
          <w:b/>
          <w:lang w:eastAsia="ar-SA"/>
        </w:rPr>
      </w:pPr>
      <w:r w:rsidRPr="00CD7153">
        <w:rPr>
          <w:rFonts w:ascii="Trebuchet MS" w:eastAsia="Times New Roman" w:hAnsi="Trebuchet MS" w:cs="font202"/>
          <w:b/>
          <w:lang w:eastAsia="ar-SA"/>
        </w:rPr>
        <w:t xml:space="preserve">1.1.2. Abordarea POCU cu privire la situația șomerilor de lunga durata si persoanelor vulnerabile </w:t>
      </w:r>
      <w:proofErr w:type="spellStart"/>
      <w:r w:rsidRPr="00CD7153">
        <w:rPr>
          <w:rFonts w:ascii="Trebuchet MS" w:eastAsia="Times New Roman" w:hAnsi="Trebuchet MS" w:cs="font202"/>
          <w:b/>
          <w:lang w:eastAsia="ar-SA"/>
        </w:rPr>
        <w:t>mentionate</w:t>
      </w:r>
      <w:proofErr w:type="spellEnd"/>
      <w:r w:rsidRPr="00CD7153">
        <w:rPr>
          <w:rFonts w:ascii="Trebuchet MS" w:eastAsia="Times New Roman" w:hAnsi="Trebuchet MS" w:cs="font202"/>
          <w:b/>
          <w:lang w:eastAsia="ar-SA"/>
        </w:rPr>
        <w:t xml:space="preserve"> la </w:t>
      </w:r>
      <w:proofErr w:type="spellStart"/>
      <w:r w:rsidRPr="00CD7153">
        <w:rPr>
          <w:rFonts w:ascii="Trebuchet MS" w:eastAsia="Times New Roman" w:hAnsi="Trebuchet MS" w:cs="font202"/>
          <w:b/>
          <w:lang w:eastAsia="ar-SA"/>
        </w:rPr>
        <w:t>pct</w:t>
      </w:r>
      <w:proofErr w:type="spellEnd"/>
      <w:r w:rsidRPr="00CD7153">
        <w:rPr>
          <w:rFonts w:ascii="Trebuchet MS" w:eastAsia="Times New Roman" w:hAnsi="Trebuchet MS" w:cs="font202"/>
          <w:b/>
          <w:lang w:eastAsia="ar-SA"/>
        </w:rPr>
        <w:t xml:space="preserve"> 1.1.1</w:t>
      </w:r>
    </w:p>
    <w:p w14:paraId="1B00D78F" w14:textId="77777777" w:rsidR="00EC0D11" w:rsidRPr="008605AD" w:rsidRDefault="00EC0D11" w:rsidP="00EC0D11">
      <w:pPr>
        <w:pStyle w:val="Corptext"/>
        <w:spacing w:after="0" w:line="240" w:lineRule="auto"/>
        <w:rPr>
          <w:rFonts w:ascii="Trebuchet MS" w:hAnsi="Trebuchet MS"/>
          <w:lang w:eastAsia="ar-SA"/>
        </w:rPr>
      </w:pPr>
    </w:p>
    <w:p w14:paraId="0A5A3828" w14:textId="77777777" w:rsidR="00EC0D11" w:rsidRDefault="00EC0D11" w:rsidP="00EC0D11">
      <w:pPr>
        <w:autoSpaceDE w:val="0"/>
        <w:autoSpaceDN w:val="0"/>
        <w:adjustRightInd w:val="0"/>
        <w:spacing w:after="0" w:line="240" w:lineRule="auto"/>
        <w:jc w:val="both"/>
        <w:rPr>
          <w:rFonts w:ascii="Trebuchet MS" w:hAnsi="Trebuchet MS"/>
        </w:rPr>
      </w:pPr>
      <w:r w:rsidRPr="008605AD">
        <w:rPr>
          <w:rFonts w:ascii="Trebuchet MS" w:hAnsi="Trebuchet MS"/>
          <w:spacing w:val="-1"/>
        </w:rPr>
        <w:t>Pentru</w:t>
      </w:r>
      <w:r w:rsidRPr="008605AD">
        <w:rPr>
          <w:rFonts w:ascii="Trebuchet MS" w:hAnsi="Trebuchet MS"/>
          <w:spacing w:val="42"/>
        </w:rPr>
        <w:t xml:space="preserve"> </w:t>
      </w:r>
      <w:r w:rsidRPr="008605AD">
        <w:rPr>
          <w:rFonts w:ascii="Trebuchet MS" w:hAnsi="Trebuchet MS"/>
        </w:rPr>
        <w:t>a</w:t>
      </w:r>
      <w:r w:rsidRPr="008605AD">
        <w:rPr>
          <w:rFonts w:ascii="Trebuchet MS" w:hAnsi="Trebuchet MS"/>
          <w:spacing w:val="41"/>
        </w:rPr>
        <w:t xml:space="preserve"> </w:t>
      </w:r>
      <w:r>
        <w:rPr>
          <w:rFonts w:ascii="Trebuchet MS" w:hAnsi="Trebuchet MS"/>
          <w:spacing w:val="41"/>
        </w:rPr>
        <w:t>adresa d</w:t>
      </w:r>
      <w:r w:rsidRPr="00984402">
        <w:rPr>
          <w:rFonts w:ascii="Trebuchet MS" w:hAnsi="Trebuchet MS"/>
          <w:spacing w:val="-1"/>
        </w:rPr>
        <w:t>isparități</w:t>
      </w:r>
      <w:r>
        <w:rPr>
          <w:rFonts w:ascii="Trebuchet MS" w:hAnsi="Trebuchet MS"/>
          <w:spacing w:val="-1"/>
        </w:rPr>
        <w:t>le</w:t>
      </w:r>
      <w:r w:rsidRPr="00984402">
        <w:rPr>
          <w:rFonts w:ascii="Trebuchet MS" w:hAnsi="Trebuchet MS"/>
          <w:spacing w:val="-1"/>
        </w:rPr>
        <w:t xml:space="preserve"> importante legate de accesul și participarea pe piața muncii a anumitor categorii dezavantajate</w:t>
      </w:r>
      <w:r w:rsidRPr="008605AD">
        <w:rPr>
          <w:rFonts w:ascii="Trebuchet MS" w:hAnsi="Trebuchet MS"/>
        </w:rPr>
        <w:t xml:space="preserve"> se va acționa pe </w:t>
      </w:r>
      <w:r>
        <w:rPr>
          <w:rFonts w:ascii="Trebuchet MS" w:hAnsi="Trebuchet MS"/>
        </w:rPr>
        <w:t xml:space="preserve">mai multe paliere, </w:t>
      </w:r>
      <w:proofErr w:type="spellStart"/>
      <w:r>
        <w:rPr>
          <w:rFonts w:ascii="Trebuchet MS" w:hAnsi="Trebuchet MS"/>
        </w:rPr>
        <w:t>finantandu</w:t>
      </w:r>
      <w:proofErr w:type="spellEnd"/>
      <w:r>
        <w:rPr>
          <w:rFonts w:ascii="Trebuchet MS" w:hAnsi="Trebuchet MS"/>
        </w:rPr>
        <w:t xml:space="preserve">-se din FSE scheme </w:t>
      </w:r>
      <w:proofErr w:type="spellStart"/>
      <w:r>
        <w:rPr>
          <w:rFonts w:ascii="Trebuchet MS" w:hAnsi="Trebuchet MS"/>
        </w:rPr>
        <w:t>nationale</w:t>
      </w:r>
      <w:proofErr w:type="spellEnd"/>
      <w:r>
        <w:rPr>
          <w:rFonts w:ascii="Trebuchet MS" w:hAnsi="Trebuchet MS"/>
        </w:rPr>
        <w:t xml:space="preserve"> (de mobilitate si </w:t>
      </w:r>
      <w:proofErr w:type="spellStart"/>
      <w:r>
        <w:rPr>
          <w:rFonts w:ascii="Trebuchet MS" w:hAnsi="Trebuchet MS"/>
        </w:rPr>
        <w:t>subventionare</w:t>
      </w:r>
      <w:proofErr w:type="spellEnd"/>
      <w:r>
        <w:rPr>
          <w:rFonts w:ascii="Trebuchet MS" w:hAnsi="Trebuchet MS"/>
        </w:rPr>
        <w:t xml:space="preserve">, de ucenicie si stagii), programe de formare profesionala si evaluare a competentelor </w:t>
      </w:r>
      <w:proofErr w:type="spellStart"/>
      <w:r>
        <w:rPr>
          <w:rFonts w:ascii="Trebuchet MS" w:hAnsi="Trebuchet MS"/>
        </w:rPr>
        <w:t>dobandite</w:t>
      </w:r>
      <w:proofErr w:type="spellEnd"/>
      <w:r>
        <w:rPr>
          <w:rFonts w:ascii="Trebuchet MS" w:hAnsi="Trebuchet MS"/>
        </w:rPr>
        <w:t xml:space="preserve"> in sistem non-formal sau informal, p</w:t>
      </w:r>
      <w:r w:rsidRPr="00984402">
        <w:rPr>
          <w:rFonts w:ascii="Trebuchet MS" w:hAnsi="Trebuchet MS"/>
        </w:rPr>
        <w:t>achet</w:t>
      </w:r>
      <w:r>
        <w:rPr>
          <w:rFonts w:ascii="Trebuchet MS" w:hAnsi="Trebuchet MS"/>
        </w:rPr>
        <w:t>e</w:t>
      </w:r>
      <w:r w:rsidRPr="00984402">
        <w:rPr>
          <w:rFonts w:ascii="Trebuchet MS" w:hAnsi="Trebuchet MS"/>
        </w:rPr>
        <w:t xml:space="preserve"> integrat</w:t>
      </w:r>
      <w:r>
        <w:rPr>
          <w:rFonts w:ascii="Trebuchet MS" w:hAnsi="Trebuchet MS"/>
        </w:rPr>
        <w:t>e</w:t>
      </w:r>
      <w:r w:rsidRPr="00984402">
        <w:rPr>
          <w:rFonts w:ascii="Trebuchet MS" w:hAnsi="Trebuchet MS"/>
        </w:rPr>
        <w:t xml:space="preserve"> de măsuri de ocupare pentru reintegrarea pe piața muncii a șomerilor de lungă durată</w:t>
      </w:r>
      <w:r>
        <w:rPr>
          <w:rFonts w:ascii="Trebuchet MS" w:hAnsi="Trebuchet MS"/>
        </w:rPr>
        <w:t xml:space="preserve"> și a persoanelor cu </w:t>
      </w:r>
      <w:proofErr w:type="spellStart"/>
      <w:r>
        <w:rPr>
          <w:rFonts w:ascii="Trebuchet MS" w:hAnsi="Trebuchet MS"/>
        </w:rPr>
        <w:t>dizabilitati</w:t>
      </w:r>
      <w:proofErr w:type="spellEnd"/>
      <w:r>
        <w:rPr>
          <w:rFonts w:ascii="Trebuchet MS" w:hAnsi="Trebuchet MS"/>
        </w:rPr>
        <w:t>.</w:t>
      </w:r>
    </w:p>
    <w:p w14:paraId="42291AA4" w14:textId="77777777" w:rsidR="00EC0D11" w:rsidRDefault="00EC0D11" w:rsidP="00EC0D11">
      <w:pPr>
        <w:autoSpaceDE w:val="0"/>
        <w:autoSpaceDN w:val="0"/>
        <w:adjustRightInd w:val="0"/>
        <w:spacing w:after="0" w:line="240" w:lineRule="auto"/>
        <w:jc w:val="both"/>
        <w:rPr>
          <w:rFonts w:ascii="Trebuchet MS" w:hAnsi="Trebuchet MS"/>
        </w:rPr>
      </w:pPr>
      <w:proofErr w:type="spellStart"/>
      <w:r w:rsidRPr="00523F64">
        <w:rPr>
          <w:rFonts w:ascii="Trebuchet MS" w:hAnsi="Trebuchet MS"/>
        </w:rPr>
        <w:t>Acţiunile</w:t>
      </w:r>
      <w:proofErr w:type="spellEnd"/>
      <w:r w:rsidRPr="00523F64">
        <w:rPr>
          <w:rFonts w:ascii="Trebuchet MS" w:hAnsi="Trebuchet MS"/>
        </w:rPr>
        <w:t xml:space="preserve"> planificate urmăresc implementarea unui set complex de măsuri, care vizează </w:t>
      </w:r>
      <w:proofErr w:type="spellStart"/>
      <w:r w:rsidRPr="00523F64">
        <w:rPr>
          <w:rFonts w:ascii="Trebuchet MS" w:hAnsi="Trebuchet MS"/>
        </w:rPr>
        <w:t>îmbunătăţirea</w:t>
      </w:r>
      <w:proofErr w:type="spellEnd"/>
      <w:r w:rsidRPr="00523F64">
        <w:rPr>
          <w:rFonts w:ascii="Trebuchet MS" w:hAnsi="Trebuchet MS"/>
        </w:rPr>
        <w:t xml:space="preserve"> accesului la </w:t>
      </w:r>
      <w:proofErr w:type="spellStart"/>
      <w:r w:rsidRPr="00523F64">
        <w:rPr>
          <w:rFonts w:ascii="Trebuchet MS" w:hAnsi="Trebuchet MS"/>
        </w:rPr>
        <w:t>piaţa</w:t>
      </w:r>
      <w:proofErr w:type="spellEnd"/>
      <w:r w:rsidRPr="00523F64">
        <w:rPr>
          <w:rFonts w:ascii="Trebuchet MS" w:hAnsi="Trebuchet MS"/>
        </w:rPr>
        <w:t xml:space="preserve"> muncii pentru aceste categorii de persoane, precum </w:t>
      </w:r>
      <w:proofErr w:type="spellStart"/>
      <w:r w:rsidRPr="00523F64">
        <w:rPr>
          <w:rFonts w:ascii="Trebuchet MS" w:hAnsi="Trebuchet MS"/>
        </w:rPr>
        <w:t>şi</w:t>
      </w:r>
      <w:proofErr w:type="spellEnd"/>
      <w:r w:rsidRPr="00523F64">
        <w:rPr>
          <w:rFonts w:ascii="Trebuchet MS" w:hAnsi="Trebuchet MS"/>
        </w:rPr>
        <w:t xml:space="preserve"> </w:t>
      </w:r>
      <w:proofErr w:type="spellStart"/>
      <w:r w:rsidRPr="00523F64">
        <w:rPr>
          <w:rFonts w:ascii="Trebuchet MS" w:hAnsi="Trebuchet MS"/>
        </w:rPr>
        <w:t>creşterea</w:t>
      </w:r>
      <w:proofErr w:type="spellEnd"/>
      <w:r w:rsidRPr="00523F64">
        <w:rPr>
          <w:rFonts w:ascii="Trebuchet MS" w:hAnsi="Trebuchet MS"/>
        </w:rPr>
        <w:t xml:space="preserve"> gradului de </w:t>
      </w:r>
      <w:proofErr w:type="spellStart"/>
      <w:r w:rsidRPr="00523F64">
        <w:rPr>
          <w:rFonts w:ascii="Trebuchet MS" w:hAnsi="Trebuchet MS"/>
        </w:rPr>
        <w:t>inserţie</w:t>
      </w:r>
      <w:proofErr w:type="spellEnd"/>
      <w:r w:rsidRPr="00523F64">
        <w:rPr>
          <w:rFonts w:ascii="Trebuchet MS" w:hAnsi="Trebuchet MS"/>
        </w:rPr>
        <w:t xml:space="preserve"> profesională și indirect, în viața socială, prin </w:t>
      </w:r>
      <w:proofErr w:type="spellStart"/>
      <w:r w:rsidRPr="00523F64">
        <w:rPr>
          <w:rFonts w:ascii="Trebuchet MS" w:hAnsi="Trebuchet MS"/>
        </w:rPr>
        <w:t>îmbunătăţirea</w:t>
      </w:r>
      <w:proofErr w:type="spellEnd"/>
      <w:r w:rsidRPr="00523F64">
        <w:rPr>
          <w:rFonts w:ascii="Trebuchet MS" w:hAnsi="Trebuchet MS"/>
        </w:rPr>
        <w:t xml:space="preserve"> aptitudinilor </w:t>
      </w:r>
      <w:proofErr w:type="spellStart"/>
      <w:r w:rsidRPr="00523F64">
        <w:rPr>
          <w:rFonts w:ascii="Trebuchet MS" w:hAnsi="Trebuchet MS"/>
        </w:rPr>
        <w:t>şi</w:t>
      </w:r>
      <w:proofErr w:type="spellEnd"/>
      <w:r w:rsidRPr="00523F64">
        <w:rPr>
          <w:rFonts w:ascii="Trebuchet MS" w:hAnsi="Trebuchet MS"/>
        </w:rPr>
        <w:t xml:space="preserve"> a </w:t>
      </w:r>
      <w:proofErr w:type="spellStart"/>
      <w:r w:rsidRPr="00523F64">
        <w:rPr>
          <w:rFonts w:ascii="Trebuchet MS" w:hAnsi="Trebuchet MS"/>
        </w:rPr>
        <w:t>competenţelor</w:t>
      </w:r>
      <w:proofErr w:type="spellEnd"/>
      <w:r w:rsidRPr="00523F64">
        <w:rPr>
          <w:rFonts w:ascii="Trebuchet MS" w:hAnsi="Trebuchet MS"/>
        </w:rPr>
        <w:t xml:space="preserve"> acestora.</w:t>
      </w:r>
      <w:r>
        <w:rPr>
          <w:rFonts w:ascii="Trebuchet MS" w:hAnsi="Trebuchet MS"/>
        </w:rPr>
        <w:t xml:space="preserve"> </w:t>
      </w:r>
      <w:r w:rsidRPr="00523F64">
        <w:rPr>
          <w:rFonts w:ascii="Trebuchet MS" w:hAnsi="Trebuchet MS"/>
        </w:rPr>
        <w:t xml:space="preserve">Acțiunile vor fi implementate </w:t>
      </w:r>
      <w:r>
        <w:rPr>
          <w:rFonts w:ascii="Trebuchet MS" w:hAnsi="Trebuchet MS"/>
        </w:rPr>
        <w:t>la nivelul întregului teritoriu.</w:t>
      </w:r>
    </w:p>
    <w:p w14:paraId="3DEFE3B0" w14:textId="77777777" w:rsidR="00EC0D11" w:rsidRDefault="00EC0D11" w:rsidP="00EC0D11">
      <w:pPr>
        <w:autoSpaceDE w:val="0"/>
        <w:autoSpaceDN w:val="0"/>
        <w:adjustRightInd w:val="0"/>
        <w:spacing w:after="0" w:line="240" w:lineRule="auto"/>
        <w:jc w:val="both"/>
        <w:rPr>
          <w:rFonts w:ascii="Trebuchet MS" w:hAnsi="Trebuchet MS"/>
        </w:rPr>
      </w:pPr>
    </w:p>
    <w:p w14:paraId="36FEB62C" w14:textId="04CC0081" w:rsidR="00EC0D11" w:rsidRPr="00622EA9" w:rsidRDefault="00EC0D11" w:rsidP="00EC0D11">
      <w:pPr>
        <w:spacing w:after="0" w:line="240" w:lineRule="auto"/>
        <w:ind w:right="216"/>
        <w:jc w:val="both"/>
        <w:rPr>
          <w:rFonts w:ascii="Trebuchet MS" w:hAnsi="Trebuchet MS"/>
          <w:b/>
        </w:rPr>
      </w:pPr>
      <w:r>
        <w:rPr>
          <w:rFonts w:ascii="Trebuchet MS" w:hAnsi="Trebuchet MS" w:cs="Calibri"/>
          <w:b/>
          <w:spacing w:val="1"/>
        </w:rPr>
        <w:t xml:space="preserve">În cadrul prezentului apel de proiecte sunt eligibile toate regiunile </w:t>
      </w:r>
      <w:proofErr w:type="spellStart"/>
      <w:r>
        <w:rPr>
          <w:rFonts w:ascii="Trebuchet MS" w:hAnsi="Trebuchet MS" w:cs="Calibri"/>
          <w:b/>
          <w:spacing w:val="1"/>
        </w:rPr>
        <w:t>Romaniei</w:t>
      </w:r>
      <w:proofErr w:type="spellEnd"/>
      <w:r>
        <w:rPr>
          <w:rFonts w:ascii="Trebuchet MS" w:hAnsi="Trebuchet MS" w:cs="Calibri"/>
          <w:b/>
          <w:spacing w:val="1"/>
        </w:rPr>
        <w:t xml:space="preserve">, </w:t>
      </w:r>
      <w:proofErr w:type="spellStart"/>
      <w:r>
        <w:rPr>
          <w:rFonts w:ascii="Trebuchet MS" w:hAnsi="Trebuchet MS" w:cs="Calibri"/>
          <w:b/>
          <w:spacing w:val="1"/>
        </w:rPr>
        <w:t>atat</w:t>
      </w:r>
      <w:proofErr w:type="spellEnd"/>
      <w:r>
        <w:rPr>
          <w:rFonts w:ascii="Trebuchet MS" w:hAnsi="Trebuchet MS" w:cs="Calibri"/>
          <w:b/>
          <w:spacing w:val="1"/>
        </w:rPr>
        <w:t xml:space="preserve"> cele mai </w:t>
      </w:r>
      <w:proofErr w:type="spellStart"/>
      <w:r>
        <w:rPr>
          <w:rFonts w:ascii="Trebuchet MS" w:hAnsi="Trebuchet MS" w:cs="Calibri"/>
          <w:b/>
          <w:spacing w:val="1"/>
        </w:rPr>
        <w:t>putin</w:t>
      </w:r>
      <w:proofErr w:type="spellEnd"/>
      <w:r>
        <w:rPr>
          <w:rFonts w:ascii="Trebuchet MS" w:hAnsi="Trebuchet MS" w:cs="Calibri"/>
          <w:b/>
          <w:spacing w:val="1"/>
        </w:rPr>
        <w:t xml:space="preserve"> dezvoltate cat si regiunea mai dezvoltata </w:t>
      </w:r>
      <w:r w:rsidRPr="00E12FEC">
        <w:rPr>
          <w:rFonts w:ascii="Trebuchet MS" w:hAnsi="Trebuchet MS" w:cs="Calibri"/>
          <w:b/>
          <w:spacing w:val="1"/>
        </w:rPr>
        <w:t>București-Ilfov</w:t>
      </w:r>
      <w:r>
        <w:rPr>
          <w:rFonts w:ascii="Trebuchet MS" w:hAnsi="Trebuchet MS" w:cs="Calibri"/>
          <w:b/>
          <w:spacing w:val="1"/>
        </w:rPr>
        <w:t xml:space="preserve">, iar </w:t>
      </w:r>
      <w:proofErr w:type="spellStart"/>
      <w:r>
        <w:rPr>
          <w:rFonts w:ascii="Trebuchet MS" w:hAnsi="Trebuchet MS" w:cs="Calibri"/>
          <w:b/>
          <w:spacing w:val="1"/>
        </w:rPr>
        <w:t>actiunile</w:t>
      </w:r>
      <w:proofErr w:type="spellEnd"/>
      <w:r>
        <w:rPr>
          <w:rFonts w:ascii="Trebuchet MS" w:hAnsi="Trebuchet MS" w:cs="Calibri"/>
          <w:b/>
          <w:spacing w:val="1"/>
        </w:rPr>
        <w:t xml:space="preserve"> vor viza </w:t>
      </w:r>
      <w:r w:rsidRPr="00622EA9">
        <w:rPr>
          <w:rFonts w:ascii="Trebuchet MS" w:hAnsi="Trebuchet MS" w:cs="Calibri"/>
          <w:b/>
          <w:spacing w:val="1"/>
        </w:rPr>
        <w:t>m</w:t>
      </w:r>
      <w:r w:rsidRPr="00622EA9">
        <w:rPr>
          <w:rFonts w:ascii="Trebuchet MS" w:hAnsi="Trebuchet MS"/>
          <w:b/>
        </w:rPr>
        <w:t>ăsuri de ocupare</w:t>
      </w:r>
      <w:r>
        <w:rPr>
          <w:rFonts w:ascii="Trebuchet MS" w:hAnsi="Trebuchet MS"/>
          <w:b/>
        </w:rPr>
        <w:t xml:space="preserve">, </w:t>
      </w:r>
      <w:r w:rsidRPr="00622EA9">
        <w:rPr>
          <w:rFonts w:ascii="Trebuchet MS" w:hAnsi="Trebuchet MS"/>
          <w:b/>
        </w:rPr>
        <w:t xml:space="preserve">sprijinirea </w:t>
      </w:r>
      <w:r>
        <w:rPr>
          <w:rFonts w:ascii="Trebuchet MS" w:hAnsi="Trebuchet MS"/>
          <w:b/>
        </w:rPr>
        <w:t xml:space="preserve">angajatorilor si a </w:t>
      </w:r>
      <w:r w:rsidRPr="00622EA9">
        <w:rPr>
          <w:rFonts w:ascii="Trebuchet MS" w:hAnsi="Trebuchet MS"/>
          <w:b/>
        </w:rPr>
        <w:t xml:space="preserve">persoanelor </w:t>
      </w:r>
      <w:r>
        <w:rPr>
          <w:rFonts w:ascii="Trebuchet MS" w:hAnsi="Trebuchet MS"/>
          <w:b/>
        </w:rPr>
        <w:t xml:space="preserve">din grupurile vulnerabile sus </w:t>
      </w:r>
      <w:proofErr w:type="spellStart"/>
      <w:r>
        <w:rPr>
          <w:rFonts w:ascii="Trebuchet MS" w:hAnsi="Trebuchet MS"/>
          <w:b/>
        </w:rPr>
        <w:t>mentionate</w:t>
      </w:r>
      <w:proofErr w:type="spellEnd"/>
      <w:r>
        <w:rPr>
          <w:rFonts w:ascii="Trebuchet MS" w:hAnsi="Trebuchet MS"/>
          <w:b/>
        </w:rPr>
        <w:t xml:space="preserve"> in vederea găsirii</w:t>
      </w:r>
      <w:r w:rsidRPr="00622EA9">
        <w:rPr>
          <w:rFonts w:ascii="Trebuchet MS" w:hAnsi="Trebuchet MS"/>
          <w:b/>
        </w:rPr>
        <w:t xml:space="preserve"> un</w:t>
      </w:r>
      <w:r>
        <w:rPr>
          <w:rFonts w:ascii="Trebuchet MS" w:hAnsi="Trebuchet MS"/>
          <w:b/>
        </w:rPr>
        <w:t>ui</w:t>
      </w:r>
      <w:r w:rsidRPr="00622EA9">
        <w:rPr>
          <w:rFonts w:ascii="Trebuchet MS" w:hAnsi="Trebuchet MS"/>
          <w:b/>
        </w:rPr>
        <w:t xml:space="preserve"> loc de muncă </w:t>
      </w:r>
      <w:r w:rsidR="0068173F">
        <w:rPr>
          <w:rFonts w:ascii="Trebuchet MS" w:hAnsi="Trebuchet MS"/>
          <w:b/>
        </w:rPr>
        <w:t>prin participarea la programe de ucenicie sau stagiu.</w:t>
      </w:r>
    </w:p>
    <w:p w14:paraId="649F8AA7" w14:textId="77777777" w:rsidR="00EC0D11" w:rsidRDefault="00EC0D11" w:rsidP="00EC0D11">
      <w:pPr>
        <w:pStyle w:val="Corptext"/>
        <w:jc w:val="both"/>
        <w:outlineLvl w:val="1"/>
        <w:rPr>
          <w:rFonts w:ascii="Trebuchet MS" w:hAnsi="Trebuchet MS"/>
          <w:b/>
        </w:rPr>
      </w:pPr>
      <w:bookmarkStart w:id="5" w:name="_Toc487640411"/>
    </w:p>
    <w:p w14:paraId="57970C3F" w14:textId="77777777" w:rsidR="00EC0D11" w:rsidRPr="001F3956" w:rsidRDefault="00EC0D11" w:rsidP="00EC0D11">
      <w:pPr>
        <w:pStyle w:val="Corptext"/>
        <w:jc w:val="both"/>
        <w:outlineLvl w:val="1"/>
        <w:rPr>
          <w:rFonts w:ascii="Trebuchet MS" w:hAnsi="Trebuchet MS"/>
          <w:b/>
        </w:rPr>
      </w:pPr>
      <w:r w:rsidRPr="001F3956">
        <w:rPr>
          <w:rFonts w:ascii="Trebuchet MS" w:hAnsi="Trebuchet MS"/>
          <w:b/>
        </w:rPr>
        <w:t>1.2 Axa prioritară, prioritatea de investiții, obiectiv</w:t>
      </w:r>
      <w:r>
        <w:rPr>
          <w:rFonts w:ascii="Trebuchet MS" w:hAnsi="Trebuchet MS"/>
          <w:b/>
        </w:rPr>
        <w:t>e</w:t>
      </w:r>
      <w:r w:rsidRPr="001F3956">
        <w:rPr>
          <w:rFonts w:ascii="Trebuchet MS" w:hAnsi="Trebuchet MS"/>
          <w:b/>
        </w:rPr>
        <w:t xml:space="preserve"> specific</w:t>
      </w:r>
      <w:r>
        <w:rPr>
          <w:rFonts w:ascii="Trebuchet MS" w:hAnsi="Trebuchet MS"/>
          <w:b/>
        </w:rPr>
        <w:t>e</w:t>
      </w:r>
      <w:r w:rsidRPr="001F3956">
        <w:rPr>
          <w:rFonts w:ascii="Trebuchet MS" w:hAnsi="Trebuchet MS"/>
          <w:b/>
        </w:rPr>
        <w:t>, rezultat</w:t>
      </w:r>
      <w:r>
        <w:rPr>
          <w:rFonts w:ascii="Trebuchet MS" w:hAnsi="Trebuchet MS"/>
          <w:b/>
        </w:rPr>
        <w:t>e</w:t>
      </w:r>
      <w:r w:rsidRPr="001F3956">
        <w:rPr>
          <w:rFonts w:ascii="Trebuchet MS" w:hAnsi="Trebuchet MS"/>
          <w:b/>
        </w:rPr>
        <w:t xml:space="preserve"> așteptat</w:t>
      </w:r>
      <w:bookmarkEnd w:id="5"/>
      <w:r>
        <w:rPr>
          <w:rFonts w:ascii="Trebuchet MS" w:hAnsi="Trebuchet MS"/>
          <w:b/>
        </w:rPr>
        <w:t>e</w:t>
      </w:r>
    </w:p>
    <w:p w14:paraId="58BDB616" w14:textId="77777777" w:rsidR="00EC0D11" w:rsidRPr="00463697" w:rsidRDefault="00EC0D11" w:rsidP="00EC0D11">
      <w:pPr>
        <w:pStyle w:val="Listparagraf"/>
        <w:numPr>
          <w:ilvl w:val="0"/>
          <w:numId w:val="33"/>
        </w:numPr>
        <w:spacing w:after="0" w:line="240" w:lineRule="auto"/>
        <w:jc w:val="both"/>
        <w:rPr>
          <w:rFonts w:ascii="Trebuchet MS" w:hAnsi="Trebuchet MS"/>
          <w:b/>
        </w:rPr>
      </w:pPr>
      <w:r w:rsidRPr="004E5F6B">
        <w:rPr>
          <w:rFonts w:ascii="Trebuchet MS" w:hAnsi="Trebuchet MS"/>
          <w:b/>
        </w:rPr>
        <w:t xml:space="preserve">Axa prioritară 3 </w:t>
      </w:r>
      <w:r w:rsidRPr="004E5F6B">
        <w:rPr>
          <w:rFonts w:ascii="Trebuchet MS" w:hAnsi="Trebuchet MS"/>
        </w:rPr>
        <w:t>- Locuri de muncă pentru toți</w:t>
      </w:r>
    </w:p>
    <w:p w14:paraId="7FE66521" w14:textId="77777777" w:rsidR="00463697" w:rsidRPr="004E5F6B" w:rsidRDefault="00463697" w:rsidP="00463697">
      <w:pPr>
        <w:pStyle w:val="Listparagraf"/>
        <w:spacing w:after="0" w:line="240" w:lineRule="auto"/>
        <w:jc w:val="both"/>
        <w:rPr>
          <w:rFonts w:ascii="Trebuchet MS" w:hAnsi="Trebuchet MS"/>
          <w:b/>
        </w:rPr>
      </w:pPr>
    </w:p>
    <w:p w14:paraId="00FF44BC" w14:textId="77777777" w:rsidR="00EC0D11" w:rsidRPr="00463697" w:rsidRDefault="00EC0D11" w:rsidP="00EC0D11">
      <w:pPr>
        <w:pStyle w:val="Listparagraf"/>
        <w:numPr>
          <w:ilvl w:val="0"/>
          <w:numId w:val="33"/>
        </w:numPr>
        <w:spacing w:after="0" w:line="240" w:lineRule="auto"/>
        <w:jc w:val="both"/>
        <w:rPr>
          <w:rFonts w:ascii="Trebuchet MS" w:hAnsi="Trebuchet MS"/>
          <w:b/>
        </w:rPr>
      </w:pPr>
      <w:r w:rsidRPr="004E5F6B">
        <w:rPr>
          <w:rFonts w:ascii="Trebuchet MS" w:hAnsi="Trebuchet MS"/>
          <w:b/>
        </w:rPr>
        <w:t xml:space="preserve">Obiectivul tematic 8: </w:t>
      </w:r>
      <w:r w:rsidRPr="004E5F6B">
        <w:rPr>
          <w:rFonts w:ascii="Trebuchet MS" w:hAnsi="Trebuchet MS"/>
        </w:rPr>
        <w:t>Promovarea unei ocupări sustenabile și de calitate a forței de muncă și sprijinirea mobilității forței de muncă</w:t>
      </w:r>
    </w:p>
    <w:p w14:paraId="7A7CBAA6" w14:textId="77777777" w:rsidR="00463697" w:rsidRPr="00463697" w:rsidRDefault="00463697" w:rsidP="00463697">
      <w:pPr>
        <w:pStyle w:val="Listparagraf"/>
        <w:rPr>
          <w:rFonts w:ascii="Trebuchet MS" w:hAnsi="Trebuchet MS"/>
          <w:b/>
        </w:rPr>
      </w:pPr>
    </w:p>
    <w:p w14:paraId="5BFC927F" w14:textId="77777777" w:rsidR="00EC0D11" w:rsidRPr="00463697" w:rsidRDefault="00EC0D11" w:rsidP="00EC0D11">
      <w:pPr>
        <w:pStyle w:val="Listparagraf"/>
        <w:numPr>
          <w:ilvl w:val="0"/>
          <w:numId w:val="33"/>
        </w:numPr>
        <w:spacing w:after="0" w:line="240" w:lineRule="auto"/>
        <w:jc w:val="both"/>
        <w:rPr>
          <w:rFonts w:ascii="Trebuchet MS" w:hAnsi="Trebuchet MS"/>
          <w:b/>
        </w:rPr>
      </w:pPr>
      <w:r w:rsidRPr="004E5F6B">
        <w:rPr>
          <w:rFonts w:ascii="Trebuchet MS" w:hAnsi="Trebuchet MS"/>
          <w:b/>
        </w:rPr>
        <w:t xml:space="preserve">Prioritatea de investiții 8.i: </w:t>
      </w:r>
      <w:r w:rsidRPr="004E5F6B">
        <w:rPr>
          <w:rFonts w:ascii="Trebuchet MS" w:hAnsi="Trebuchet MS"/>
        </w:rPr>
        <w:t>Accesul la locuri de muncă pentru persoanele aflate în căutarea unui loc de muncă și pentru persoanele inactive, inclusiv pentru șomerii de lungă durată și pentru persoanele cu șanse mici de angajare, inclusiv prin inițiative locale de angajare și sprijin pentru mobilitatea forței de muncă</w:t>
      </w:r>
    </w:p>
    <w:p w14:paraId="6A4EA8F4" w14:textId="77777777" w:rsidR="00463697" w:rsidRPr="00463697" w:rsidRDefault="00463697" w:rsidP="00463697">
      <w:pPr>
        <w:pStyle w:val="Listparagraf"/>
        <w:rPr>
          <w:rFonts w:ascii="Trebuchet MS" w:hAnsi="Trebuchet MS"/>
          <w:b/>
        </w:rPr>
      </w:pPr>
    </w:p>
    <w:p w14:paraId="038D06CE" w14:textId="77777777" w:rsidR="00EC0D11" w:rsidRDefault="00EC0D11" w:rsidP="00EC0D11">
      <w:pPr>
        <w:pStyle w:val="Listparagraf"/>
        <w:numPr>
          <w:ilvl w:val="0"/>
          <w:numId w:val="33"/>
        </w:numPr>
        <w:spacing w:after="0" w:line="240" w:lineRule="auto"/>
        <w:jc w:val="both"/>
        <w:rPr>
          <w:rFonts w:ascii="Trebuchet MS" w:hAnsi="Trebuchet MS"/>
          <w:b/>
        </w:rPr>
      </w:pPr>
      <w:r>
        <w:rPr>
          <w:rFonts w:ascii="Trebuchet MS" w:hAnsi="Trebuchet MS"/>
          <w:b/>
        </w:rPr>
        <w:t>Obiective specifice:</w:t>
      </w:r>
    </w:p>
    <w:p w14:paraId="738FDB64" w14:textId="77777777" w:rsidR="00DF4547" w:rsidRDefault="00DF4547" w:rsidP="00EC0D11">
      <w:pPr>
        <w:spacing w:after="0" w:line="240" w:lineRule="auto"/>
        <w:jc w:val="both"/>
        <w:rPr>
          <w:rFonts w:ascii="Trebuchet MS" w:hAnsi="Trebuchet MS"/>
          <w:b/>
        </w:rPr>
      </w:pPr>
    </w:p>
    <w:p w14:paraId="544AC4A8" w14:textId="77777777" w:rsidR="00EC0D11" w:rsidRPr="00F20677" w:rsidRDefault="00EC0D11" w:rsidP="00EC0D11">
      <w:pPr>
        <w:spacing w:after="0" w:line="240" w:lineRule="auto"/>
        <w:jc w:val="both"/>
        <w:rPr>
          <w:rFonts w:ascii="Trebuchet MS" w:hAnsi="Trebuchet MS"/>
        </w:rPr>
      </w:pPr>
      <w:r w:rsidRPr="00F20677">
        <w:rPr>
          <w:rFonts w:ascii="Trebuchet MS" w:hAnsi="Trebuchet MS"/>
          <w:b/>
        </w:rPr>
        <w:t xml:space="preserve">Obiectivul specific: 3.1.: </w:t>
      </w:r>
      <w:r w:rsidRPr="00F20677">
        <w:rPr>
          <w:rFonts w:ascii="Trebuchet MS" w:hAnsi="Trebuchet MS"/>
        </w:rPr>
        <w:t xml:space="preserve">Creșterea ocupării șomerilor și a persoanelor inactive, cu accent pe </w:t>
      </w:r>
      <w:proofErr w:type="spellStart"/>
      <w:r w:rsidRPr="00F20677">
        <w:rPr>
          <w:rFonts w:ascii="Trebuchet MS" w:hAnsi="Trebuchet MS"/>
        </w:rPr>
        <w:t>şomerii</w:t>
      </w:r>
      <w:proofErr w:type="spellEnd"/>
      <w:r w:rsidRPr="00F20677">
        <w:rPr>
          <w:rFonts w:ascii="Trebuchet MS" w:hAnsi="Trebuchet MS"/>
        </w:rPr>
        <w:t xml:space="preserve"> de lungă durată, lucrătorii vârstnici (55-64 ani), persoanelor cu </w:t>
      </w:r>
      <w:proofErr w:type="spellStart"/>
      <w:r w:rsidRPr="00F20677">
        <w:rPr>
          <w:rFonts w:ascii="Trebuchet MS" w:hAnsi="Trebuchet MS"/>
        </w:rPr>
        <w:t>dizabilităţi</w:t>
      </w:r>
      <w:proofErr w:type="spellEnd"/>
      <w:r w:rsidRPr="00F20677">
        <w:rPr>
          <w:rFonts w:ascii="Trebuchet MS" w:hAnsi="Trebuchet MS"/>
        </w:rPr>
        <w:t>, persoanelor cu nivel redus de educație</w:t>
      </w:r>
    </w:p>
    <w:p w14:paraId="5367473C" w14:textId="77777777" w:rsidR="00EC0D11" w:rsidRPr="00F20677" w:rsidRDefault="00EC0D11" w:rsidP="00EC0D11">
      <w:pPr>
        <w:spacing w:after="0" w:line="240" w:lineRule="auto"/>
        <w:jc w:val="both"/>
        <w:rPr>
          <w:rFonts w:ascii="Trebuchet MS" w:hAnsi="Trebuchet MS"/>
        </w:rPr>
      </w:pPr>
      <w:r w:rsidRPr="00F20677">
        <w:rPr>
          <w:rFonts w:ascii="Trebuchet MS" w:hAnsi="Trebuchet MS"/>
          <w:b/>
        </w:rPr>
        <w:t xml:space="preserve">Obiectivul specific: 3.2.: </w:t>
      </w:r>
      <w:r w:rsidRPr="00F20677">
        <w:rPr>
          <w:rFonts w:ascii="Trebuchet MS" w:hAnsi="Trebuchet MS"/>
        </w:rPr>
        <w:t xml:space="preserve">Creșterea ocupării cetățenilor români aparținând </w:t>
      </w:r>
      <w:proofErr w:type="spellStart"/>
      <w:r w:rsidRPr="00F20677">
        <w:rPr>
          <w:rFonts w:ascii="Trebuchet MS" w:hAnsi="Trebuchet MS"/>
        </w:rPr>
        <w:t>minorităţii</w:t>
      </w:r>
      <w:proofErr w:type="spellEnd"/>
      <w:r w:rsidRPr="00F20677">
        <w:rPr>
          <w:rFonts w:ascii="Trebuchet MS" w:hAnsi="Trebuchet MS"/>
        </w:rPr>
        <w:t xml:space="preserve"> roma</w:t>
      </w:r>
    </w:p>
    <w:p w14:paraId="3C249958" w14:textId="77777777" w:rsidR="00EC0D11" w:rsidRDefault="00EC0D11" w:rsidP="00EC0D11">
      <w:pPr>
        <w:spacing w:after="0" w:line="240" w:lineRule="auto"/>
        <w:jc w:val="both"/>
        <w:rPr>
          <w:rFonts w:ascii="Trebuchet MS" w:hAnsi="Trebuchet MS"/>
        </w:rPr>
      </w:pPr>
      <w:r w:rsidRPr="00F20677">
        <w:rPr>
          <w:rFonts w:ascii="Trebuchet MS" w:hAnsi="Trebuchet MS"/>
          <w:b/>
        </w:rPr>
        <w:t xml:space="preserve">Obiectivul specific: 3.3.: </w:t>
      </w:r>
      <w:r w:rsidRPr="00F20677">
        <w:rPr>
          <w:rFonts w:ascii="Trebuchet MS" w:hAnsi="Trebuchet MS"/>
        </w:rPr>
        <w:t>Creșterea ocupării persoanelor din mediul rural, în special cele din agricultura de subzistență și semi-subzistență</w:t>
      </w:r>
    </w:p>
    <w:p w14:paraId="70E089F4" w14:textId="77777777" w:rsidR="00DF4547" w:rsidRPr="00F20677" w:rsidRDefault="00DF4547" w:rsidP="00EC0D11">
      <w:pPr>
        <w:spacing w:after="0" w:line="240" w:lineRule="auto"/>
        <w:jc w:val="both"/>
        <w:rPr>
          <w:rFonts w:ascii="Trebuchet MS" w:hAnsi="Trebuchet MS"/>
        </w:rPr>
      </w:pPr>
    </w:p>
    <w:p w14:paraId="631BA8EC" w14:textId="77777777" w:rsidR="00EC0D11" w:rsidRDefault="00EC0D11" w:rsidP="00EC0D11">
      <w:pPr>
        <w:pStyle w:val="Listparagraf"/>
        <w:numPr>
          <w:ilvl w:val="0"/>
          <w:numId w:val="15"/>
        </w:numPr>
        <w:spacing w:after="0" w:line="240" w:lineRule="auto"/>
        <w:rPr>
          <w:rFonts w:ascii="Trebuchet MS" w:hAnsi="Trebuchet MS"/>
          <w:b/>
          <w:kern w:val="1"/>
        </w:rPr>
      </w:pPr>
      <w:r w:rsidRPr="004E5F6B">
        <w:rPr>
          <w:rFonts w:ascii="Trebuchet MS" w:hAnsi="Trebuchet MS"/>
          <w:b/>
          <w:kern w:val="1"/>
        </w:rPr>
        <w:t>Rezultat</w:t>
      </w:r>
      <w:r>
        <w:rPr>
          <w:rFonts w:ascii="Trebuchet MS" w:hAnsi="Trebuchet MS"/>
          <w:b/>
          <w:kern w:val="1"/>
        </w:rPr>
        <w:t>e</w:t>
      </w:r>
      <w:r w:rsidRPr="004E5F6B">
        <w:rPr>
          <w:rFonts w:ascii="Trebuchet MS" w:hAnsi="Trebuchet MS"/>
          <w:b/>
          <w:kern w:val="1"/>
        </w:rPr>
        <w:t xml:space="preserve"> așteptat</w:t>
      </w:r>
      <w:r>
        <w:rPr>
          <w:rFonts w:ascii="Trebuchet MS" w:hAnsi="Trebuchet MS"/>
          <w:b/>
          <w:kern w:val="1"/>
        </w:rPr>
        <w:t>e:</w:t>
      </w:r>
    </w:p>
    <w:p w14:paraId="372C4B6A" w14:textId="77777777" w:rsidR="00EC0D11" w:rsidRDefault="00EC0D11" w:rsidP="00EC0D11">
      <w:pPr>
        <w:pStyle w:val="Listparagraf"/>
        <w:numPr>
          <w:ilvl w:val="0"/>
          <w:numId w:val="34"/>
        </w:numPr>
        <w:spacing w:after="0" w:line="240" w:lineRule="auto"/>
        <w:ind w:left="180" w:hanging="180"/>
        <w:jc w:val="both"/>
        <w:rPr>
          <w:rFonts w:ascii="Trebuchet MS" w:hAnsi="Trebuchet MS"/>
          <w:kern w:val="1"/>
        </w:rPr>
      </w:pPr>
      <w:r w:rsidRPr="00E37D8B">
        <w:rPr>
          <w:rFonts w:ascii="Trebuchet MS" w:hAnsi="Trebuchet MS"/>
          <w:kern w:val="1"/>
        </w:rPr>
        <w:t xml:space="preserve">Ocupare crescută a șomerilor și a persoanelor inactive, cu accent pe </w:t>
      </w:r>
      <w:proofErr w:type="spellStart"/>
      <w:r w:rsidRPr="00E37D8B">
        <w:rPr>
          <w:rFonts w:ascii="Trebuchet MS" w:hAnsi="Trebuchet MS"/>
          <w:kern w:val="1"/>
        </w:rPr>
        <w:t>şomerii</w:t>
      </w:r>
      <w:proofErr w:type="spellEnd"/>
      <w:r w:rsidRPr="00E37D8B">
        <w:rPr>
          <w:rFonts w:ascii="Trebuchet MS" w:hAnsi="Trebuchet MS"/>
          <w:kern w:val="1"/>
        </w:rPr>
        <w:t xml:space="preserve"> de lungă durată, lucrătorii vârstnici (55-64 ani), persoanelor cu </w:t>
      </w:r>
      <w:proofErr w:type="spellStart"/>
      <w:r w:rsidRPr="00E37D8B">
        <w:rPr>
          <w:rFonts w:ascii="Trebuchet MS" w:hAnsi="Trebuchet MS"/>
          <w:kern w:val="1"/>
        </w:rPr>
        <w:t>dizabilităţi</w:t>
      </w:r>
      <w:proofErr w:type="spellEnd"/>
      <w:r w:rsidRPr="00E37D8B">
        <w:rPr>
          <w:rFonts w:ascii="Trebuchet MS" w:hAnsi="Trebuchet MS"/>
          <w:kern w:val="1"/>
        </w:rPr>
        <w:t>, persoanelor cu nivel redus de educație</w:t>
      </w:r>
      <w:r>
        <w:rPr>
          <w:rFonts w:ascii="Trebuchet MS" w:hAnsi="Trebuchet MS"/>
          <w:kern w:val="1"/>
        </w:rPr>
        <w:t>,</w:t>
      </w:r>
    </w:p>
    <w:p w14:paraId="3955E7A4" w14:textId="77777777" w:rsidR="00EC0D11" w:rsidRDefault="00EC0D11" w:rsidP="00EC0D11">
      <w:pPr>
        <w:pStyle w:val="Listparagraf"/>
        <w:numPr>
          <w:ilvl w:val="0"/>
          <w:numId w:val="34"/>
        </w:numPr>
        <w:spacing w:after="0" w:line="240" w:lineRule="auto"/>
        <w:ind w:left="180" w:hanging="180"/>
        <w:jc w:val="both"/>
        <w:rPr>
          <w:rFonts w:ascii="Trebuchet MS" w:hAnsi="Trebuchet MS"/>
          <w:kern w:val="1"/>
        </w:rPr>
      </w:pPr>
      <w:r w:rsidRPr="00367F99">
        <w:rPr>
          <w:rFonts w:ascii="Trebuchet MS" w:hAnsi="Trebuchet MS"/>
          <w:kern w:val="1"/>
        </w:rPr>
        <w:t xml:space="preserve">Ocupare crescută a cetățenilor români aparținând </w:t>
      </w:r>
      <w:proofErr w:type="spellStart"/>
      <w:r w:rsidRPr="00367F99">
        <w:rPr>
          <w:rFonts w:ascii="Trebuchet MS" w:hAnsi="Trebuchet MS"/>
          <w:kern w:val="1"/>
        </w:rPr>
        <w:t>minorităţii</w:t>
      </w:r>
      <w:proofErr w:type="spellEnd"/>
      <w:r w:rsidRPr="00367F99">
        <w:rPr>
          <w:rFonts w:ascii="Trebuchet MS" w:hAnsi="Trebuchet MS"/>
          <w:kern w:val="1"/>
        </w:rPr>
        <w:t xml:space="preserve"> roma</w:t>
      </w:r>
      <w:r>
        <w:rPr>
          <w:rFonts w:ascii="Trebuchet MS" w:hAnsi="Trebuchet MS"/>
          <w:kern w:val="1"/>
        </w:rPr>
        <w:t>,</w:t>
      </w:r>
    </w:p>
    <w:p w14:paraId="2FA45905" w14:textId="77777777" w:rsidR="00EC0D11" w:rsidRPr="00367F99" w:rsidRDefault="00EC0D11" w:rsidP="00EC0D11">
      <w:pPr>
        <w:pStyle w:val="Listparagraf"/>
        <w:numPr>
          <w:ilvl w:val="0"/>
          <w:numId w:val="34"/>
        </w:numPr>
        <w:spacing w:after="0" w:line="240" w:lineRule="auto"/>
        <w:ind w:left="180" w:hanging="180"/>
        <w:jc w:val="both"/>
        <w:rPr>
          <w:rFonts w:ascii="Trebuchet MS" w:hAnsi="Trebuchet MS"/>
          <w:kern w:val="1"/>
        </w:rPr>
      </w:pPr>
      <w:r w:rsidRPr="00367F99">
        <w:rPr>
          <w:rFonts w:ascii="Trebuchet MS" w:hAnsi="Trebuchet MS"/>
          <w:kern w:val="1"/>
        </w:rPr>
        <w:t>Ocupare crescută a persoanelor din mediul rural, în special cele din agricultura de subzistență și semi-subzistență</w:t>
      </w:r>
    </w:p>
    <w:p w14:paraId="4EF7D182" w14:textId="77777777" w:rsidR="00EC0D11" w:rsidRPr="00367F99" w:rsidRDefault="00EC0D11" w:rsidP="00EC0D11">
      <w:pPr>
        <w:spacing w:after="0" w:line="240" w:lineRule="auto"/>
        <w:jc w:val="both"/>
        <w:rPr>
          <w:rFonts w:ascii="Trebuchet MS" w:hAnsi="Trebuchet MS"/>
          <w:i/>
          <w:kern w:val="1"/>
        </w:rPr>
      </w:pPr>
      <w:r w:rsidRPr="00367F99">
        <w:rPr>
          <w:rFonts w:ascii="Trebuchet MS" w:hAnsi="Trebuchet MS"/>
          <w:i/>
          <w:kern w:val="1"/>
        </w:rPr>
        <w:t xml:space="preserve">urmare a sprijinului primit, din care: </w:t>
      </w:r>
    </w:p>
    <w:p w14:paraId="142D4704" w14:textId="7E7A3038" w:rsidR="00EC0D11" w:rsidRPr="00174E94" w:rsidRDefault="00DF4547" w:rsidP="00EC0D11">
      <w:pPr>
        <w:pStyle w:val="Listparagraf"/>
        <w:spacing w:after="0" w:line="240" w:lineRule="auto"/>
        <w:ind w:left="786"/>
        <w:jc w:val="both"/>
        <w:rPr>
          <w:rFonts w:ascii="Trebuchet MS" w:hAnsi="Trebuchet MS"/>
          <w:i/>
          <w:kern w:val="1"/>
        </w:rPr>
      </w:pPr>
      <w:r>
        <w:rPr>
          <w:rFonts w:ascii="Trebuchet MS" w:hAnsi="Trebuchet MS"/>
          <w:i/>
          <w:kern w:val="1"/>
        </w:rPr>
        <w:t>-</w:t>
      </w:r>
      <w:r w:rsidR="00EC0D11" w:rsidRPr="00174E94">
        <w:rPr>
          <w:rFonts w:ascii="Trebuchet MS" w:hAnsi="Trebuchet MS"/>
          <w:i/>
          <w:kern w:val="1"/>
        </w:rPr>
        <w:t xml:space="preserve">din regiuni mai puțin dezvoltate; </w:t>
      </w:r>
    </w:p>
    <w:p w14:paraId="280A0F50" w14:textId="2D7459B9" w:rsidR="00EC0D11" w:rsidRDefault="00DF4547" w:rsidP="00EC0D11">
      <w:pPr>
        <w:pStyle w:val="Listparagraf"/>
        <w:spacing w:after="0" w:line="240" w:lineRule="auto"/>
        <w:ind w:left="786"/>
        <w:jc w:val="both"/>
        <w:rPr>
          <w:rFonts w:ascii="Trebuchet MS" w:hAnsi="Trebuchet MS"/>
          <w:i/>
          <w:kern w:val="1"/>
        </w:rPr>
      </w:pPr>
      <w:r>
        <w:rPr>
          <w:rFonts w:ascii="Trebuchet MS" w:hAnsi="Trebuchet MS"/>
          <w:i/>
          <w:kern w:val="1"/>
        </w:rPr>
        <w:t>-</w:t>
      </w:r>
      <w:r w:rsidR="00EC0D11" w:rsidRPr="00174E94">
        <w:rPr>
          <w:rFonts w:ascii="Trebuchet MS" w:hAnsi="Trebuchet MS"/>
          <w:i/>
          <w:kern w:val="1"/>
        </w:rPr>
        <w:t>din regiunea dezvoltată.</w:t>
      </w:r>
    </w:p>
    <w:p w14:paraId="24FA4602" w14:textId="77777777" w:rsidR="00EC0D11" w:rsidRDefault="00EC0D11" w:rsidP="00EC0D11">
      <w:pPr>
        <w:pStyle w:val="Listparagraf"/>
        <w:spacing w:after="0" w:line="240" w:lineRule="auto"/>
        <w:ind w:left="786"/>
        <w:jc w:val="both"/>
        <w:rPr>
          <w:rFonts w:ascii="Trebuchet MS" w:hAnsi="Trebuchet MS"/>
          <w:i/>
          <w:kern w:val="1"/>
        </w:rPr>
      </w:pPr>
    </w:p>
    <w:p w14:paraId="305C7B51" w14:textId="77777777" w:rsidR="00EC0D11" w:rsidRPr="001F3956" w:rsidRDefault="00EC0D11" w:rsidP="00EC0D11">
      <w:pPr>
        <w:pStyle w:val="Titlu2"/>
        <w:numPr>
          <w:ilvl w:val="0"/>
          <w:numId w:val="0"/>
        </w:numPr>
        <w:spacing w:before="0" w:after="120" w:line="276" w:lineRule="auto"/>
        <w:jc w:val="both"/>
        <w:rPr>
          <w:rFonts w:ascii="Trebuchet MS" w:hAnsi="Trebuchet MS" w:cs="Times New Roman"/>
          <w:b/>
          <w:color w:val="auto"/>
          <w:sz w:val="22"/>
          <w:szCs w:val="22"/>
        </w:rPr>
      </w:pPr>
      <w:bookmarkStart w:id="6" w:name="_Toc487640412"/>
      <w:r w:rsidRPr="000430B4">
        <w:rPr>
          <w:rFonts w:ascii="Trebuchet MS" w:hAnsi="Trebuchet MS" w:cs="Times New Roman"/>
          <w:b/>
          <w:color w:val="auto"/>
          <w:sz w:val="22"/>
          <w:szCs w:val="22"/>
        </w:rPr>
        <w:t>1.3 Tipul apelului de proiecte și perioada de depunere a propunerilor de proiecte</w:t>
      </w:r>
      <w:bookmarkEnd w:id="6"/>
    </w:p>
    <w:p w14:paraId="66F39BEE" w14:textId="77777777" w:rsidR="00EC0D11" w:rsidRPr="001F3956" w:rsidRDefault="00EC0D11" w:rsidP="00EC0D11">
      <w:pPr>
        <w:spacing w:after="0" w:line="240" w:lineRule="auto"/>
        <w:jc w:val="both"/>
        <w:rPr>
          <w:rFonts w:ascii="Trebuchet MS" w:hAnsi="Trebuchet MS"/>
        </w:rPr>
      </w:pPr>
      <w:r w:rsidRPr="000430B4">
        <w:rPr>
          <w:rFonts w:ascii="Trebuchet MS" w:hAnsi="Trebuchet MS"/>
          <w:highlight w:val="yellow"/>
        </w:rPr>
        <w:t xml:space="preserve">Apel de </w:t>
      </w:r>
      <w:r w:rsidRPr="000430B4">
        <w:rPr>
          <w:rFonts w:ascii="Trebuchet MS" w:hAnsi="Trebuchet MS"/>
          <w:b/>
          <w:highlight w:val="yellow"/>
        </w:rPr>
        <w:t>tip non-competitiv cu depunere continua pana la epuizarea bugetului alocat.</w:t>
      </w:r>
      <w:r w:rsidRPr="001F3956">
        <w:rPr>
          <w:rFonts w:ascii="Trebuchet MS" w:hAnsi="Trebuchet MS"/>
        </w:rPr>
        <w:t xml:space="preserve"> </w:t>
      </w:r>
    </w:p>
    <w:p w14:paraId="2AB1DA92" w14:textId="77777777" w:rsidR="00EC0D11" w:rsidRPr="001F3956" w:rsidRDefault="00EC0D11" w:rsidP="00EC0D11">
      <w:pPr>
        <w:spacing w:after="0" w:line="240" w:lineRule="auto"/>
        <w:jc w:val="both"/>
        <w:rPr>
          <w:rFonts w:ascii="Trebuchet MS" w:hAnsi="Trebuchet MS"/>
        </w:rPr>
      </w:pPr>
    </w:p>
    <w:p w14:paraId="041AD61B" w14:textId="77777777" w:rsidR="00EC0D11" w:rsidRPr="001F3956" w:rsidRDefault="00EC0D11" w:rsidP="00EC0D11">
      <w:pPr>
        <w:pBdr>
          <w:top w:val="single" w:sz="18" w:space="1" w:color="FFFF00"/>
          <w:left w:val="single" w:sz="18" w:space="4" w:color="FFFF00"/>
          <w:bottom w:val="single" w:sz="18" w:space="1" w:color="FFFF00"/>
          <w:right w:val="single" w:sz="18" w:space="4" w:color="FFFF00"/>
        </w:pBdr>
        <w:shd w:val="clear" w:color="auto" w:fill="BDD6EE"/>
        <w:spacing w:after="120"/>
        <w:jc w:val="both"/>
        <w:rPr>
          <w:rFonts w:ascii="Trebuchet MS" w:hAnsi="Trebuchet MS"/>
        </w:rPr>
      </w:pPr>
      <w:r w:rsidRPr="001F3956">
        <w:rPr>
          <w:rFonts w:ascii="Trebuchet MS" w:hAnsi="Trebuchet MS"/>
          <w:b/>
        </w:rPr>
        <w:t>SISTEMUL INFORMATIC MySMIS 2014 VA FI DESCHIS ÎN DATA DE … . ... .2017 ORA 10.00</w:t>
      </w:r>
      <w:r w:rsidRPr="001F3956">
        <w:rPr>
          <w:rFonts w:ascii="Trebuchet MS" w:hAnsi="Trebuchet MS"/>
        </w:rPr>
        <w:t xml:space="preserve"> </w:t>
      </w:r>
      <w:r w:rsidRPr="000430B4">
        <w:rPr>
          <w:rFonts w:ascii="Trebuchet MS" w:hAnsi="Trebuchet MS"/>
          <w:b/>
          <w:highlight w:val="yellow"/>
        </w:rPr>
        <w:t>ŞI SE VA ÎNCHIDE ÎN DATA DE … . … .2017, ORA 16.00</w:t>
      </w:r>
      <w:r w:rsidRPr="001F3956">
        <w:rPr>
          <w:rFonts w:ascii="Trebuchet MS" w:hAnsi="Trebuchet MS"/>
          <w:b/>
        </w:rPr>
        <w:t>.</w:t>
      </w:r>
    </w:p>
    <w:p w14:paraId="14946CBA" w14:textId="77777777" w:rsidR="00EC0D11" w:rsidRPr="008605AD" w:rsidRDefault="00EC0D11" w:rsidP="00EC0D11">
      <w:pPr>
        <w:autoSpaceDE w:val="0"/>
        <w:autoSpaceDN w:val="0"/>
        <w:adjustRightInd w:val="0"/>
        <w:spacing w:after="0" w:line="240" w:lineRule="auto"/>
        <w:jc w:val="both"/>
        <w:rPr>
          <w:rFonts w:ascii="Trebuchet MS" w:hAnsi="Trebuchet MS"/>
        </w:rPr>
      </w:pPr>
      <w:r w:rsidRPr="008605AD">
        <w:rPr>
          <w:rFonts w:ascii="Trebuchet MS" w:hAnsi="Trebuchet MS"/>
        </w:rPr>
        <w:t>Elaborarea propunerii de proiect va urma fazele mecanismului non-competitiv menționate la secțiunea II. Mecanismul non-competitiv (</w:t>
      </w:r>
      <w:r w:rsidRPr="008605AD">
        <w:rPr>
          <w:rFonts w:ascii="Trebuchet MS" w:hAnsi="Trebuchet MS"/>
          <w:i/>
        </w:rPr>
        <w:t xml:space="preserve">Metodologia de verificare, evaluare </w:t>
      </w:r>
      <w:proofErr w:type="spellStart"/>
      <w:r w:rsidRPr="008605AD">
        <w:rPr>
          <w:rFonts w:ascii="Trebuchet MS" w:hAnsi="Trebuchet MS"/>
          <w:i/>
        </w:rPr>
        <w:t>şi</w:t>
      </w:r>
      <w:proofErr w:type="spellEnd"/>
      <w:r w:rsidRPr="008605AD">
        <w:rPr>
          <w:rFonts w:ascii="Trebuchet MS" w:hAnsi="Trebuchet MS"/>
          <w:i/>
        </w:rPr>
        <w:t xml:space="preserve"> selecție a proiectelor </w:t>
      </w:r>
      <w:r w:rsidRPr="008605AD">
        <w:rPr>
          <w:rFonts w:ascii="Trebuchet MS" w:hAnsi="Trebuchet MS" w:cs="Arial"/>
          <w:i/>
        </w:rPr>
        <w:t>î</w:t>
      </w:r>
      <w:r w:rsidRPr="008605AD">
        <w:rPr>
          <w:rFonts w:ascii="Trebuchet MS" w:hAnsi="Trebuchet MS"/>
          <w:i/>
        </w:rPr>
        <w:t xml:space="preserve">n cadrul Programului </w:t>
      </w:r>
      <w:proofErr w:type="spellStart"/>
      <w:r w:rsidRPr="008605AD">
        <w:rPr>
          <w:rFonts w:ascii="Trebuchet MS" w:hAnsi="Trebuchet MS"/>
          <w:i/>
        </w:rPr>
        <w:t>Operaţional</w:t>
      </w:r>
      <w:proofErr w:type="spellEnd"/>
      <w:r w:rsidRPr="008605AD">
        <w:rPr>
          <w:rFonts w:ascii="Trebuchet MS" w:hAnsi="Trebuchet MS"/>
          <w:i/>
        </w:rPr>
        <w:t xml:space="preserve"> Capital Uman 2014-2020- mai 2017).</w:t>
      </w:r>
    </w:p>
    <w:p w14:paraId="1D1BE7C6" w14:textId="77777777" w:rsidR="00EC0D11" w:rsidRPr="001F3956" w:rsidRDefault="00EC0D11" w:rsidP="00EC0D11">
      <w:pPr>
        <w:autoSpaceDE w:val="0"/>
        <w:autoSpaceDN w:val="0"/>
        <w:adjustRightInd w:val="0"/>
        <w:spacing w:after="0" w:line="240" w:lineRule="auto"/>
        <w:jc w:val="both"/>
        <w:rPr>
          <w:rFonts w:ascii="Trebuchet MS" w:hAnsi="Trebuchet MS"/>
        </w:rPr>
      </w:pPr>
    </w:p>
    <w:p w14:paraId="153E7938" w14:textId="77777777" w:rsidR="00EC0D11" w:rsidRPr="001F3956" w:rsidRDefault="00EC0D11" w:rsidP="00EC0D11">
      <w:pPr>
        <w:pStyle w:val="Titlu2"/>
        <w:numPr>
          <w:ilvl w:val="0"/>
          <w:numId w:val="0"/>
        </w:numPr>
        <w:spacing w:before="0" w:after="120" w:line="276" w:lineRule="auto"/>
        <w:jc w:val="both"/>
        <w:rPr>
          <w:rFonts w:ascii="Trebuchet MS" w:hAnsi="Trebuchet MS" w:cs="Times New Roman"/>
          <w:b/>
          <w:color w:val="auto"/>
          <w:sz w:val="22"/>
          <w:szCs w:val="22"/>
        </w:rPr>
      </w:pPr>
      <w:bookmarkStart w:id="7" w:name="_Toc487640413"/>
      <w:r w:rsidRPr="001F3956">
        <w:rPr>
          <w:rFonts w:ascii="Trebuchet MS" w:hAnsi="Trebuchet MS" w:cs="Times New Roman"/>
          <w:b/>
          <w:color w:val="auto"/>
          <w:sz w:val="22"/>
          <w:szCs w:val="22"/>
        </w:rPr>
        <w:t>1.4 Acțiunile sprijinite în cadrul apelului</w:t>
      </w:r>
      <w:bookmarkEnd w:id="7"/>
    </w:p>
    <w:p w14:paraId="18BD09C0" w14:textId="77777777" w:rsidR="00EC0D11" w:rsidRDefault="00EC0D11" w:rsidP="00EC0D11">
      <w:pPr>
        <w:spacing w:after="0" w:line="240" w:lineRule="auto"/>
        <w:ind w:right="95"/>
        <w:jc w:val="both"/>
        <w:rPr>
          <w:rFonts w:ascii="Trebuchet MS" w:hAnsi="Trebuchet MS" w:cs="Calibri"/>
        </w:rPr>
      </w:pPr>
      <w:r w:rsidRPr="00F51489">
        <w:rPr>
          <w:rFonts w:ascii="Trebuchet MS" w:hAnsi="Trebuchet MS" w:cs="Calibri"/>
        </w:rPr>
        <w:t>În acord cu prevederile POCU 2014-2020, activitățile considerate eligibile sunt cele care</w:t>
      </w:r>
      <w:r>
        <w:rPr>
          <w:rFonts w:ascii="Trebuchet MS" w:hAnsi="Trebuchet MS" w:cs="Calibri"/>
        </w:rPr>
        <w:t xml:space="preserve"> urmăresc atingerea obiectivelor</w:t>
      </w:r>
      <w:r w:rsidRPr="00F51489">
        <w:rPr>
          <w:rFonts w:ascii="Trebuchet MS" w:hAnsi="Trebuchet MS" w:cs="Calibri"/>
        </w:rPr>
        <w:t xml:space="preserve"> specific</w:t>
      </w:r>
      <w:r>
        <w:rPr>
          <w:rFonts w:ascii="Trebuchet MS" w:hAnsi="Trebuchet MS" w:cs="Calibri"/>
        </w:rPr>
        <w:t>e</w:t>
      </w:r>
      <w:r w:rsidRPr="00F51489">
        <w:rPr>
          <w:rFonts w:ascii="Trebuchet MS" w:hAnsi="Trebuchet MS" w:cs="Calibri"/>
        </w:rPr>
        <w:t xml:space="preserve"> </w:t>
      </w:r>
      <w:r>
        <w:rPr>
          <w:rFonts w:ascii="Trebuchet MS" w:hAnsi="Trebuchet MS" w:cs="Calibri"/>
        </w:rPr>
        <w:t>3</w:t>
      </w:r>
      <w:r w:rsidRPr="00F51489">
        <w:rPr>
          <w:rFonts w:ascii="Trebuchet MS" w:hAnsi="Trebuchet MS" w:cs="Calibri"/>
        </w:rPr>
        <w:t>.1</w:t>
      </w:r>
      <w:r>
        <w:rPr>
          <w:rFonts w:ascii="Trebuchet MS" w:hAnsi="Trebuchet MS" w:cs="Calibri"/>
        </w:rPr>
        <w:t>, 3.2 &amp; 3.3</w:t>
      </w:r>
      <w:r w:rsidRPr="00F51489">
        <w:rPr>
          <w:rFonts w:ascii="Trebuchet MS" w:hAnsi="Trebuchet MS" w:cs="Calibri"/>
        </w:rPr>
        <w:t xml:space="preserve"> </w:t>
      </w:r>
    </w:p>
    <w:p w14:paraId="272BCB44" w14:textId="77777777" w:rsidR="00EC0D11" w:rsidRPr="00F51489" w:rsidRDefault="00EC0D11" w:rsidP="00EC0D11">
      <w:pPr>
        <w:spacing w:after="0" w:line="240" w:lineRule="auto"/>
        <w:ind w:right="95"/>
        <w:jc w:val="both"/>
        <w:rPr>
          <w:rFonts w:ascii="Trebuchet MS" w:hAnsi="Trebuchet MS" w:cs="Calibri"/>
        </w:rPr>
      </w:pPr>
    </w:p>
    <w:p w14:paraId="5621B23D" w14:textId="77777777" w:rsidR="00EC0D11" w:rsidRPr="00F51489" w:rsidRDefault="00EC0D11" w:rsidP="00EC0D11">
      <w:pPr>
        <w:spacing w:after="0" w:line="240" w:lineRule="auto"/>
        <w:jc w:val="both"/>
        <w:rPr>
          <w:rFonts w:ascii="Trebuchet MS" w:hAnsi="Trebuchet MS"/>
          <w:lang w:eastAsia="ar-SA"/>
        </w:rPr>
      </w:pPr>
      <w:r w:rsidRPr="00F51489">
        <w:rPr>
          <w:rFonts w:ascii="Trebuchet MS" w:hAnsi="Trebuchet MS"/>
          <w:lang w:eastAsia="ar-SA"/>
        </w:rPr>
        <w:t xml:space="preserve">Prezentul apel de proiecte </w:t>
      </w:r>
      <w:proofErr w:type="spellStart"/>
      <w:r>
        <w:rPr>
          <w:rFonts w:ascii="Trebuchet MS" w:hAnsi="Trebuchet MS"/>
          <w:b/>
          <w:lang w:eastAsia="ar-SA"/>
        </w:rPr>
        <w:t>finanțeaza</w:t>
      </w:r>
      <w:proofErr w:type="spellEnd"/>
      <w:r w:rsidRPr="00F51489">
        <w:rPr>
          <w:rFonts w:ascii="Trebuchet MS" w:hAnsi="Trebuchet MS"/>
          <w:b/>
          <w:lang w:eastAsia="ar-SA"/>
        </w:rPr>
        <w:t xml:space="preserve"> următoarele tipuri de acțiuni</w:t>
      </w:r>
      <w:r w:rsidRPr="00F51489">
        <w:rPr>
          <w:rFonts w:ascii="Trebuchet MS" w:hAnsi="Trebuchet MS"/>
          <w:lang w:eastAsia="ar-SA"/>
        </w:rPr>
        <w:t xml:space="preserve"> care se adresează grupului țintă prevăzut în prezentul Ghid:</w:t>
      </w:r>
    </w:p>
    <w:p w14:paraId="6FBA4F1B" w14:textId="77777777" w:rsidR="00850CAE" w:rsidRPr="00945A73" w:rsidRDefault="00850CAE" w:rsidP="00850CAE">
      <w:pPr>
        <w:spacing w:after="0" w:line="240" w:lineRule="auto"/>
        <w:ind w:right="95"/>
        <w:jc w:val="both"/>
        <w:rPr>
          <w:rFonts w:ascii="Trebuchet MS" w:hAnsi="Trebuchet MS" w:cs="Calibri"/>
          <w:i/>
        </w:rPr>
      </w:pPr>
    </w:p>
    <w:p w14:paraId="2DB888FB" w14:textId="1DFB0922" w:rsidR="00FD6DC9" w:rsidRPr="00945A73" w:rsidRDefault="00FD6DC9" w:rsidP="00281FBF">
      <w:pPr>
        <w:pStyle w:val="Listparagraf"/>
        <w:numPr>
          <w:ilvl w:val="0"/>
          <w:numId w:val="12"/>
        </w:numPr>
        <w:spacing w:after="0" w:line="240" w:lineRule="auto"/>
        <w:jc w:val="both"/>
        <w:rPr>
          <w:rFonts w:ascii="Trebuchet MS" w:hAnsi="Trebuchet MS"/>
        </w:rPr>
      </w:pPr>
      <w:r w:rsidRPr="00945A73">
        <w:rPr>
          <w:rFonts w:ascii="Trebuchet MS" w:hAnsi="Trebuchet MS"/>
          <w:b/>
        </w:rPr>
        <w:lastRenderedPageBreak/>
        <w:t>Participarea la programe de ucenicie</w:t>
      </w:r>
      <w:r w:rsidR="00FD6017" w:rsidRPr="00945A73">
        <w:rPr>
          <w:rFonts w:ascii="Trebuchet MS" w:hAnsi="Trebuchet MS"/>
          <w:b/>
        </w:rPr>
        <w:t xml:space="preserve"> și</w:t>
      </w:r>
      <w:r w:rsidR="00BF4C54" w:rsidRPr="00945A73">
        <w:rPr>
          <w:rFonts w:ascii="Trebuchet MS" w:hAnsi="Trebuchet MS"/>
          <w:b/>
        </w:rPr>
        <w:t>/sau</w:t>
      </w:r>
      <w:r w:rsidR="00206E01" w:rsidRPr="00945A73">
        <w:rPr>
          <w:rFonts w:ascii="Trebuchet MS" w:hAnsi="Trebuchet MS"/>
          <w:b/>
        </w:rPr>
        <w:t xml:space="preserve"> la programe de</w:t>
      </w:r>
      <w:r w:rsidR="00FD6017" w:rsidRPr="00945A73">
        <w:rPr>
          <w:rFonts w:ascii="Trebuchet MS" w:hAnsi="Trebuchet MS"/>
          <w:b/>
        </w:rPr>
        <w:t xml:space="preserve"> stagii</w:t>
      </w:r>
      <w:r w:rsidRPr="00945A73">
        <w:rPr>
          <w:rFonts w:ascii="Trebuchet MS" w:hAnsi="Trebuchet MS"/>
          <w:b/>
        </w:rPr>
        <w:t xml:space="preserve"> </w:t>
      </w:r>
      <w:r w:rsidRPr="00945A73">
        <w:rPr>
          <w:rFonts w:ascii="Trebuchet MS" w:hAnsi="Trebuchet MS"/>
        </w:rPr>
        <w:t>prin acordarea de sprijin financiar angajatorilor</w:t>
      </w:r>
      <w:r w:rsidR="000E00E9" w:rsidRPr="00945A73">
        <w:rPr>
          <w:rFonts w:ascii="Trebuchet MS" w:hAnsi="Trebuchet MS"/>
        </w:rPr>
        <w:t xml:space="preserve"> (</w:t>
      </w:r>
      <w:proofErr w:type="spellStart"/>
      <w:r w:rsidR="000E00E9" w:rsidRPr="00945A73">
        <w:rPr>
          <w:rFonts w:ascii="Trebuchet MS" w:hAnsi="Trebuchet MS"/>
        </w:rPr>
        <w:t>asa</w:t>
      </w:r>
      <w:proofErr w:type="spellEnd"/>
      <w:r w:rsidR="000E00E9" w:rsidRPr="00945A73">
        <w:rPr>
          <w:rFonts w:ascii="Trebuchet MS" w:hAnsi="Trebuchet MS"/>
        </w:rPr>
        <w:t xml:space="preserve"> cum sunt ei </w:t>
      </w:r>
      <w:proofErr w:type="spellStart"/>
      <w:r w:rsidR="000E00E9" w:rsidRPr="00945A73">
        <w:rPr>
          <w:rFonts w:ascii="Trebuchet MS" w:hAnsi="Trebuchet MS"/>
        </w:rPr>
        <w:t>prevazuti</w:t>
      </w:r>
      <w:proofErr w:type="spellEnd"/>
      <w:r w:rsidR="000E00E9" w:rsidRPr="00945A73">
        <w:rPr>
          <w:rFonts w:ascii="Trebuchet MS" w:hAnsi="Trebuchet MS"/>
        </w:rPr>
        <w:t xml:space="preserve"> in Legea nr. 279/2005 privind ucenicia la locul de muncă, </w:t>
      </w:r>
      <w:r w:rsidR="005122E3" w:rsidRPr="00945A73">
        <w:rPr>
          <w:rFonts w:ascii="Trebuchet MS" w:hAnsi="Trebuchet MS"/>
        </w:rPr>
        <w:t>republicată</w:t>
      </w:r>
      <w:r w:rsidR="00337384" w:rsidRPr="00945A73">
        <w:rPr>
          <w:rFonts w:ascii="Trebuchet MS" w:hAnsi="Trebuchet MS"/>
        </w:rPr>
        <w:t xml:space="preserve"> si/sau in Legea nr. 335/2013 privind efectuarea stagiului pentru </w:t>
      </w:r>
      <w:proofErr w:type="spellStart"/>
      <w:r w:rsidR="00337384" w:rsidRPr="00945A73">
        <w:rPr>
          <w:rFonts w:ascii="Trebuchet MS" w:hAnsi="Trebuchet MS"/>
        </w:rPr>
        <w:t>absolvenţii</w:t>
      </w:r>
      <w:proofErr w:type="spellEnd"/>
      <w:r w:rsidR="00337384" w:rsidRPr="00945A73">
        <w:rPr>
          <w:rFonts w:ascii="Trebuchet MS" w:hAnsi="Trebuchet MS"/>
        </w:rPr>
        <w:t xml:space="preserve"> de </w:t>
      </w:r>
      <w:proofErr w:type="spellStart"/>
      <w:r w:rsidR="00337384" w:rsidRPr="00945A73">
        <w:rPr>
          <w:rFonts w:ascii="Trebuchet MS" w:hAnsi="Trebuchet MS"/>
        </w:rPr>
        <w:t>învăţământ</w:t>
      </w:r>
      <w:proofErr w:type="spellEnd"/>
      <w:r w:rsidR="00337384" w:rsidRPr="00945A73">
        <w:rPr>
          <w:rFonts w:ascii="Trebuchet MS" w:hAnsi="Trebuchet MS"/>
        </w:rPr>
        <w:t xml:space="preserve"> superior, cu modificările și completările ulterioare</w:t>
      </w:r>
      <w:r w:rsidR="000E00E9" w:rsidRPr="00945A73">
        <w:rPr>
          <w:rFonts w:ascii="Trebuchet MS" w:hAnsi="Trebuchet MS"/>
        </w:rPr>
        <w:t>)</w:t>
      </w:r>
      <w:r w:rsidR="00821CE6" w:rsidRPr="00945A73">
        <w:rPr>
          <w:rFonts w:ascii="Trebuchet MS" w:hAnsi="Trebuchet MS"/>
        </w:rPr>
        <w:t xml:space="preserve">, </w:t>
      </w:r>
      <w:r w:rsidR="006D0814" w:rsidRPr="00945A73">
        <w:rPr>
          <w:rFonts w:ascii="Trebuchet MS" w:hAnsi="Trebuchet MS"/>
        </w:rPr>
        <w:t>pe o durata de 12 luni,</w:t>
      </w:r>
      <w:r w:rsidRPr="00945A73">
        <w:rPr>
          <w:rFonts w:ascii="Trebuchet MS" w:hAnsi="Trebuchet MS"/>
        </w:rPr>
        <w:t xml:space="preserve"> în vederea organizării unor astfel de scheme</w:t>
      </w:r>
      <w:r w:rsidR="006B4029" w:rsidRPr="00945A73">
        <w:rPr>
          <w:rFonts w:ascii="Trebuchet MS" w:hAnsi="Trebuchet MS"/>
        </w:rPr>
        <w:t xml:space="preserve">, la care se </w:t>
      </w:r>
      <w:proofErr w:type="spellStart"/>
      <w:r w:rsidR="006B4029" w:rsidRPr="00945A73">
        <w:rPr>
          <w:rFonts w:ascii="Trebuchet MS" w:hAnsi="Trebuchet MS"/>
        </w:rPr>
        <w:t>adauga</w:t>
      </w:r>
      <w:proofErr w:type="spellEnd"/>
      <w:r w:rsidR="006B4029" w:rsidRPr="00945A73">
        <w:rPr>
          <w:rFonts w:ascii="Trebuchet MS" w:hAnsi="Trebuchet MS"/>
        </w:rPr>
        <w:t xml:space="preserve"> 6 luni pentru monitorizarea </w:t>
      </w:r>
      <w:proofErr w:type="spellStart"/>
      <w:r w:rsidR="006B4029" w:rsidRPr="00945A73">
        <w:rPr>
          <w:rFonts w:ascii="Trebuchet MS" w:hAnsi="Trebuchet MS"/>
        </w:rPr>
        <w:t>interventiei</w:t>
      </w:r>
      <w:proofErr w:type="spellEnd"/>
      <w:r w:rsidR="006B4029" w:rsidRPr="00945A73">
        <w:rPr>
          <w:rFonts w:ascii="Trebuchet MS" w:hAnsi="Trebuchet MS"/>
        </w:rPr>
        <w:t xml:space="preserve">, in vederea </w:t>
      </w:r>
      <w:proofErr w:type="spellStart"/>
      <w:r w:rsidR="006B4029" w:rsidRPr="00945A73">
        <w:rPr>
          <w:rFonts w:ascii="Trebuchet MS" w:hAnsi="Trebuchet MS"/>
        </w:rPr>
        <w:t>asigurarii</w:t>
      </w:r>
      <w:proofErr w:type="spellEnd"/>
      <w:r w:rsidR="006B4029" w:rsidRPr="00945A73">
        <w:rPr>
          <w:rFonts w:ascii="Trebuchet MS" w:hAnsi="Trebuchet MS"/>
        </w:rPr>
        <w:t xml:space="preserve"> </w:t>
      </w:r>
      <w:proofErr w:type="spellStart"/>
      <w:r w:rsidR="006B4029" w:rsidRPr="00945A73">
        <w:rPr>
          <w:rFonts w:ascii="Trebuchet MS" w:hAnsi="Trebuchet MS"/>
        </w:rPr>
        <w:t>sustenabilitatii</w:t>
      </w:r>
      <w:proofErr w:type="spellEnd"/>
      <w:r w:rsidR="006B4029" w:rsidRPr="00945A73">
        <w:rPr>
          <w:rFonts w:ascii="Trebuchet MS" w:hAnsi="Trebuchet MS"/>
        </w:rPr>
        <w:t xml:space="preserve"> sale</w:t>
      </w:r>
      <w:r w:rsidRPr="00945A73">
        <w:rPr>
          <w:rFonts w:ascii="Trebuchet MS" w:hAnsi="Trebuchet MS"/>
        </w:rPr>
        <w:t>.</w:t>
      </w:r>
    </w:p>
    <w:p w14:paraId="216ED30E" w14:textId="77777777" w:rsidR="00DE3E8C" w:rsidRDefault="00DE3E8C" w:rsidP="00DE3E8C">
      <w:pPr>
        <w:pStyle w:val="Listparagraf"/>
        <w:numPr>
          <w:ilvl w:val="0"/>
          <w:numId w:val="12"/>
        </w:numPr>
        <w:spacing w:after="0" w:line="240" w:lineRule="auto"/>
        <w:jc w:val="both"/>
        <w:rPr>
          <w:rFonts w:ascii="Trebuchet MS" w:hAnsi="Trebuchet MS"/>
          <w:b/>
        </w:rPr>
      </w:pPr>
      <w:r w:rsidRPr="00945A73">
        <w:rPr>
          <w:rFonts w:ascii="Trebuchet MS" w:hAnsi="Trebuchet MS"/>
          <w:b/>
        </w:rPr>
        <w:t>Informare si publicitate – activitate suport</w:t>
      </w:r>
    </w:p>
    <w:p w14:paraId="191AE4FF" w14:textId="77777777" w:rsidR="006A3AC3" w:rsidRDefault="006A3AC3" w:rsidP="006A3AC3">
      <w:pPr>
        <w:spacing w:after="0" w:line="240" w:lineRule="auto"/>
        <w:jc w:val="both"/>
        <w:rPr>
          <w:rFonts w:ascii="Trebuchet MS" w:hAnsi="Trebuchet MS"/>
          <w:b/>
        </w:rPr>
      </w:pPr>
    </w:p>
    <w:p w14:paraId="74713612" w14:textId="0FC60B6A" w:rsidR="000C42FC" w:rsidRPr="00945A73" w:rsidRDefault="00FD6017" w:rsidP="00281FBF">
      <w:pPr>
        <w:pStyle w:val="Listparagraf"/>
        <w:numPr>
          <w:ilvl w:val="0"/>
          <w:numId w:val="13"/>
        </w:numPr>
        <w:spacing w:after="0" w:line="240" w:lineRule="auto"/>
        <w:jc w:val="both"/>
        <w:rPr>
          <w:rFonts w:ascii="Trebuchet MS" w:hAnsi="Trebuchet MS"/>
          <w:b/>
        </w:rPr>
      </w:pPr>
      <w:r w:rsidRPr="00945A73">
        <w:rPr>
          <w:rFonts w:ascii="Trebuchet MS" w:hAnsi="Trebuchet MS"/>
          <w:b/>
        </w:rPr>
        <w:t>Ucenicia</w:t>
      </w:r>
      <w:r w:rsidR="00B84A8A" w:rsidRPr="00945A73">
        <w:rPr>
          <w:rFonts w:ascii="Trebuchet MS" w:hAnsi="Trebuchet MS"/>
          <w:b/>
        </w:rPr>
        <w:t xml:space="preserve"> la locul de muncă</w:t>
      </w:r>
    </w:p>
    <w:p w14:paraId="796FE024" w14:textId="77777777" w:rsidR="00A14792" w:rsidRPr="00945A73" w:rsidRDefault="00A14792" w:rsidP="00157E4F">
      <w:pPr>
        <w:pStyle w:val="Listparagraf"/>
        <w:spacing w:after="0" w:line="240" w:lineRule="auto"/>
        <w:jc w:val="both"/>
        <w:rPr>
          <w:rFonts w:ascii="Trebuchet MS" w:hAnsi="Trebuchet MS"/>
          <w:b/>
        </w:rPr>
      </w:pPr>
    </w:p>
    <w:p w14:paraId="4C7A6EDD" w14:textId="77777777" w:rsidR="00153746" w:rsidRPr="00945A73" w:rsidRDefault="000C42FC" w:rsidP="000C42FC">
      <w:pPr>
        <w:spacing w:after="0" w:line="240" w:lineRule="auto"/>
        <w:jc w:val="both"/>
        <w:rPr>
          <w:rFonts w:ascii="Trebuchet MS" w:hAnsi="Trebuchet MS"/>
        </w:rPr>
      </w:pPr>
      <w:r w:rsidRPr="00945A73">
        <w:rPr>
          <w:rFonts w:ascii="Trebuchet MS" w:hAnsi="Trebuchet MS"/>
        </w:rPr>
        <w:t xml:space="preserve">Ucenicia reprezintă formarea profesională realizată la locul de muncă în baza unui contract de ucenicie, fiind organizată conform prevederilor Legii nr. 279/2005 privind ucenicia la locul de muncă, </w:t>
      </w:r>
      <w:r w:rsidR="003761FB" w:rsidRPr="00945A73">
        <w:rPr>
          <w:rFonts w:ascii="Trebuchet MS" w:hAnsi="Trebuchet MS"/>
        </w:rPr>
        <w:t xml:space="preserve">cu </w:t>
      </w:r>
      <w:proofErr w:type="spellStart"/>
      <w:r w:rsidR="003761FB" w:rsidRPr="00945A73">
        <w:rPr>
          <w:rFonts w:ascii="Trebuchet MS" w:hAnsi="Trebuchet MS"/>
        </w:rPr>
        <w:t>modificarile</w:t>
      </w:r>
      <w:proofErr w:type="spellEnd"/>
      <w:r w:rsidR="003761FB" w:rsidRPr="00945A73">
        <w:rPr>
          <w:rFonts w:ascii="Trebuchet MS" w:hAnsi="Trebuchet MS"/>
        </w:rPr>
        <w:t xml:space="preserve"> si </w:t>
      </w:r>
      <w:proofErr w:type="spellStart"/>
      <w:r w:rsidR="003761FB" w:rsidRPr="00945A73">
        <w:rPr>
          <w:rFonts w:ascii="Trebuchet MS" w:hAnsi="Trebuchet MS"/>
        </w:rPr>
        <w:t>completarile</w:t>
      </w:r>
      <w:proofErr w:type="spellEnd"/>
      <w:r w:rsidR="003761FB" w:rsidRPr="00945A73">
        <w:rPr>
          <w:rFonts w:ascii="Trebuchet MS" w:hAnsi="Trebuchet MS"/>
        </w:rPr>
        <w:t xml:space="preserve"> ulterioare</w:t>
      </w:r>
      <w:r w:rsidRPr="00945A73">
        <w:rPr>
          <w:rFonts w:ascii="Trebuchet MS" w:hAnsi="Trebuchet MS"/>
        </w:rPr>
        <w:t xml:space="preserve">. Ucenicia la locul de muncă se organizează pentru calificările stabilite prin </w:t>
      </w:r>
      <w:proofErr w:type="spellStart"/>
      <w:r w:rsidRPr="00945A73">
        <w:rPr>
          <w:rFonts w:ascii="Trebuchet MS" w:hAnsi="Trebuchet MS"/>
        </w:rPr>
        <w:t>legislaţia</w:t>
      </w:r>
      <w:proofErr w:type="spellEnd"/>
      <w:r w:rsidRPr="00945A73">
        <w:rPr>
          <w:rFonts w:ascii="Trebuchet MS" w:hAnsi="Trebuchet MS"/>
        </w:rPr>
        <w:t xml:space="preserve"> în vigoare </w:t>
      </w:r>
      <w:proofErr w:type="spellStart"/>
      <w:r w:rsidRPr="00945A73">
        <w:rPr>
          <w:rFonts w:ascii="Trebuchet MS" w:hAnsi="Trebuchet MS"/>
        </w:rPr>
        <w:t>şi</w:t>
      </w:r>
      <w:proofErr w:type="spellEnd"/>
      <w:r w:rsidRPr="00945A73">
        <w:rPr>
          <w:rFonts w:ascii="Trebuchet MS" w:hAnsi="Trebuchet MS"/>
        </w:rPr>
        <w:t xml:space="preserve"> pentru </w:t>
      </w:r>
      <w:proofErr w:type="spellStart"/>
      <w:r w:rsidRPr="00945A73">
        <w:rPr>
          <w:rFonts w:ascii="Trebuchet MS" w:hAnsi="Trebuchet MS"/>
        </w:rPr>
        <w:t>ocupaţiile</w:t>
      </w:r>
      <w:proofErr w:type="spellEnd"/>
      <w:r w:rsidRPr="00945A73">
        <w:rPr>
          <w:rFonts w:ascii="Trebuchet MS" w:hAnsi="Trebuchet MS"/>
        </w:rPr>
        <w:t xml:space="preserve"> cuprinse în Clasificarea </w:t>
      </w:r>
      <w:proofErr w:type="spellStart"/>
      <w:r w:rsidRPr="00945A73">
        <w:rPr>
          <w:rFonts w:ascii="Trebuchet MS" w:hAnsi="Trebuchet MS"/>
        </w:rPr>
        <w:t>Ocupaţiilor</w:t>
      </w:r>
      <w:proofErr w:type="spellEnd"/>
      <w:r w:rsidRPr="00945A73">
        <w:rPr>
          <w:rFonts w:ascii="Trebuchet MS" w:hAnsi="Trebuchet MS"/>
        </w:rPr>
        <w:t xml:space="preserve"> din România, pentru care există standarde de pregătire profesională, respectiv standarde </w:t>
      </w:r>
      <w:proofErr w:type="spellStart"/>
      <w:r w:rsidRPr="00945A73">
        <w:rPr>
          <w:rFonts w:ascii="Trebuchet MS" w:hAnsi="Trebuchet MS"/>
        </w:rPr>
        <w:t>ocupaţionale</w:t>
      </w:r>
      <w:proofErr w:type="spellEnd"/>
      <w:r w:rsidRPr="00945A73">
        <w:rPr>
          <w:rFonts w:ascii="Trebuchet MS" w:hAnsi="Trebuchet MS"/>
        </w:rPr>
        <w:t xml:space="preserve">. </w:t>
      </w:r>
    </w:p>
    <w:p w14:paraId="03B6B390" w14:textId="77777777" w:rsidR="00821CE6" w:rsidRDefault="00821CE6" w:rsidP="000C42FC">
      <w:pPr>
        <w:spacing w:after="0" w:line="240" w:lineRule="auto"/>
        <w:jc w:val="both"/>
        <w:rPr>
          <w:rFonts w:ascii="Trebuchet MS" w:hAnsi="Trebuchet MS"/>
        </w:rPr>
      </w:pPr>
    </w:p>
    <w:p w14:paraId="24771D97" w14:textId="77777777" w:rsidR="00B9283C" w:rsidRPr="00C85518" w:rsidRDefault="00B9283C" w:rsidP="00B9283C">
      <w:pPr>
        <w:spacing w:after="0" w:line="240" w:lineRule="auto"/>
        <w:jc w:val="both"/>
        <w:rPr>
          <w:rFonts w:ascii="Trebuchet MS" w:hAnsi="Trebuchet MS"/>
        </w:rPr>
      </w:pPr>
      <w:r w:rsidRPr="00C85518">
        <w:rPr>
          <w:rFonts w:ascii="Trebuchet MS" w:hAnsi="Trebuchet MS"/>
        </w:rPr>
        <w:t>Conform art.13 alin (1) „</w:t>
      </w:r>
      <w:r w:rsidRPr="00C85518">
        <w:rPr>
          <w:rFonts w:ascii="Trebuchet MS" w:hAnsi="Trebuchet MS"/>
          <w:i/>
        </w:rPr>
        <w:t xml:space="preserve">Ucenicia la locul de muncă se organizează pentru nivelurile de calificare 2, 3 </w:t>
      </w:r>
      <w:proofErr w:type="spellStart"/>
      <w:r w:rsidRPr="00C85518">
        <w:rPr>
          <w:rFonts w:ascii="Trebuchet MS" w:hAnsi="Trebuchet MS"/>
          <w:i/>
        </w:rPr>
        <w:t>şi</w:t>
      </w:r>
      <w:proofErr w:type="spellEnd"/>
      <w:r w:rsidRPr="00C85518">
        <w:rPr>
          <w:rFonts w:ascii="Trebuchet MS" w:hAnsi="Trebuchet MS"/>
          <w:i/>
        </w:rPr>
        <w:t xml:space="preserve"> 4, stabilite conform prevederilor Hotărârii Guvernului nr. 918/2013 privind aprobarea Cadrului </w:t>
      </w:r>
      <w:proofErr w:type="spellStart"/>
      <w:r w:rsidRPr="00C85518">
        <w:rPr>
          <w:rFonts w:ascii="Trebuchet MS" w:hAnsi="Trebuchet MS"/>
          <w:i/>
        </w:rPr>
        <w:t>naţional</w:t>
      </w:r>
      <w:proofErr w:type="spellEnd"/>
      <w:r w:rsidRPr="00C85518">
        <w:rPr>
          <w:rFonts w:ascii="Trebuchet MS" w:hAnsi="Trebuchet MS"/>
          <w:i/>
        </w:rPr>
        <w:t xml:space="preserve"> al calificărilor, cu modificările ulterioare</w:t>
      </w:r>
      <w:r w:rsidRPr="00C85518">
        <w:rPr>
          <w:rFonts w:ascii="Trebuchet MS" w:hAnsi="Trebuchet MS"/>
        </w:rPr>
        <w:t>."</w:t>
      </w:r>
    </w:p>
    <w:p w14:paraId="3F5E6C8C" w14:textId="77777777" w:rsidR="00B9283C" w:rsidRPr="00945A73" w:rsidRDefault="00B9283C" w:rsidP="000C42FC">
      <w:pPr>
        <w:spacing w:after="0" w:line="240" w:lineRule="auto"/>
        <w:jc w:val="both"/>
        <w:rPr>
          <w:rFonts w:ascii="Trebuchet MS" w:hAnsi="Trebuchet MS"/>
        </w:rPr>
      </w:pPr>
    </w:p>
    <w:p w14:paraId="679163BE" w14:textId="77777777" w:rsidR="00821CE6" w:rsidRPr="00945A73" w:rsidRDefault="00821CE6" w:rsidP="00821CE6">
      <w:pPr>
        <w:spacing w:after="0" w:line="240" w:lineRule="auto"/>
        <w:jc w:val="both"/>
        <w:rPr>
          <w:rFonts w:ascii="Trebuchet MS" w:hAnsi="Trebuchet MS"/>
        </w:rPr>
      </w:pPr>
      <w:r w:rsidRPr="00945A73">
        <w:rPr>
          <w:rFonts w:ascii="Trebuchet MS" w:hAnsi="Trebuchet MS"/>
        </w:rPr>
        <w:t xml:space="preserve">Angajatorii care doresc </w:t>
      </w:r>
      <w:proofErr w:type="spellStart"/>
      <w:r w:rsidRPr="00945A73">
        <w:rPr>
          <w:rFonts w:ascii="Trebuchet MS" w:hAnsi="Trebuchet MS"/>
        </w:rPr>
        <w:t>sã</w:t>
      </w:r>
      <w:proofErr w:type="spellEnd"/>
      <w:r w:rsidRPr="00945A73">
        <w:rPr>
          <w:rFonts w:ascii="Trebuchet MS" w:hAnsi="Trebuchet MS"/>
        </w:rPr>
        <w:t xml:space="preserve"> organizeze </w:t>
      </w:r>
      <w:proofErr w:type="spellStart"/>
      <w:r w:rsidRPr="00945A73">
        <w:rPr>
          <w:rFonts w:ascii="Trebuchet MS" w:hAnsi="Trebuchet MS"/>
        </w:rPr>
        <w:t>activitãţi</w:t>
      </w:r>
      <w:proofErr w:type="spellEnd"/>
      <w:r w:rsidRPr="00945A73">
        <w:rPr>
          <w:rFonts w:ascii="Trebuchet MS" w:hAnsi="Trebuchet MS"/>
        </w:rPr>
        <w:t xml:space="preserve"> de ucenicie au îndatorirea </w:t>
      </w:r>
      <w:proofErr w:type="spellStart"/>
      <w:r w:rsidRPr="00945A73">
        <w:rPr>
          <w:rFonts w:ascii="Trebuchet MS" w:hAnsi="Trebuchet MS"/>
        </w:rPr>
        <w:t>sã</w:t>
      </w:r>
      <w:proofErr w:type="spellEnd"/>
      <w:r w:rsidRPr="00945A73">
        <w:rPr>
          <w:rFonts w:ascii="Trebuchet MS" w:hAnsi="Trebuchet MS"/>
        </w:rPr>
        <w:t xml:space="preserve"> comunice </w:t>
      </w:r>
      <w:proofErr w:type="spellStart"/>
      <w:r w:rsidRPr="00945A73">
        <w:rPr>
          <w:rFonts w:ascii="Trebuchet MS" w:hAnsi="Trebuchet MS"/>
        </w:rPr>
        <w:t>agenţiilor</w:t>
      </w:r>
      <w:proofErr w:type="spellEnd"/>
      <w:r w:rsidRPr="00945A73">
        <w:rPr>
          <w:rFonts w:ascii="Trebuchet MS" w:hAnsi="Trebuchet MS"/>
        </w:rPr>
        <w:t xml:space="preserve"> pentru ocuparea </w:t>
      </w:r>
      <w:proofErr w:type="spellStart"/>
      <w:r w:rsidRPr="00945A73">
        <w:rPr>
          <w:rFonts w:ascii="Trebuchet MS" w:hAnsi="Trebuchet MS"/>
        </w:rPr>
        <w:t>forţei</w:t>
      </w:r>
      <w:proofErr w:type="spellEnd"/>
      <w:r w:rsidRPr="00945A73">
        <w:rPr>
          <w:rFonts w:ascii="Trebuchet MS" w:hAnsi="Trebuchet MS"/>
        </w:rPr>
        <w:t xml:space="preserve"> de </w:t>
      </w:r>
      <w:proofErr w:type="spellStart"/>
      <w:r w:rsidRPr="00945A73">
        <w:rPr>
          <w:rFonts w:ascii="Trebuchet MS" w:hAnsi="Trebuchet MS"/>
        </w:rPr>
        <w:t>muncã</w:t>
      </w:r>
      <w:proofErr w:type="spellEnd"/>
      <w:r w:rsidRPr="00945A73">
        <w:rPr>
          <w:rFonts w:ascii="Trebuchet MS" w:hAnsi="Trebuchet MS"/>
        </w:rPr>
        <w:t xml:space="preserve"> </w:t>
      </w:r>
      <w:proofErr w:type="spellStart"/>
      <w:r w:rsidRPr="00945A73">
        <w:rPr>
          <w:rFonts w:ascii="Trebuchet MS" w:hAnsi="Trebuchet MS"/>
        </w:rPr>
        <w:t>judeţene</w:t>
      </w:r>
      <w:proofErr w:type="spellEnd"/>
      <w:r w:rsidRPr="00945A73">
        <w:rPr>
          <w:rFonts w:ascii="Trebuchet MS" w:hAnsi="Trebuchet MS"/>
        </w:rPr>
        <w:t xml:space="preserve">, respectiv a municipiului </w:t>
      </w:r>
      <w:proofErr w:type="spellStart"/>
      <w:r w:rsidRPr="00945A73">
        <w:rPr>
          <w:rFonts w:ascii="Trebuchet MS" w:hAnsi="Trebuchet MS"/>
        </w:rPr>
        <w:t>Bucureşti</w:t>
      </w:r>
      <w:proofErr w:type="spellEnd"/>
      <w:r w:rsidRPr="00945A73">
        <w:rPr>
          <w:rFonts w:ascii="Trebuchet MS" w:hAnsi="Trebuchet MS"/>
        </w:rPr>
        <w:t xml:space="preserve">, în a </w:t>
      </w:r>
      <w:proofErr w:type="spellStart"/>
      <w:r w:rsidRPr="00945A73">
        <w:rPr>
          <w:rFonts w:ascii="Trebuchet MS" w:hAnsi="Trebuchet MS"/>
        </w:rPr>
        <w:t>cãror</w:t>
      </w:r>
      <w:proofErr w:type="spellEnd"/>
      <w:r w:rsidRPr="00945A73">
        <w:rPr>
          <w:rFonts w:ascii="Trebuchet MS" w:hAnsi="Trebuchet MS"/>
        </w:rPr>
        <w:t xml:space="preserve"> </w:t>
      </w:r>
      <w:proofErr w:type="spellStart"/>
      <w:r w:rsidRPr="00945A73">
        <w:rPr>
          <w:rFonts w:ascii="Trebuchet MS" w:hAnsi="Trebuchet MS"/>
        </w:rPr>
        <w:t>razã</w:t>
      </w:r>
      <w:proofErr w:type="spellEnd"/>
      <w:r w:rsidRPr="00945A73">
        <w:rPr>
          <w:rFonts w:ascii="Trebuchet MS" w:hAnsi="Trebuchet MS"/>
        </w:rPr>
        <w:t xml:space="preserve"> </w:t>
      </w:r>
      <w:proofErr w:type="spellStart"/>
      <w:r w:rsidRPr="00945A73">
        <w:rPr>
          <w:rFonts w:ascii="Trebuchet MS" w:hAnsi="Trebuchet MS"/>
        </w:rPr>
        <w:t>îşi</w:t>
      </w:r>
      <w:proofErr w:type="spellEnd"/>
      <w:r w:rsidRPr="00945A73">
        <w:rPr>
          <w:rFonts w:ascii="Trebuchet MS" w:hAnsi="Trebuchet MS"/>
        </w:rPr>
        <w:t xml:space="preserve"> au sediul, respectiv domiciliul, locurile de </w:t>
      </w:r>
      <w:proofErr w:type="spellStart"/>
      <w:r w:rsidRPr="00945A73">
        <w:rPr>
          <w:rFonts w:ascii="Trebuchet MS" w:hAnsi="Trebuchet MS"/>
        </w:rPr>
        <w:t>muncã</w:t>
      </w:r>
      <w:proofErr w:type="spellEnd"/>
      <w:r w:rsidRPr="00945A73">
        <w:rPr>
          <w:rFonts w:ascii="Trebuchet MS" w:hAnsi="Trebuchet MS"/>
        </w:rPr>
        <w:t xml:space="preserve"> vacante care pot fi ocupate prin încheierea de contracte de ucenicie.</w:t>
      </w:r>
    </w:p>
    <w:p w14:paraId="4BF98464" w14:textId="77777777" w:rsidR="00B9283C" w:rsidRPr="00945A73" w:rsidRDefault="00B9283C" w:rsidP="000C42FC">
      <w:pPr>
        <w:spacing w:after="0" w:line="240" w:lineRule="auto"/>
        <w:jc w:val="both"/>
        <w:rPr>
          <w:rFonts w:ascii="Trebuchet MS" w:hAnsi="Trebuchet MS"/>
        </w:rPr>
      </w:pPr>
    </w:p>
    <w:p w14:paraId="20FAD9E4" w14:textId="1075BD56" w:rsidR="00B458BD" w:rsidRPr="00945A73" w:rsidRDefault="00B458BD" w:rsidP="00B458BD">
      <w:pPr>
        <w:spacing w:after="0" w:line="240" w:lineRule="auto"/>
        <w:jc w:val="both"/>
        <w:rPr>
          <w:rFonts w:ascii="Trebuchet MS" w:hAnsi="Trebuchet MS"/>
        </w:rPr>
      </w:pPr>
      <w:r w:rsidRPr="00945A73">
        <w:rPr>
          <w:rFonts w:ascii="Trebuchet MS" w:hAnsi="Trebuchet MS"/>
        </w:rPr>
        <w:t xml:space="preserve">Formarea profesionala prin ucenicie la locul de munca cuprinde </w:t>
      </w:r>
      <w:proofErr w:type="spellStart"/>
      <w:r w:rsidRPr="00945A73">
        <w:rPr>
          <w:rFonts w:ascii="Trebuchet MS" w:hAnsi="Trebuchet MS"/>
        </w:rPr>
        <w:t>pregatirea</w:t>
      </w:r>
      <w:proofErr w:type="spellEnd"/>
      <w:r w:rsidRPr="00945A73">
        <w:rPr>
          <w:rFonts w:ascii="Trebuchet MS" w:hAnsi="Trebuchet MS"/>
        </w:rPr>
        <w:t xml:space="preserve"> t</w:t>
      </w:r>
      <w:r w:rsidR="00821CE6" w:rsidRPr="00945A73">
        <w:rPr>
          <w:rFonts w:ascii="Trebuchet MS" w:hAnsi="Trebuchet MS"/>
        </w:rPr>
        <w:t xml:space="preserve">eoretica si </w:t>
      </w:r>
      <w:proofErr w:type="spellStart"/>
      <w:r w:rsidR="00821CE6" w:rsidRPr="00945A73">
        <w:rPr>
          <w:rFonts w:ascii="Trebuchet MS" w:hAnsi="Trebuchet MS"/>
        </w:rPr>
        <w:t>pregatirea</w:t>
      </w:r>
      <w:proofErr w:type="spellEnd"/>
      <w:r w:rsidR="00821CE6" w:rsidRPr="00945A73">
        <w:rPr>
          <w:rFonts w:ascii="Trebuchet MS" w:hAnsi="Trebuchet MS"/>
        </w:rPr>
        <w:t xml:space="preserve"> practica.</w:t>
      </w:r>
    </w:p>
    <w:p w14:paraId="0561B52C" w14:textId="77777777" w:rsidR="00821CE6" w:rsidRPr="00945A73" w:rsidRDefault="00821CE6" w:rsidP="00821CE6">
      <w:pPr>
        <w:spacing w:after="0" w:line="240" w:lineRule="auto"/>
        <w:jc w:val="both"/>
        <w:rPr>
          <w:rFonts w:ascii="Trebuchet MS" w:hAnsi="Trebuchet MS"/>
        </w:rPr>
      </w:pPr>
    </w:p>
    <w:p w14:paraId="12FC9E8E" w14:textId="25D55D1C" w:rsidR="00821CE6" w:rsidRPr="00945A73" w:rsidRDefault="00821CE6" w:rsidP="00821CE6">
      <w:pPr>
        <w:spacing w:after="0" w:line="240" w:lineRule="auto"/>
        <w:jc w:val="both"/>
        <w:rPr>
          <w:rFonts w:ascii="Trebuchet MS" w:hAnsi="Trebuchet MS"/>
        </w:rPr>
      </w:pPr>
      <w:r w:rsidRPr="00945A73">
        <w:rPr>
          <w:rFonts w:ascii="Trebuchet MS" w:hAnsi="Trebuchet MS"/>
        </w:rPr>
        <w:t xml:space="preserve">Poate încheia contract de ucenicie persoana care </w:t>
      </w:r>
      <w:proofErr w:type="spellStart"/>
      <w:r w:rsidRPr="00945A73">
        <w:rPr>
          <w:rFonts w:ascii="Trebuchet MS" w:hAnsi="Trebuchet MS"/>
        </w:rPr>
        <w:t>îndeplineşte</w:t>
      </w:r>
      <w:proofErr w:type="spellEnd"/>
      <w:r w:rsidRPr="00945A73">
        <w:rPr>
          <w:rFonts w:ascii="Trebuchet MS" w:hAnsi="Trebuchet MS"/>
        </w:rPr>
        <w:t xml:space="preserve"> cumulativ următoarele </w:t>
      </w:r>
      <w:proofErr w:type="spellStart"/>
      <w:r w:rsidRPr="00945A73">
        <w:rPr>
          <w:rFonts w:ascii="Trebuchet MS" w:hAnsi="Trebuchet MS"/>
        </w:rPr>
        <w:t>condiţii</w:t>
      </w:r>
      <w:proofErr w:type="spellEnd"/>
      <w:r w:rsidRPr="00945A73">
        <w:rPr>
          <w:rFonts w:ascii="Trebuchet MS" w:hAnsi="Trebuchet MS"/>
        </w:rPr>
        <w:t>:</w:t>
      </w:r>
    </w:p>
    <w:p w14:paraId="005B63D7" w14:textId="77777777" w:rsidR="00821CE6" w:rsidRPr="00945A73" w:rsidRDefault="00821CE6" w:rsidP="00821CE6">
      <w:pPr>
        <w:spacing w:after="0" w:line="240" w:lineRule="auto"/>
        <w:jc w:val="both"/>
        <w:rPr>
          <w:rFonts w:ascii="Trebuchet MS" w:hAnsi="Trebuchet MS"/>
        </w:rPr>
      </w:pPr>
      <w:r w:rsidRPr="00945A73">
        <w:rPr>
          <w:rFonts w:ascii="Trebuchet MS" w:hAnsi="Trebuchet MS"/>
        </w:rPr>
        <w:t>  a) face demersuri pentru a-</w:t>
      </w:r>
      <w:proofErr w:type="spellStart"/>
      <w:r w:rsidRPr="00945A73">
        <w:rPr>
          <w:rFonts w:ascii="Trebuchet MS" w:hAnsi="Trebuchet MS"/>
        </w:rPr>
        <w:t>şi</w:t>
      </w:r>
      <w:proofErr w:type="spellEnd"/>
      <w:r w:rsidRPr="00945A73">
        <w:rPr>
          <w:rFonts w:ascii="Trebuchet MS" w:hAnsi="Trebuchet MS"/>
        </w:rPr>
        <w:t xml:space="preserve"> găsi un loc de muncă, prin mijloace proprii sau prin înregistrare la </w:t>
      </w:r>
      <w:proofErr w:type="spellStart"/>
      <w:r w:rsidRPr="00945A73">
        <w:rPr>
          <w:rFonts w:ascii="Trebuchet MS" w:hAnsi="Trebuchet MS"/>
        </w:rPr>
        <w:t>agenţia</w:t>
      </w:r>
      <w:proofErr w:type="spellEnd"/>
      <w:r w:rsidRPr="00945A73">
        <w:rPr>
          <w:rFonts w:ascii="Trebuchet MS" w:hAnsi="Trebuchet MS"/>
        </w:rPr>
        <w:t xml:space="preserve"> pentru ocuparea </w:t>
      </w:r>
      <w:proofErr w:type="spellStart"/>
      <w:r w:rsidRPr="00945A73">
        <w:rPr>
          <w:rFonts w:ascii="Trebuchet MS" w:hAnsi="Trebuchet MS"/>
        </w:rPr>
        <w:t>forţei</w:t>
      </w:r>
      <w:proofErr w:type="spellEnd"/>
      <w:r w:rsidRPr="00945A73">
        <w:rPr>
          <w:rFonts w:ascii="Trebuchet MS" w:hAnsi="Trebuchet MS"/>
        </w:rPr>
        <w:t xml:space="preserve"> de muncă în a cărei rază teritorială </w:t>
      </w:r>
      <w:proofErr w:type="spellStart"/>
      <w:r w:rsidRPr="00945A73">
        <w:rPr>
          <w:rFonts w:ascii="Trebuchet MS" w:hAnsi="Trebuchet MS"/>
        </w:rPr>
        <w:t>îşi</w:t>
      </w:r>
      <w:proofErr w:type="spellEnd"/>
      <w:r w:rsidRPr="00945A73">
        <w:rPr>
          <w:rFonts w:ascii="Trebuchet MS" w:hAnsi="Trebuchet MS"/>
        </w:rPr>
        <w:t xml:space="preserve"> are domiciliul sau, după caz, </w:t>
      </w:r>
      <w:proofErr w:type="spellStart"/>
      <w:r w:rsidRPr="00945A73">
        <w:rPr>
          <w:rFonts w:ascii="Trebuchet MS" w:hAnsi="Trebuchet MS"/>
        </w:rPr>
        <w:t>reşedinţa</w:t>
      </w:r>
      <w:proofErr w:type="spellEnd"/>
      <w:r w:rsidRPr="00945A73">
        <w:rPr>
          <w:rFonts w:ascii="Trebuchet MS" w:hAnsi="Trebuchet MS"/>
        </w:rPr>
        <w:t xml:space="preserve"> ori la alt furnizor de servicii de ocupare, acreditat în </w:t>
      </w:r>
      <w:proofErr w:type="spellStart"/>
      <w:r w:rsidRPr="00945A73">
        <w:rPr>
          <w:rFonts w:ascii="Trebuchet MS" w:hAnsi="Trebuchet MS"/>
        </w:rPr>
        <w:t>condiţiile</w:t>
      </w:r>
      <w:proofErr w:type="spellEnd"/>
      <w:r w:rsidRPr="00945A73">
        <w:rPr>
          <w:rFonts w:ascii="Trebuchet MS" w:hAnsi="Trebuchet MS"/>
        </w:rPr>
        <w:t xml:space="preserve"> legii;</w:t>
      </w:r>
    </w:p>
    <w:p w14:paraId="4D11CFB3" w14:textId="77777777" w:rsidR="00821CE6" w:rsidRPr="00945A73" w:rsidRDefault="00821CE6" w:rsidP="00821CE6">
      <w:pPr>
        <w:spacing w:after="0" w:line="240" w:lineRule="auto"/>
        <w:jc w:val="both"/>
        <w:rPr>
          <w:rFonts w:ascii="Trebuchet MS" w:hAnsi="Trebuchet MS"/>
        </w:rPr>
      </w:pPr>
      <w:r w:rsidRPr="00945A73">
        <w:rPr>
          <w:rFonts w:ascii="Trebuchet MS" w:hAnsi="Trebuchet MS"/>
        </w:rPr>
        <w:t>  b) a împlinit vârsta de 16 ani;</w:t>
      </w:r>
    </w:p>
    <w:p w14:paraId="3F59E065" w14:textId="77777777" w:rsidR="00821CE6" w:rsidRPr="00945A73" w:rsidRDefault="00821CE6" w:rsidP="00821CE6">
      <w:pPr>
        <w:spacing w:after="0" w:line="240" w:lineRule="auto"/>
        <w:jc w:val="both"/>
        <w:rPr>
          <w:rFonts w:ascii="Trebuchet MS" w:hAnsi="Trebuchet MS"/>
        </w:rPr>
      </w:pPr>
      <w:r w:rsidRPr="00945A73">
        <w:rPr>
          <w:rFonts w:ascii="Trebuchet MS" w:hAnsi="Trebuchet MS"/>
        </w:rPr>
        <w:t xml:space="preserve">  c) nu are calificare pentru </w:t>
      </w:r>
      <w:proofErr w:type="spellStart"/>
      <w:r w:rsidRPr="00945A73">
        <w:rPr>
          <w:rFonts w:ascii="Trebuchet MS" w:hAnsi="Trebuchet MS"/>
        </w:rPr>
        <w:t>ocupaţia</w:t>
      </w:r>
      <w:proofErr w:type="spellEnd"/>
      <w:r w:rsidRPr="00945A73">
        <w:rPr>
          <w:rFonts w:ascii="Trebuchet MS" w:hAnsi="Trebuchet MS"/>
        </w:rPr>
        <w:t xml:space="preserve"> în care se organizează ucenicia la locul de muncă;</w:t>
      </w:r>
    </w:p>
    <w:p w14:paraId="760246CC" w14:textId="77777777" w:rsidR="00821CE6" w:rsidRPr="00945A73" w:rsidRDefault="00821CE6" w:rsidP="00821CE6">
      <w:pPr>
        <w:spacing w:after="0" w:line="240" w:lineRule="auto"/>
        <w:jc w:val="both"/>
        <w:rPr>
          <w:rFonts w:ascii="Trebuchet MS" w:hAnsi="Trebuchet MS"/>
        </w:rPr>
      </w:pPr>
      <w:r w:rsidRPr="00945A73">
        <w:rPr>
          <w:rFonts w:ascii="Trebuchet MS" w:hAnsi="Trebuchet MS"/>
        </w:rPr>
        <w:t xml:space="preserve">  d) </w:t>
      </w:r>
      <w:proofErr w:type="spellStart"/>
      <w:r w:rsidRPr="00945A73">
        <w:rPr>
          <w:rFonts w:ascii="Trebuchet MS" w:hAnsi="Trebuchet MS"/>
        </w:rPr>
        <w:t>îndeplineşte</w:t>
      </w:r>
      <w:proofErr w:type="spellEnd"/>
      <w:r w:rsidRPr="00945A73">
        <w:rPr>
          <w:rFonts w:ascii="Trebuchet MS" w:hAnsi="Trebuchet MS"/>
        </w:rPr>
        <w:t xml:space="preserve"> </w:t>
      </w:r>
      <w:proofErr w:type="spellStart"/>
      <w:r w:rsidRPr="00945A73">
        <w:rPr>
          <w:rFonts w:ascii="Trebuchet MS" w:hAnsi="Trebuchet MS"/>
        </w:rPr>
        <w:t>condiţiile</w:t>
      </w:r>
      <w:proofErr w:type="spellEnd"/>
      <w:r w:rsidRPr="00945A73">
        <w:rPr>
          <w:rFonts w:ascii="Trebuchet MS" w:hAnsi="Trebuchet MS"/>
        </w:rPr>
        <w:t xml:space="preserve"> de acces la formare profesională prin ucenicie la locul de muncă, pe niveluri de calificare, conform prevederilor </w:t>
      </w:r>
      <w:proofErr w:type="spellStart"/>
      <w:r w:rsidRPr="00945A73">
        <w:rPr>
          <w:rFonts w:ascii="Trebuchet MS" w:hAnsi="Trebuchet MS"/>
        </w:rPr>
        <w:t>Ordonanţei</w:t>
      </w:r>
      <w:proofErr w:type="spellEnd"/>
      <w:r w:rsidRPr="00945A73">
        <w:rPr>
          <w:rFonts w:ascii="Trebuchet MS" w:hAnsi="Trebuchet MS"/>
        </w:rPr>
        <w:t xml:space="preserve"> Guvernului nr. 129/2000, republicată, cu modificările </w:t>
      </w:r>
      <w:proofErr w:type="spellStart"/>
      <w:r w:rsidRPr="00945A73">
        <w:rPr>
          <w:rFonts w:ascii="Trebuchet MS" w:hAnsi="Trebuchet MS"/>
        </w:rPr>
        <w:t>şi</w:t>
      </w:r>
      <w:proofErr w:type="spellEnd"/>
      <w:r w:rsidRPr="00945A73">
        <w:rPr>
          <w:rFonts w:ascii="Trebuchet MS" w:hAnsi="Trebuchet MS"/>
        </w:rPr>
        <w:t xml:space="preserve"> completările ulterioare.</w:t>
      </w:r>
    </w:p>
    <w:p w14:paraId="07FC77DF" w14:textId="77777777" w:rsidR="0084759E" w:rsidRPr="00945A73" w:rsidRDefault="0084759E" w:rsidP="00713C9E">
      <w:pPr>
        <w:spacing w:after="0" w:line="240" w:lineRule="auto"/>
        <w:jc w:val="both"/>
        <w:rPr>
          <w:rFonts w:ascii="Trebuchet MS" w:hAnsi="Trebuchet MS"/>
        </w:rPr>
      </w:pPr>
    </w:p>
    <w:p w14:paraId="1DABD070" w14:textId="192BC283" w:rsidR="0084759E" w:rsidRPr="00945A73" w:rsidRDefault="0084759E" w:rsidP="0084759E">
      <w:pPr>
        <w:spacing w:after="0" w:line="240" w:lineRule="auto"/>
        <w:jc w:val="both"/>
        <w:rPr>
          <w:rFonts w:ascii="Trebuchet MS" w:hAnsi="Trebuchet MS"/>
        </w:rPr>
      </w:pPr>
      <w:r w:rsidRPr="00945A73">
        <w:rPr>
          <w:rFonts w:ascii="Trebuchet MS" w:hAnsi="Trebuchet MS"/>
        </w:rPr>
        <w:t>Maternitatea nu constituie motiv de discriminare în executarea uceniciei la locul de muncă.</w:t>
      </w:r>
    </w:p>
    <w:p w14:paraId="24AE40EA" w14:textId="77777777" w:rsidR="00503705" w:rsidRPr="00945A73" w:rsidRDefault="00503705" w:rsidP="0084759E">
      <w:pPr>
        <w:spacing w:after="0" w:line="240" w:lineRule="auto"/>
        <w:jc w:val="both"/>
        <w:rPr>
          <w:rFonts w:ascii="Trebuchet MS" w:hAnsi="Trebuchet MS"/>
        </w:rPr>
      </w:pPr>
    </w:p>
    <w:p w14:paraId="7B8F5896" w14:textId="717EB337" w:rsidR="0084759E" w:rsidRPr="00945A73" w:rsidRDefault="0084759E" w:rsidP="0084759E">
      <w:pPr>
        <w:spacing w:after="0" w:line="240" w:lineRule="auto"/>
        <w:jc w:val="both"/>
        <w:rPr>
          <w:rFonts w:ascii="Trebuchet MS" w:hAnsi="Trebuchet MS"/>
        </w:rPr>
      </w:pPr>
      <w:r w:rsidRPr="00945A73">
        <w:rPr>
          <w:rFonts w:ascii="Trebuchet MS" w:hAnsi="Trebuchet MS"/>
        </w:rPr>
        <w:t xml:space="preserve">Ucenicii până la vârsta de 26 de ani au dreptul la </w:t>
      </w:r>
      <w:proofErr w:type="spellStart"/>
      <w:r w:rsidRPr="00945A73">
        <w:rPr>
          <w:rFonts w:ascii="Trebuchet MS" w:hAnsi="Trebuchet MS"/>
        </w:rPr>
        <w:t>întreţinere</w:t>
      </w:r>
      <w:proofErr w:type="spellEnd"/>
      <w:r w:rsidRPr="00945A73">
        <w:rPr>
          <w:rFonts w:ascii="Trebuchet MS" w:hAnsi="Trebuchet MS"/>
        </w:rPr>
        <w:t>, acestora aplicându-li-se prevederile Codului civil, perioada de ucenicie fiind asimilată cu cea de continuare a studiilor.</w:t>
      </w:r>
    </w:p>
    <w:p w14:paraId="4BFD1544" w14:textId="77777777" w:rsidR="00503705" w:rsidRPr="00945A73" w:rsidRDefault="00503705" w:rsidP="0084759E">
      <w:pPr>
        <w:spacing w:after="0" w:line="240" w:lineRule="auto"/>
        <w:jc w:val="both"/>
        <w:rPr>
          <w:rFonts w:ascii="Trebuchet MS" w:hAnsi="Trebuchet MS"/>
        </w:rPr>
      </w:pPr>
    </w:p>
    <w:p w14:paraId="4725BDC0" w14:textId="28E510FB" w:rsidR="00503705" w:rsidRPr="00945A73" w:rsidRDefault="00503705" w:rsidP="00503705">
      <w:pPr>
        <w:spacing w:after="0" w:line="240" w:lineRule="auto"/>
        <w:jc w:val="both"/>
        <w:rPr>
          <w:rFonts w:ascii="Trebuchet MS" w:hAnsi="Trebuchet MS"/>
        </w:rPr>
      </w:pPr>
      <w:r w:rsidRPr="00945A73">
        <w:rPr>
          <w:rFonts w:ascii="Trebuchet MS" w:hAnsi="Trebuchet MS"/>
        </w:rPr>
        <w:t xml:space="preserve">Durata timpului de muncă este de 8 ore pe zi </w:t>
      </w:r>
      <w:proofErr w:type="spellStart"/>
      <w:r w:rsidRPr="00945A73">
        <w:rPr>
          <w:rFonts w:ascii="Trebuchet MS" w:hAnsi="Trebuchet MS"/>
        </w:rPr>
        <w:t>şi</w:t>
      </w:r>
      <w:proofErr w:type="spellEnd"/>
      <w:r w:rsidRPr="00945A73">
        <w:rPr>
          <w:rFonts w:ascii="Trebuchet MS" w:hAnsi="Trebuchet MS"/>
        </w:rPr>
        <w:t xml:space="preserve"> 40 de ore pe săptămână, iar în cazul tinerilor cu vârsta de până la 18 ani, durata timpului de muncă este de 6 ore pe zi </w:t>
      </w:r>
      <w:proofErr w:type="spellStart"/>
      <w:r w:rsidRPr="00945A73">
        <w:rPr>
          <w:rFonts w:ascii="Trebuchet MS" w:hAnsi="Trebuchet MS"/>
        </w:rPr>
        <w:t>şi</w:t>
      </w:r>
      <w:proofErr w:type="spellEnd"/>
      <w:r w:rsidRPr="00945A73">
        <w:rPr>
          <w:rFonts w:ascii="Trebuchet MS" w:hAnsi="Trebuchet MS"/>
        </w:rPr>
        <w:t xml:space="preserve"> 30 de ore pe săptămână.</w:t>
      </w:r>
    </w:p>
    <w:p w14:paraId="46ECBBB7" w14:textId="77777777" w:rsidR="00153746" w:rsidRPr="00945A73" w:rsidRDefault="00153746" w:rsidP="00713C9E">
      <w:pPr>
        <w:spacing w:after="0" w:line="240" w:lineRule="auto"/>
        <w:jc w:val="both"/>
        <w:rPr>
          <w:rFonts w:ascii="Trebuchet MS" w:hAnsi="Trebuchet MS"/>
        </w:rPr>
      </w:pPr>
    </w:p>
    <w:p w14:paraId="4B767B2E" w14:textId="1B330904" w:rsidR="00056BE4" w:rsidRPr="00945A73" w:rsidRDefault="00C3001E" w:rsidP="00056BE4">
      <w:pPr>
        <w:spacing w:after="0" w:line="240" w:lineRule="auto"/>
        <w:jc w:val="both"/>
        <w:rPr>
          <w:rFonts w:ascii="Trebuchet MS" w:hAnsi="Trebuchet MS"/>
        </w:rPr>
      </w:pPr>
      <w:r w:rsidRPr="00945A73">
        <w:rPr>
          <w:rFonts w:ascii="Trebuchet MS" w:hAnsi="Trebuchet MS"/>
        </w:rPr>
        <w:t xml:space="preserve">Evaluarea </w:t>
      </w:r>
      <w:proofErr w:type="spellStart"/>
      <w:r w:rsidRPr="00945A73">
        <w:rPr>
          <w:rFonts w:ascii="Trebuchet MS" w:hAnsi="Trebuchet MS"/>
        </w:rPr>
        <w:t>şi</w:t>
      </w:r>
      <w:proofErr w:type="spellEnd"/>
      <w:r w:rsidRPr="00945A73">
        <w:rPr>
          <w:rFonts w:ascii="Trebuchet MS" w:hAnsi="Trebuchet MS"/>
        </w:rPr>
        <w:t xml:space="preserve"> certificarea formării profesionale prin ucenicie la locul de muncă se realizează în conformitate cu prevederile legale în vigoare privind formarea profesională a </w:t>
      </w:r>
      <w:proofErr w:type="spellStart"/>
      <w:r w:rsidRPr="00945A73">
        <w:rPr>
          <w:rFonts w:ascii="Trebuchet MS" w:hAnsi="Trebuchet MS"/>
        </w:rPr>
        <w:t>adulţilor</w:t>
      </w:r>
      <w:proofErr w:type="spellEnd"/>
      <w:r w:rsidR="00056BE4" w:rsidRPr="00945A73">
        <w:rPr>
          <w:rFonts w:ascii="Trebuchet MS" w:hAnsi="Trebuchet MS"/>
        </w:rPr>
        <w:t xml:space="preserve">. </w:t>
      </w:r>
    </w:p>
    <w:p w14:paraId="1ADCB2B5" w14:textId="77777777" w:rsidR="00C3001E" w:rsidRPr="00945A73" w:rsidRDefault="00C3001E" w:rsidP="00056BE4">
      <w:pPr>
        <w:spacing w:after="0" w:line="240" w:lineRule="auto"/>
        <w:jc w:val="both"/>
        <w:rPr>
          <w:rFonts w:ascii="Trebuchet MS" w:hAnsi="Trebuchet MS"/>
        </w:rPr>
      </w:pPr>
    </w:p>
    <w:p w14:paraId="18B6FF3F" w14:textId="17E12FBC" w:rsidR="00153746" w:rsidRPr="00945A73" w:rsidRDefault="00C3001E" w:rsidP="00C3001E">
      <w:pPr>
        <w:spacing w:after="0" w:line="240" w:lineRule="auto"/>
        <w:jc w:val="both"/>
        <w:rPr>
          <w:rFonts w:ascii="Trebuchet MS" w:hAnsi="Trebuchet MS"/>
        </w:rPr>
      </w:pPr>
      <w:r w:rsidRPr="00945A73">
        <w:rPr>
          <w:rFonts w:ascii="Trebuchet MS" w:hAnsi="Trebuchet MS"/>
        </w:rPr>
        <w:t xml:space="preserve">Angajatorii care beneficiază de prevederile art. 16 alin. (1) lit. c) </w:t>
      </w:r>
      <w:proofErr w:type="spellStart"/>
      <w:r w:rsidRPr="00945A73">
        <w:rPr>
          <w:rFonts w:ascii="Trebuchet MS" w:hAnsi="Trebuchet MS"/>
        </w:rPr>
        <w:t>şi</w:t>
      </w:r>
      <w:proofErr w:type="spellEnd"/>
      <w:r w:rsidRPr="00945A73">
        <w:rPr>
          <w:rFonts w:ascii="Trebuchet MS" w:hAnsi="Trebuchet MS"/>
        </w:rPr>
        <w:t xml:space="preserve"> d) din Lege sunt </w:t>
      </w:r>
      <w:proofErr w:type="spellStart"/>
      <w:r w:rsidRPr="00945A73">
        <w:rPr>
          <w:rFonts w:ascii="Trebuchet MS" w:hAnsi="Trebuchet MS"/>
        </w:rPr>
        <w:t>obligaţi</w:t>
      </w:r>
      <w:proofErr w:type="spellEnd"/>
      <w:r w:rsidRPr="00945A73">
        <w:rPr>
          <w:rFonts w:ascii="Trebuchet MS" w:hAnsi="Trebuchet MS"/>
        </w:rPr>
        <w:t xml:space="preserve"> să </w:t>
      </w:r>
      <w:proofErr w:type="spellStart"/>
      <w:r w:rsidRPr="00945A73">
        <w:rPr>
          <w:rFonts w:ascii="Trebuchet MS" w:hAnsi="Trebuchet MS"/>
        </w:rPr>
        <w:t>menţină</w:t>
      </w:r>
      <w:proofErr w:type="spellEnd"/>
      <w:r w:rsidRPr="00945A73">
        <w:rPr>
          <w:rFonts w:ascii="Trebuchet MS" w:hAnsi="Trebuchet MS"/>
        </w:rPr>
        <w:t xml:space="preserve"> raporturile de muncă ale ucenicilor pe toată perioada contractului de ucenicie încheiat </w:t>
      </w:r>
      <w:r w:rsidRPr="00945A73">
        <w:rPr>
          <w:rFonts w:ascii="Trebuchet MS" w:hAnsi="Trebuchet MS"/>
        </w:rPr>
        <w:lastRenderedPageBreak/>
        <w:t xml:space="preserve">în </w:t>
      </w:r>
      <w:proofErr w:type="spellStart"/>
      <w:r w:rsidRPr="00945A73">
        <w:rPr>
          <w:rFonts w:ascii="Trebuchet MS" w:hAnsi="Trebuchet MS"/>
        </w:rPr>
        <w:t>condiţiile</w:t>
      </w:r>
      <w:proofErr w:type="spellEnd"/>
      <w:r w:rsidRPr="00945A73">
        <w:rPr>
          <w:rFonts w:ascii="Trebuchet MS" w:hAnsi="Trebuchet MS"/>
        </w:rPr>
        <w:t xml:space="preserve"> prezentei legi. În </w:t>
      </w:r>
      <w:proofErr w:type="spellStart"/>
      <w:r w:rsidRPr="00945A73">
        <w:rPr>
          <w:rFonts w:ascii="Trebuchet MS" w:hAnsi="Trebuchet MS"/>
        </w:rPr>
        <w:t>situaţia</w:t>
      </w:r>
      <w:proofErr w:type="spellEnd"/>
      <w:r w:rsidRPr="00945A73">
        <w:rPr>
          <w:rFonts w:ascii="Trebuchet MS" w:hAnsi="Trebuchet MS"/>
        </w:rPr>
        <w:t xml:space="preserve"> în care contractul de ucenicie încetează anterior datei prevăzute în contract, angajatorul este obligat să restituie </w:t>
      </w:r>
      <w:proofErr w:type="spellStart"/>
      <w:r w:rsidRPr="00945A73">
        <w:rPr>
          <w:rFonts w:ascii="Trebuchet MS" w:hAnsi="Trebuchet MS"/>
        </w:rPr>
        <w:t>agenţiei</w:t>
      </w:r>
      <w:proofErr w:type="spellEnd"/>
      <w:r w:rsidRPr="00945A73">
        <w:rPr>
          <w:rFonts w:ascii="Trebuchet MS" w:hAnsi="Trebuchet MS"/>
        </w:rPr>
        <w:t xml:space="preserve"> pentru ocuparea </w:t>
      </w:r>
      <w:proofErr w:type="spellStart"/>
      <w:r w:rsidRPr="00945A73">
        <w:rPr>
          <w:rFonts w:ascii="Trebuchet MS" w:hAnsi="Trebuchet MS"/>
        </w:rPr>
        <w:t>forţei</w:t>
      </w:r>
      <w:proofErr w:type="spellEnd"/>
      <w:r w:rsidRPr="00945A73">
        <w:rPr>
          <w:rFonts w:ascii="Trebuchet MS" w:hAnsi="Trebuchet MS"/>
        </w:rPr>
        <w:t xml:space="preserve"> de muncă </w:t>
      </w:r>
      <w:proofErr w:type="spellStart"/>
      <w:r w:rsidRPr="00945A73">
        <w:rPr>
          <w:rFonts w:ascii="Trebuchet MS" w:hAnsi="Trebuchet MS"/>
        </w:rPr>
        <w:t>judeţene</w:t>
      </w:r>
      <w:proofErr w:type="spellEnd"/>
      <w:r w:rsidRPr="00945A73">
        <w:rPr>
          <w:rFonts w:ascii="Trebuchet MS" w:hAnsi="Trebuchet MS"/>
        </w:rPr>
        <w:t xml:space="preserve">, respectiv a municipiului </w:t>
      </w:r>
      <w:proofErr w:type="spellStart"/>
      <w:r w:rsidRPr="00945A73">
        <w:rPr>
          <w:rFonts w:ascii="Trebuchet MS" w:hAnsi="Trebuchet MS"/>
        </w:rPr>
        <w:t>Bucureşti</w:t>
      </w:r>
      <w:proofErr w:type="spellEnd"/>
      <w:r w:rsidRPr="00945A73">
        <w:rPr>
          <w:rFonts w:ascii="Trebuchet MS" w:hAnsi="Trebuchet MS"/>
        </w:rPr>
        <w:t xml:space="preserve"> sumele încasate de la bugetul asigurărilor pentru </w:t>
      </w:r>
      <w:proofErr w:type="spellStart"/>
      <w:r w:rsidRPr="00945A73">
        <w:rPr>
          <w:rFonts w:ascii="Trebuchet MS" w:hAnsi="Trebuchet MS"/>
        </w:rPr>
        <w:t>şomaj</w:t>
      </w:r>
      <w:proofErr w:type="spellEnd"/>
      <w:r w:rsidRPr="00945A73">
        <w:rPr>
          <w:rFonts w:ascii="Trebuchet MS" w:hAnsi="Trebuchet MS"/>
        </w:rPr>
        <w:t xml:space="preserve"> pentru respectivul ucenic, plus dobânda de </w:t>
      </w:r>
      <w:proofErr w:type="spellStart"/>
      <w:r w:rsidRPr="00945A73">
        <w:rPr>
          <w:rFonts w:ascii="Trebuchet MS" w:hAnsi="Trebuchet MS"/>
        </w:rPr>
        <w:t>referinţă</w:t>
      </w:r>
      <w:proofErr w:type="spellEnd"/>
      <w:r w:rsidRPr="00945A73">
        <w:rPr>
          <w:rFonts w:ascii="Trebuchet MS" w:hAnsi="Trebuchet MS"/>
        </w:rPr>
        <w:t xml:space="preserve"> a Băncii </w:t>
      </w:r>
      <w:proofErr w:type="spellStart"/>
      <w:r w:rsidRPr="00945A73">
        <w:rPr>
          <w:rFonts w:ascii="Trebuchet MS" w:hAnsi="Trebuchet MS"/>
        </w:rPr>
        <w:t>Naţionale</w:t>
      </w:r>
      <w:proofErr w:type="spellEnd"/>
      <w:r w:rsidRPr="00945A73">
        <w:rPr>
          <w:rFonts w:ascii="Trebuchet MS" w:hAnsi="Trebuchet MS"/>
        </w:rPr>
        <w:t xml:space="preserve"> a României, în vigoare la data încetării contractului de ucenicie, dacă încetarea acestuia a avut loc din motivele prevăzute la art. 55 lit. b), art. 56 alin. (1) lit. d) </w:t>
      </w:r>
      <w:proofErr w:type="spellStart"/>
      <w:r w:rsidRPr="00945A73">
        <w:rPr>
          <w:rFonts w:ascii="Trebuchet MS" w:hAnsi="Trebuchet MS"/>
        </w:rPr>
        <w:t>şi</w:t>
      </w:r>
      <w:proofErr w:type="spellEnd"/>
      <w:r w:rsidRPr="00945A73">
        <w:rPr>
          <w:rFonts w:ascii="Trebuchet MS" w:hAnsi="Trebuchet MS"/>
        </w:rPr>
        <w:t xml:space="preserve"> art. 65 alin. (1) din Legea nr. 53/2003, republicată, cu modificările </w:t>
      </w:r>
      <w:proofErr w:type="spellStart"/>
      <w:r w:rsidRPr="00945A73">
        <w:rPr>
          <w:rFonts w:ascii="Trebuchet MS" w:hAnsi="Trebuchet MS"/>
        </w:rPr>
        <w:t>şi</w:t>
      </w:r>
      <w:proofErr w:type="spellEnd"/>
      <w:r w:rsidRPr="00945A73">
        <w:rPr>
          <w:rFonts w:ascii="Trebuchet MS" w:hAnsi="Trebuchet MS"/>
        </w:rPr>
        <w:t xml:space="preserve"> completările ulterioare.</w:t>
      </w:r>
    </w:p>
    <w:p w14:paraId="34F0EE94" w14:textId="77777777" w:rsidR="00C3001E" w:rsidRPr="00945A73" w:rsidRDefault="00C3001E" w:rsidP="00C3001E">
      <w:pPr>
        <w:spacing w:after="0" w:line="240" w:lineRule="auto"/>
        <w:jc w:val="both"/>
        <w:rPr>
          <w:rFonts w:ascii="Trebuchet MS" w:hAnsi="Trebuchet MS"/>
        </w:rPr>
      </w:pPr>
    </w:p>
    <w:p w14:paraId="766928F5" w14:textId="7AA95606" w:rsidR="00C21EC7" w:rsidRPr="00945A73" w:rsidRDefault="00913916" w:rsidP="00420EF0">
      <w:pPr>
        <w:spacing w:after="0" w:line="240" w:lineRule="auto"/>
        <w:jc w:val="both"/>
        <w:rPr>
          <w:rFonts w:ascii="Trebuchet MS" w:hAnsi="Trebuchet MS"/>
        </w:rPr>
      </w:pPr>
      <w:r w:rsidRPr="00945A73">
        <w:rPr>
          <w:rFonts w:ascii="Trebuchet MS" w:hAnsi="Trebuchet MS"/>
        </w:rPr>
        <w:t xml:space="preserve">Salariul de baza lunar, stabilit prin contractul de ucenicie la locul de munca, este cel </w:t>
      </w:r>
      <w:proofErr w:type="spellStart"/>
      <w:r w:rsidRPr="00945A73">
        <w:rPr>
          <w:rFonts w:ascii="Trebuchet MS" w:hAnsi="Trebuchet MS"/>
        </w:rPr>
        <w:t>putin</w:t>
      </w:r>
      <w:proofErr w:type="spellEnd"/>
      <w:r w:rsidRPr="00945A73">
        <w:rPr>
          <w:rFonts w:ascii="Trebuchet MS" w:hAnsi="Trebuchet MS"/>
        </w:rPr>
        <w:t xml:space="preserve"> egal cu salariul de baza minim brut pe tara, in vigoare pentru un program de 8 ore pe zi, respectiv de 40 de ore in medie pe </w:t>
      </w:r>
      <w:r w:rsidR="00153746" w:rsidRPr="00945A73">
        <w:rPr>
          <w:rFonts w:ascii="Trebuchet MS" w:hAnsi="Trebuchet MS"/>
        </w:rPr>
        <w:t>săptămâna.</w:t>
      </w:r>
    </w:p>
    <w:p w14:paraId="3F6ADB72" w14:textId="77777777" w:rsidR="00153746" w:rsidRPr="00945A73" w:rsidRDefault="00153746" w:rsidP="00420EF0">
      <w:pPr>
        <w:spacing w:after="0" w:line="240" w:lineRule="auto"/>
        <w:jc w:val="both"/>
        <w:rPr>
          <w:rFonts w:ascii="Trebuchet MS" w:hAnsi="Trebuchet MS"/>
        </w:rPr>
      </w:pPr>
    </w:p>
    <w:p w14:paraId="23B5DEA3" w14:textId="30A56E31" w:rsidR="00BF4840" w:rsidRPr="00945A73" w:rsidRDefault="00B458BD" w:rsidP="00BF4840">
      <w:pPr>
        <w:spacing w:after="0" w:line="240" w:lineRule="auto"/>
        <w:jc w:val="both"/>
        <w:rPr>
          <w:rFonts w:ascii="Trebuchet MS" w:hAnsi="Trebuchet MS"/>
        </w:rPr>
      </w:pPr>
      <w:r w:rsidRPr="00945A73">
        <w:rPr>
          <w:rFonts w:ascii="Trebuchet MS" w:hAnsi="Trebuchet MS"/>
        </w:rPr>
        <w:t xml:space="preserve">Angajatorii care încheie contracte de ucenicie, beneficiază la cerere pe întreaga perioada derulării contractului de ucenicie de o </w:t>
      </w:r>
      <w:r w:rsidRPr="00945A73">
        <w:rPr>
          <w:rFonts w:ascii="Trebuchet MS" w:hAnsi="Trebuchet MS"/>
          <w:b/>
        </w:rPr>
        <w:t xml:space="preserve">sumă în </w:t>
      </w:r>
      <w:r w:rsidRPr="00945A73">
        <w:rPr>
          <w:rFonts w:ascii="Trebuchet MS" w:hAnsi="Trebuchet MS"/>
          <w:b/>
          <w:u w:val="single"/>
        </w:rPr>
        <w:t xml:space="preserve">cuantum de </w:t>
      </w:r>
      <w:r w:rsidR="002F4689" w:rsidRPr="00945A73">
        <w:rPr>
          <w:rFonts w:ascii="Trebuchet MS" w:hAnsi="Trebuchet MS"/>
          <w:b/>
          <w:u w:val="single"/>
        </w:rPr>
        <w:t xml:space="preserve">pana la </w:t>
      </w:r>
      <w:r w:rsidRPr="00945A73">
        <w:rPr>
          <w:rFonts w:ascii="Trebuchet MS" w:hAnsi="Trebuchet MS"/>
          <w:b/>
          <w:u w:val="single"/>
        </w:rPr>
        <w:t>1125 lei/lună</w:t>
      </w:r>
      <w:r w:rsidRPr="00945A73">
        <w:rPr>
          <w:rFonts w:ascii="Trebuchet MS" w:hAnsi="Trebuchet MS"/>
        </w:rPr>
        <w:t xml:space="preserve"> din bugetul asigurărilor de șomaj</w:t>
      </w:r>
      <w:r w:rsidR="00065F99">
        <w:rPr>
          <w:rFonts w:ascii="Trebuchet MS" w:hAnsi="Trebuchet MS"/>
        </w:rPr>
        <w:t xml:space="preserve"> sau din fondul social european</w:t>
      </w:r>
      <w:r w:rsidRPr="00945A73">
        <w:rPr>
          <w:rFonts w:ascii="Trebuchet MS" w:hAnsi="Trebuchet MS"/>
        </w:rPr>
        <w:t>, în limita fondurilor alocate cu această destinație.</w:t>
      </w:r>
      <w:r w:rsidR="00BF4840" w:rsidRPr="00945A73">
        <w:rPr>
          <w:rFonts w:ascii="Trebuchet MS" w:hAnsi="Trebuchet MS"/>
        </w:rPr>
        <w:t xml:space="preserve"> Aceasta suma nu se acorda pe perioada de proba </w:t>
      </w:r>
      <w:proofErr w:type="spellStart"/>
      <w:r w:rsidR="00BF4840" w:rsidRPr="00945A73">
        <w:rPr>
          <w:rFonts w:ascii="Trebuchet MS" w:hAnsi="Trebuchet MS"/>
        </w:rPr>
        <w:t>prevazuta</w:t>
      </w:r>
      <w:proofErr w:type="spellEnd"/>
      <w:r w:rsidR="00BF4840" w:rsidRPr="00945A73">
        <w:rPr>
          <w:rFonts w:ascii="Trebuchet MS" w:hAnsi="Trebuchet MS"/>
        </w:rPr>
        <w:t xml:space="preserve"> in cuprinsul contractului de ucenicie la locul de munca, pe perioada in care raporturile de munca sunt suspendate, pe perioada de prelun</w:t>
      </w:r>
      <w:r w:rsidR="002A461D" w:rsidRPr="00945A73">
        <w:rPr>
          <w:rFonts w:ascii="Trebuchet MS" w:hAnsi="Trebuchet MS"/>
        </w:rPr>
        <w:t>gire a contractului de ucenicie</w:t>
      </w:r>
      <w:r w:rsidR="00BF4840" w:rsidRPr="00945A73">
        <w:rPr>
          <w:rFonts w:ascii="Trebuchet MS" w:hAnsi="Trebuchet MS"/>
        </w:rPr>
        <w:t xml:space="preserve">. </w:t>
      </w:r>
      <w:r w:rsidR="00BF4840" w:rsidRPr="00945A73">
        <w:rPr>
          <w:rFonts w:ascii="Trebuchet MS" w:hAnsi="Trebuchet MS"/>
          <w:b/>
        </w:rPr>
        <w:t xml:space="preserve">Suma lunara </w:t>
      </w:r>
      <w:proofErr w:type="spellStart"/>
      <w:r w:rsidR="00BF4840" w:rsidRPr="00945A73">
        <w:rPr>
          <w:rFonts w:ascii="Trebuchet MS" w:hAnsi="Trebuchet MS"/>
          <w:b/>
        </w:rPr>
        <w:t>mentionata</w:t>
      </w:r>
      <w:proofErr w:type="spellEnd"/>
      <w:r w:rsidR="00BF4840" w:rsidRPr="00945A73">
        <w:rPr>
          <w:rFonts w:ascii="Trebuchet MS" w:hAnsi="Trebuchet MS"/>
          <w:b/>
        </w:rPr>
        <w:t xml:space="preserve"> se acorda angajatorilor </w:t>
      </w:r>
      <w:proofErr w:type="spellStart"/>
      <w:r w:rsidR="00BF4840" w:rsidRPr="00945A73">
        <w:rPr>
          <w:rFonts w:ascii="Trebuchet MS" w:hAnsi="Trebuchet MS"/>
          <w:b/>
          <w:u w:val="single"/>
        </w:rPr>
        <w:t>proportional</w:t>
      </w:r>
      <w:proofErr w:type="spellEnd"/>
      <w:r w:rsidR="00BF4840" w:rsidRPr="00945A73">
        <w:rPr>
          <w:rFonts w:ascii="Trebuchet MS" w:hAnsi="Trebuchet MS"/>
          <w:b/>
          <w:u w:val="single"/>
        </w:rPr>
        <w:t xml:space="preserve"> cu timpul efectiv lucrat de ucenic</w:t>
      </w:r>
      <w:r w:rsidR="00BF4840" w:rsidRPr="00945A73">
        <w:rPr>
          <w:rFonts w:ascii="Trebuchet MS" w:hAnsi="Trebuchet MS"/>
          <w:b/>
        </w:rPr>
        <w:t>, precum si pentru perioada concediului anual de odihna al ucenicului.</w:t>
      </w:r>
      <w:r w:rsidR="00BF4840" w:rsidRPr="00945A73">
        <w:rPr>
          <w:rFonts w:ascii="Trebuchet MS" w:hAnsi="Trebuchet MS"/>
        </w:rPr>
        <w:t xml:space="preserve"> </w:t>
      </w:r>
    </w:p>
    <w:p w14:paraId="3D5D10D9" w14:textId="77777777" w:rsidR="004E7E51" w:rsidRPr="00945A73" w:rsidRDefault="004E7E51" w:rsidP="00BF4840">
      <w:pPr>
        <w:spacing w:after="0" w:line="240" w:lineRule="auto"/>
        <w:jc w:val="both"/>
        <w:rPr>
          <w:rFonts w:ascii="Trebuchet MS" w:hAnsi="Trebuchet MS"/>
        </w:rPr>
      </w:pPr>
    </w:p>
    <w:p w14:paraId="19E1FCCE" w14:textId="02D68E2D" w:rsidR="00E0791C" w:rsidRPr="00945A73" w:rsidRDefault="00E0791C" w:rsidP="00E0791C">
      <w:pPr>
        <w:spacing w:after="0" w:line="240" w:lineRule="auto"/>
        <w:jc w:val="both"/>
        <w:rPr>
          <w:rFonts w:ascii="Trebuchet MS" w:hAnsi="Trebuchet MS"/>
        </w:rPr>
      </w:pPr>
      <w:r w:rsidRPr="00945A73">
        <w:rPr>
          <w:rFonts w:ascii="Trebuchet MS" w:hAnsi="Trebuchet MS"/>
        </w:rPr>
        <w:t>Prin prezentul apel pentru implementarea uceniciei la locul de muncă, este sprijinit pe o perioada de 12 luni, angajatorul (</w:t>
      </w:r>
      <w:proofErr w:type="spellStart"/>
      <w:r w:rsidRPr="00945A73">
        <w:rPr>
          <w:rFonts w:ascii="Trebuchet MS" w:hAnsi="Trebuchet MS"/>
        </w:rPr>
        <w:t>asa</w:t>
      </w:r>
      <w:proofErr w:type="spellEnd"/>
      <w:r w:rsidRPr="00945A73">
        <w:rPr>
          <w:rFonts w:ascii="Trebuchet MS" w:hAnsi="Trebuchet MS"/>
        </w:rPr>
        <w:t xml:space="preserve"> cum este el </w:t>
      </w:r>
      <w:proofErr w:type="spellStart"/>
      <w:r w:rsidRPr="00945A73">
        <w:rPr>
          <w:rFonts w:ascii="Trebuchet MS" w:hAnsi="Trebuchet MS"/>
        </w:rPr>
        <w:t>mentionat</w:t>
      </w:r>
      <w:proofErr w:type="spellEnd"/>
      <w:r w:rsidRPr="00945A73">
        <w:rPr>
          <w:rFonts w:ascii="Trebuchet MS" w:hAnsi="Trebuchet MS"/>
        </w:rPr>
        <w:t xml:space="preserve"> in Legea nr. 279/2005 republicată privind ucenicia la locul de muncă, cu </w:t>
      </w:r>
      <w:proofErr w:type="spellStart"/>
      <w:r w:rsidRPr="00945A73">
        <w:rPr>
          <w:rFonts w:ascii="Trebuchet MS" w:hAnsi="Trebuchet MS"/>
        </w:rPr>
        <w:t>modificarile</w:t>
      </w:r>
      <w:proofErr w:type="spellEnd"/>
      <w:r w:rsidRPr="00945A73">
        <w:rPr>
          <w:rFonts w:ascii="Trebuchet MS" w:hAnsi="Trebuchet MS"/>
        </w:rPr>
        <w:t xml:space="preserve"> si </w:t>
      </w:r>
      <w:proofErr w:type="spellStart"/>
      <w:r w:rsidRPr="00945A73">
        <w:rPr>
          <w:rFonts w:ascii="Trebuchet MS" w:hAnsi="Trebuchet MS"/>
        </w:rPr>
        <w:t>completarile</w:t>
      </w:r>
      <w:proofErr w:type="spellEnd"/>
      <w:r w:rsidRPr="00945A73">
        <w:rPr>
          <w:rFonts w:ascii="Trebuchet MS" w:hAnsi="Trebuchet MS"/>
        </w:rPr>
        <w:t xml:space="preserve"> ulterioare) care încheie un contract de ucenicie cu </w:t>
      </w:r>
      <w:r w:rsidR="000E419B">
        <w:rPr>
          <w:rFonts w:ascii="Trebuchet MS" w:hAnsi="Trebuchet MS"/>
        </w:rPr>
        <w:t>o persoana</w:t>
      </w:r>
      <w:r w:rsidRPr="00945A73">
        <w:rPr>
          <w:rFonts w:ascii="Trebuchet MS" w:hAnsi="Trebuchet MS"/>
        </w:rPr>
        <w:t xml:space="preserve"> cu rezidența din regiunile eligibile si care anterior </w:t>
      </w:r>
      <w:proofErr w:type="spellStart"/>
      <w:r w:rsidRPr="00945A73">
        <w:rPr>
          <w:rFonts w:ascii="Trebuchet MS" w:hAnsi="Trebuchet MS"/>
        </w:rPr>
        <w:t>incheierii</w:t>
      </w:r>
      <w:proofErr w:type="spellEnd"/>
      <w:r w:rsidRPr="00945A73">
        <w:rPr>
          <w:rFonts w:ascii="Trebuchet MS" w:hAnsi="Trebuchet MS"/>
        </w:rPr>
        <w:t xml:space="preserve"> contractului de ucenicie la locul de munca, nu a avut cu persoana in cauza </w:t>
      </w:r>
      <w:proofErr w:type="spellStart"/>
      <w:r w:rsidRPr="00945A73">
        <w:rPr>
          <w:rFonts w:ascii="Trebuchet MS" w:hAnsi="Trebuchet MS"/>
        </w:rPr>
        <w:t>incheiat</w:t>
      </w:r>
      <w:proofErr w:type="spellEnd"/>
      <w:r w:rsidRPr="00945A73">
        <w:rPr>
          <w:rFonts w:ascii="Trebuchet MS" w:hAnsi="Trebuchet MS"/>
        </w:rPr>
        <w:t xml:space="preserve"> un alt contract de ucenicie la locul de munca. </w:t>
      </w:r>
    </w:p>
    <w:p w14:paraId="0DAC3C70" w14:textId="77777777" w:rsidR="00E0791C" w:rsidRPr="00945A73" w:rsidRDefault="00E0791C" w:rsidP="00E0791C">
      <w:pPr>
        <w:spacing w:after="0" w:line="240" w:lineRule="auto"/>
        <w:jc w:val="both"/>
        <w:rPr>
          <w:rFonts w:ascii="Trebuchet MS" w:hAnsi="Trebuchet MS"/>
        </w:rPr>
      </w:pPr>
    </w:p>
    <w:p w14:paraId="3E16ECB8" w14:textId="0DCA9AF3" w:rsidR="004111A4" w:rsidRPr="00945A73" w:rsidRDefault="00E0791C" w:rsidP="00E0791C">
      <w:pPr>
        <w:spacing w:after="0" w:line="240" w:lineRule="auto"/>
        <w:jc w:val="both"/>
        <w:rPr>
          <w:rFonts w:ascii="Trebuchet MS" w:hAnsi="Trebuchet MS"/>
        </w:rPr>
      </w:pPr>
      <w:r w:rsidRPr="00945A73">
        <w:rPr>
          <w:rFonts w:ascii="Trebuchet MS" w:hAnsi="Trebuchet MS"/>
        </w:rPr>
        <w:t xml:space="preserve">Pentru acordarea sumelor din fondul social european, angajatorul încheie cu </w:t>
      </w:r>
      <w:proofErr w:type="spellStart"/>
      <w:r w:rsidRPr="00945A73">
        <w:rPr>
          <w:rFonts w:ascii="Trebuchet MS" w:hAnsi="Trebuchet MS"/>
        </w:rPr>
        <w:t>agenţia</w:t>
      </w:r>
      <w:proofErr w:type="spellEnd"/>
      <w:r w:rsidR="00E30B85">
        <w:rPr>
          <w:rFonts w:ascii="Trebuchet MS" w:hAnsi="Trebuchet MS"/>
        </w:rPr>
        <w:t xml:space="preserve"> pentru ocuparea </w:t>
      </w:r>
      <w:proofErr w:type="spellStart"/>
      <w:r w:rsidR="00E30B85">
        <w:rPr>
          <w:rFonts w:ascii="Trebuchet MS" w:hAnsi="Trebuchet MS"/>
        </w:rPr>
        <w:t>forţei</w:t>
      </w:r>
      <w:proofErr w:type="spellEnd"/>
      <w:r w:rsidR="00E30B85">
        <w:rPr>
          <w:rFonts w:ascii="Trebuchet MS" w:hAnsi="Trebuchet MS"/>
        </w:rPr>
        <w:t xml:space="preserve"> de munca </w:t>
      </w:r>
      <w:proofErr w:type="spellStart"/>
      <w:r w:rsidR="00E30B85">
        <w:rPr>
          <w:rFonts w:ascii="Trebuchet MS" w:hAnsi="Trebuchet MS"/>
        </w:rPr>
        <w:t>judeţeana</w:t>
      </w:r>
      <w:proofErr w:type="spellEnd"/>
      <w:r w:rsidRPr="00945A73">
        <w:rPr>
          <w:rFonts w:ascii="Trebuchet MS" w:hAnsi="Trebuchet MS"/>
        </w:rPr>
        <w:t xml:space="preserve">, respectiv a municipiului </w:t>
      </w:r>
      <w:proofErr w:type="spellStart"/>
      <w:r w:rsidRPr="00945A73">
        <w:rPr>
          <w:rFonts w:ascii="Trebuchet MS" w:hAnsi="Trebuchet MS"/>
        </w:rPr>
        <w:t>Bucureşti</w:t>
      </w:r>
      <w:proofErr w:type="spellEnd"/>
      <w:r w:rsidRPr="00945A73">
        <w:rPr>
          <w:rFonts w:ascii="Trebuchet MS" w:hAnsi="Trebuchet MS"/>
        </w:rPr>
        <w:t xml:space="preserve">, în termen de 30 de zile </w:t>
      </w:r>
      <w:proofErr w:type="spellStart"/>
      <w:r w:rsidRPr="00945A73">
        <w:rPr>
          <w:rFonts w:ascii="Trebuchet MS" w:hAnsi="Trebuchet MS"/>
        </w:rPr>
        <w:t>lucrãtoare</w:t>
      </w:r>
      <w:proofErr w:type="spellEnd"/>
      <w:r w:rsidRPr="00945A73">
        <w:rPr>
          <w:rFonts w:ascii="Trebuchet MS" w:hAnsi="Trebuchet MS"/>
        </w:rPr>
        <w:t xml:space="preserve"> de la data </w:t>
      </w:r>
      <w:proofErr w:type="spellStart"/>
      <w:r w:rsidRPr="00945A73">
        <w:rPr>
          <w:rFonts w:ascii="Trebuchet MS" w:hAnsi="Trebuchet MS"/>
        </w:rPr>
        <w:t>expirãrii</w:t>
      </w:r>
      <w:proofErr w:type="spellEnd"/>
      <w:r w:rsidRPr="00945A73">
        <w:rPr>
          <w:rFonts w:ascii="Trebuchet MS" w:hAnsi="Trebuchet MS"/>
        </w:rPr>
        <w:t xml:space="preserve"> perioadei de </w:t>
      </w:r>
      <w:proofErr w:type="spellStart"/>
      <w:r w:rsidRPr="00945A73">
        <w:rPr>
          <w:rFonts w:ascii="Trebuchet MS" w:hAnsi="Trebuchet MS"/>
        </w:rPr>
        <w:t>probã</w:t>
      </w:r>
      <w:proofErr w:type="spellEnd"/>
      <w:r w:rsidRPr="00945A73">
        <w:rPr>
          <w:rFonts w:ascii="Trebuchet MS" w:hAnsi="Trebuchet MS"/>
        </w:rPr>
        <w:t xml:space="preserve"> cuprinse în contractul de ucenicie, o </w:t>
      </w:r>
      <w:proofErr w:type="spellStart"/>
      <w:r w:rsidRPr="00945A73">
        <w:rPr>
          <w:rFonts w:ascii="Trebuchet MS" w:hAnsi="Trebuchet MS"/>
        </w:rPr>
        <w:t>convenţie</w:t>
      </w:r>
      <w:proofErr w:type="spellEnd"/>
      <w:r w:rsidRPr="00945A73">
        <w:rPr>
          <w:rFonts w:ascii="Trebuchet MS" w:hAnsi="Trebuchet MS"/>
        </w:rPr>
        <w:t xml:space="preserve"> conform modelului </w:t>
      </w:r>
      <w:proofErr w:type="spellStart"/>
      <w:r w:rsidRPr="00945A73">
        <w:rPr>
          <w:rFonts w:ascii="Trebuchet MS" w:hAnsi="Trebuchet MS"/>
        </w:rPr>
        <w:t>prevãzut</w:t>
      </w:r>
      <w:proofErr w:type="spellEnd"/>
      <w:r w:rsidRPr="00945A73">
        <w:rPr>
          <w:rFonts w:ascii="Trebuchet MS" w:hAnsi="Trebuchet MS"/>
        </w:rPr>
        <w:t xml:space="preserve"> în  normele metodologice</w:t>
      </w:r>
      <w:r w:rsidR="00E30B85">
        <w:rPr>
          <w:rFonts w:ascii="Trebuchet MS" w:hAnsi="Trebuchet MS"/>
        </w:rPr>
        <w:t xml:space="preserve"> la legea sus </w:t>
      </w:r>
      <w:proofErr w:type="spellStart"/>
      <w:r w:rsidR="00E30B85">
        <w:rPr>
          <w:rFonts w:ascii="Trebuchet MS" w:hAnsi="Trebuchet MS"/>
        </w:rPr>
        <w:t>mentionata</w:t>
      </w:r>
      <w:proofErr w:type="spellEnd"/>
      <w:r w:rsidR="00E30B85">
        <w:rPr>
          <w:rFonts w:ascii="Trebuchet MS" w:hAnsi="Trebuchet MS"/>
        </w:rPr>
        <w:t>.</w:t>
      </w:r>
    </w:p>
    <w:p w14:paraId="5B5F4447" w14:textId="77777777" w:rsidR="00DF54A1" w:rsidRPr="00945A73" w:rsidRDefault="00DF54A1" w:rsidP="00E0791C">
      <w:pPr>
        <w:spacing w:after="0" w:line="240" w:lineRule="auto"/>
        <w:jc w:val="both"/>
        <w:rPr>
          <w:rFonts w:ascii="Trebuchet MS" w:hAnsi="Trebuchet MS"/>
          <w:lang w:eastAsia="ar-SA"/>
        </w:rPr>
      </w:pPr>
    </w:p>
    <w:p w14:paraId="75491376" w14:textId="5C2C3EE8" w:rsidR="00FD6017" w:rsidRPr="00945A73" w:rsidRDefault="00BB70BE" w:rsidP="00FD6017">
      <w:pPr>
        <w:spacing w:after="0" w:line="240" w:lineRule="auto"/>
        <w:jc w:val="both"/>
        <w:rPr>
          <w:rFonts w:ascii="Trebuchet MS" w:hAnsi="Trebuchet MS"/>
          <w:b/>
        </w:rPr>
      </w:pPr>
      <w:r w:rsidRPr="00945A73">
        <w:rPr>
          <w:rFonts w:ascii="Trebuchet MS" w:hAnsi="Trebuchet MS"/>
          <w:b/>
        </w:rPr>
        <w:t>B</w:t>
      </w:r>
      <w:r w:rsidR="00FD6017" w:rsidRPr="00945A73">
        <w:rPr>
          <w:rFonts w:ascii="Trebuchet MS" w:hAnsi="Trebuchet MS"/>
          <w:b/>
        </w:rPr>
        <w:t>. Stagii pentru absolvenți</w:t>
      </w:r>
      <w:r w:rsidR="003B0745">
        <w:rPr>
          <w:rFonts w:ascii="Trebuchet MS" w:hAnsi="Trebuchet MS"/>
          <w:b/>
        </w:rPr>
        <w:t>i</w:t>
      </w:r>
      <w:r w:rsidR="00FD6017" w:rsidRPr="00945A73">
        <w:rPr>
          <w:rFonts w:ascii="Trebuchet MS" w:hAnsi="Trebuchet MS"/>
          <w:b/>
        </w:rPr>
        <w:t xml:space="preserve"> de învățământ superior</w:t>
      </w:r>
    </w:p>
    <w:p w14:paraId="3C54AE9D" w14:textId="77777777" w:rsidR="006E1C36" w:rsidRPr="00945A73" w:rsidRDefault="006E1C36" w:rsidP="006A0E7B">
      <w:pPr>
        <w:autoSpaceDE w:val="0"/>
        <w:autoSpaceDN w:val="0"/>
        <w:adjustRightInd w:val="0"/>
        <w:spacing w:after="0" w:line="240" w:lineRule="auto"/>
        <w:jc w:val="both"/>
        <w:rPr>
          <w:rFonts w:ascii="Trebuchet MS" w:hAnsi="Trebuchet MS"/>
        </w:rPr>
      </w:pPr>
    </w:p>
    <w:p w14:paraId="34BA0327" w14:textId="1D5E9248" w:rsidR="00354D8C" w:rsidRPr="00945A73" w:rsidRDefault="00FD6017" w:rsidP="006A0E7B">
      <w:pPr>
        <w:autoSpaceDE w:val="0"/>
        <w:autoSpaceDN w:val="0"/>
        <w:adjustRightInd w:val="0"/>
        <w:spacing w:after="0" w:line="240" w:lineRule="auto"/>
        <w:jc w:val="both"/>
        <w:rPr>
          <w:rFonts w:ascii="Trebuchet MS" w:hAnsi="Trebuchet MS"/>
        </w:rPr>
      </w:pPr>
      <w:r w:rsidRPr="00945A73">
        <w:rPr>
          <w:rFonts w:ascii="Trebuchet MS" w:hAnsi="Trebuchet MS"/>
        </w:rPr>
        <w:t>Organizarea stagiilor pentru</w:t>
      </w:r>
      <w:r w:rsidR="00AF2BA8" w:rsidRPr="00945A73">
        <w:rPr>
          <w:rFonts w:ascii="Trebuchet MS" w:hAnsi="Trebuchet MS"/>
        </w:rPr>
        <w:t xml:space="preserve"> absolvenți</w:t>
      </w:r>
      <w:r w:rsidR="003B0745">
        <w:rPr>
          <w:rFonts w:ascii="Trebuchet MS" w:hAnsi="Trebuchet MS"/>
        </w:rPr>
        <w:t xml:space="preserve">i </w:t>
      </w:r>
      <w:r w:rsidRPr="00945A73">
        <w:rPr>
          <w:rFonts w:ascii="Trebuchet MS" w:hAnsi="Trebuchet MS"/>
        </w:rPr>
        <w:t>de învățământ superior</w:t>
      </w:r>
      <w:r w:rsidR="00AF2BA8" w:rsidRPr="00945A73">
        <w:rPr>
          <w:rFonts w:ascii="Trebuchet MS" w:hAnsi="Trebuchet MS"/>
        </w:rPr>
        <w:t>,</w:t>
      </w:r>
      <w:r w:rsidRPr="00945A73">
        <w:rPr>
          <w:rFonts w:ascii="Trebuchet MS" w:hAnsi="Trebuchet MS"/>
        </w:rPr>
        <w:t xml:space="preserve"> de către angajatori se realizează</w:t>
      </w:r>
      <w:r w:rsidR="006A0E7B" w:rsidRPr="00945A73">
        <w:rPr>
          <w:rFonts w:ascii="Trebuchet MS" w:hAnsi="Trebuchet MS"/>
        </w:rPr>
        <w:t xml:space="preserve"> în </w:t>
      </w:r>
      <w:r w:rsidRPr="00945A73">
        <w:rPr>
          <w:rFonts w:ascii="Trebuchet MS" w:hAnsi="Trebuchet MS"/>
        </w:rPr>
        <w:t xml:space="preserve">baza unui </w:t>
      </w:r>
      <w:r w:rsidRPr="00945A73">
        <w:rPr>
          <w:rFonts w:ascii="Trebuchet MS" w:hAnsi="Trebuchet MS"/>
          <w:b/>
        </w:rPr>
        <w:t xml:space="preserve">contract de stagiu încheiat între angajator </w:t>
      </w:r>
      <w:proofErr w:type="spellStart"/>
      <w:r w:rsidRPr="00945A73">
        <w:rPr>
          <w:rFonts w:ascii="Trebuchet MS" w:hAnsi="Trebuchet MS"/>
          <w:b/>
        </w:rPr>
        <w:t>şi</w:t>
      </w:r>
      <w:proofErr w:type="spellEnd"/>
      <w:r w:rsidRPr="00945A73">
        <w:rPr>
          <w:rFonts w:ascii="Trebuchet MS" w:hAnsi="Trebuchet MS"/>
          <w:b/>
        </w:rPr>
        <w:t xml:space="preserve"> stagiar, cu durată de 6 luni</w:t>
      </w:r>
      <w:r w:rsidRPr="00945A73">
        <w:rPr>
          <w:rFonts w:ascii="Trebuchet MS" w:hAnsi="Trebuchet MS"/>
        </w:rPr>
        <w:t>, anexă</w:t>
      </w:r>
      <w:r w:rsidR="006A0E7B" w:rsidRPr="00945A73">
        <w:rPr>
          <w:rFonts w:ascii="Trebuchet MS" w:hAnsi="Trebuchet MS"/>
        </w:rPr>
        <w:t xml:space="preserve"> la </w:t>
      </w:r>
      <w:r w:rsidRPr="00945A73">
        <w:rPr>
          <w:rFonts w:ascii="Trebuchet MS" w:hAnsi="Trebuchet MS"/>
        </w:rPr>
        <w:t>contractul individual de muncă, conform prevederilor Legii nr. 335/20</w:t>
      </w:r>
      <w:r w:rsidR="006A0E7B" w:rsidRPr="00945A73">
        <w:rPr>
          <w:rFonts w:ascii="Trebuchet MS" w:hAnsi="Trebuchet MS"/>
        </w:rPr>
        <w:t xml:space="preserve">13 privind efectuarea stagiului </w:t>
      </w:r>
      <w:r w:rsidRPr="00945A73">
        <w:rPr>
          <w:rFonts w:ascii="Trebuchet MS" w:hAnsi="Trebuchet MS"/>
        </w:rPr>
        <w:t xml:space="preserve">pentru </w:t>
      </w:r>
      <w:proofErr w:type="spellStart"/>
      <w:r w:rsidRPr="00945A73">
        <w:rPr>
          <w:rFonts w:ascii="Trebuchet MS" w:hAnsi="Trebuchet MS"/>
        </w:rPr>
        <w:t>absolvenţii</w:t>
      </w:r>
      <w:proofErr w:type="spellEnd"/>
      <w:r w:rsidRPr="00945A73">
        <w:rPr>
          <w:rFonts w:ascii="Trebuchet MS" w:hAnsi="Trebuchet MS"/>
        </w:rPr>
        <w:t xml:space="preserve"> de </w:t>
      </w:r>
      <w:proofErr w:type="spellStart"/>
      <w:r w:rsidRPr="00945A73">
        <w:rPr>
          <w:rFonts w:ascii="Trebuchet MS" w:hAnsi="Trebuchet MS"/>
        </w:rPr>
        <w:t>învăţământ</w:t>
      </w:r>
      <w:proofErr w:type="spellEnd"/>
      <w:r w:rsidRPr="00945A73">
        <w:rPr>
          <w:rFonts w:ascii="Trebuchet MS" w:hAnsi="Trebuchet MS"/>
        </w:rPr>
        <w:t xml:space="preserve"> superior, cu modificările și completările ulterioare. </w:t>
      </w:r>
    </w:p>
    <w:p w14:paraId="70808BBA" w14:textId="77777777" w:rsidR="00BB70BE" w:rsidRPr="00945A73" w:rsidRDefault="00BB70BE" w:rsidP="006A0E7B">
      <w:pPr>
        <w:autoSpaceDE w:val="0"/>
        <w:autoSpaceDN w:val="0"/>
        <w:adjustRightInd w:val="0"/>
        <w:spacing w:after="0" w:line="240" w:lineRule="auto"/>
        <w:jc w:val="both"/>
        <w:rPr>
          <w:rFonts w:ascii="Trebuchet MS" w:hAnsi="Trebuchet MS"/>
        </w:rPr>
      </w:pPr>
    </w:p>
    <w:p w14:paraId="2EE31F43" w14:textId="06DCB3B1" w:rsidR="00354D8C" w:rsidRPr="00945A73" w:rsidRDefault="00354D8C" w:rsidP="006A0E7B">
      <w:pPr>
        <w:autoSpaceDE w:val="0"/>
        <w:autoSpaceDN w:val="0"/>
        <w:adjustRightInd w:val="0"/>
        <w:spacing w:after="0" w:line="240" w:lineRule="auto"/>
        <w:jc w:val="both"/>
        <w:rPr>
          <w:rFonts w:ascii="Trebuchet MS" w:hAnsi="Trebuchet MS"/>
        </w:rPr>
      </w:pPr>
      <w:r w:rsidRPr="00945A73">
        <w:rPr>
          <w:rFonts w:ascii="Trebuchet MS" w:hAnsi="Trebuchet MS"/>
        </w:rPr>
        <w:t>Scopul efectuării stagiului este de asigurare a tranziției absolvenți</w:t>
      </w:r>
      <w:r w:rsidR="002941EB">
        <w:rPr>
          <w:rFonts w:ascii="Trebuchet MS" w:hAnsi="Trebuchet MS"/>
        </w:rPr>
        <w:t>lor</w:t>
      </w:r>
      <w:r w:rsidRPr="00945A73">
        <w:rPr>
          <w:rFonts w:ascii="Trebuchet MS" w:hAnsi="Trebuchet MS"/>
        </w:rPr>
        <w:t xml:space="preserve"> de învățământ superior de la sistemul de educație la piața muncii, de a consolida competențele și abilitățile profesionale pentru adaptarea la cerințele practice și exigențele locului de muncă și pentru o mai rapidă integrare în muncă, precum și de dobândire de experiență și vechime în muncă și, după caz, în specialitate</w:t>
      </w:r>
      <w:r w:rsidR="00BB70BE" w:rsidRPr="00945A73">
        <w:rPr>
          <w:rFonts w:ascii="Trebuchet MS" w:hAnsi="Trebuchet MS"/>
        </w:rPr>
        <w:t>.</w:t>
      </w:r>
    </w:p>
    <w:p w14:paraId="0E7D4321" w14:textId="77777777" w:rsidR="00BB70BE" w:rsidRPr="00945A73" w:rsidRDefault="00BB70BE" w:rsidP="006A0E7B">
      <w:pPr>
        <w:autoSpaceDE w:val="0"/>
        <w:autoSpaceDN w:val="0"/>
        <w:adjustRightInd w:val="0"/>
        <w:spacing w:after="0" w:line="240" w:lineRule="auto"/>
        <w:jc w:val="both"/>
        <w:rPr>
          <w:rFonts w:ascii="Trebuchet MS" w:hAnsi="Trebuchet MS"/>
        </w:rPr>
      </w:pPr>
    </w:p>
    <w:p w14:paraId="4090E187" w14:textId="77777777" w:rsidR="00DF54A1" w:rsidRPr="00945A73" w:rsidRDefault="00DF54A1" w:rsidP="00DF54A1">
      <w:pPr>
        <w:autoSpaceDE w:val="0"/>
        <w:autoSpaceDN w:val="0"/>
        <w:adjustRightInd w:val="0"/>
        <w:spacing w:after="0" w:line="240" w:lineRule="auto"/>
        <w:jc w:val="both"/>
        <w:rPr>
          <w:rFonts w:ascii="Trebuchet MS" w:hAnsi="Trebuchet MS"/>
        </w:rPr>
      </w:pPr>
      <w:r w:rsidRPr="00945A73">
        <w:rPr>
          <w:rFonts w:ascii="Trebuchet MS" w:hAnsi="Trebuchet MS"/>
        </w:rPr>
        <w:t xml:space="preserve">Angajatorul care comunică locurile de muncă vacante, reglementate prin legi speciale, are </w:t>
      </w:r>
      <w:proofErr w:type="spellStart"/>
      <w:r w:rsidRPr="00945A73">
        <w:rPr>
          <w:rFonts w:ascii="Trebuchet MS" w:hAnsi="Trebuchet MS"/>
        </w:rPr>
        <w:t>obligaţia</w:t>
      </w:r>
      <w:proofErr w:type="spellEnd"/>
      <w:r w:rsidRPr="00945A73">
        <w:rPr>
          <w:rFonts w:ascii="Trebuchet MS" w:hAnsi="Trebuchet MS"/>
        </w:rPr>
        <w:t xml:space="preserve"> de a transmite la </w:t>
      </w:r>
      <w:proofErr w:type="spellStart"/>
      <w:r w:rsidRPr="00945A73">
        <w:rPr>
          <w:rFonts w:ascii="Trebuchet MS" w:hAnsi="Trebuchet MS"/>
        </w:rPr>
        <w:t>agenţia</w:t>
      </w:r>
      <w:proofErr w:type="spellEnd"/>
      <w:r w:rsidRPr="00945A73">
        <w:rPr>
          <w:rFonts w:ascii="Trebuchet MS" w:hAnsi="Trebuchet MS"/>
        </w:rPr>
        <w:t xml:space="preserve"> pentru ocuparea </w:t>
      </w:r>
      <w:proofErr w:type="spellStart"/>
      <w:r w:rsidRPr="00945A73">
        <w:rPr>
          <w:rFonts w:ascii="Trebuchet MS" w:hAnsi="Trebuchet MS"/>
        </w:rPr>
        <w:t>forţei</w:t>
      </w:r>
      <w:proofErr w:type="spellEnd"/>
      <w:r w:rsidRPr="00945A73">
        <w:rPr>
          <w:rFonts w:ascii="Trebuchet MS" w:hAnsi="Trebuchet MS"/>
        </w:rPr>
        <w:t xml:space="preserve"> de muncă </w:t>
      </w:r>
      <w:proofErr w:type="spellStart"/>
      <w:r w:rsidRPr="00945A73">
        <w:rPr>
          <w:rFonts w:ascii="Trebuchet MS" w:hAnsi="Trebuchet MS"/>
        </w:rPr>
        <w:t>judeţeană</w:t>
      </w:r>
      <w:proofErr w:type="spellEnd"/>
      <w:r w:rsidRPr="00945A73">
        <w:rPr>
          <w:rFonts w:ascii="Trebuchet MS" w:hAnsi="Trebuchet MS"/>
        </w:rPr>
        <w:t xml:space="preserve">, respectiv a municipiului </w:t>
      </w:r>
      <w:proofErr w:type="spellStart"/>
      <w:r w:rsidRPr="00945A73">
        <w:rPr>
          <w:rFonts w:ascii="Trebuchet MS" w:hAnsi="Trebuchet MS"/>
        </w:rPr>
        <w:t>Bucureşti</w:t>
      </w:r>
      <w:proofErr w:type="spellEnd"/>
      <w:r w:rsidRPr="00945A73">
        <w:rPr>
          <w:rFonts w:ascii="Trebuchet MS" w:hAnsi="Trebuchet MS"/>
        </w:rPr>
        <w:t xml:space="preserve"> toate </w:t>
      </w:r>
      <w:proofErr w:type="spellStart"/>
      <w:r w:rsidRPr="00945A73">
        <w:rPr>
          <w:rFonts w:ascii="Trebuchet MS" w:hAnsi="Trebuchet MS"/>
        </w:rPr>
        <w:t>condiţiile</w:t>
      </w:r>
      <w:proofErr w:type="spellEnd"/>
      <w:r w:rsidRPr="00945A73">
        <w:rPr>
          <w:rFonts w:ascii="Trebuchet MS" w:hAnsi="Trebuchet MS"/>
        </w:rPr>
        <w:t xml:space="preserve"> speciale de acces pentru ocuparea acestor locuri de muncă.</w:t>
      </w:r>
    </w:p>
    <w:p w14:paraId="1128C7EB" w14:textId="77777777" w:rsidR="00DF54A1" w:rsidRPr="00945A73" w:rsidRDefault="00DF54A1" w:rsidP="00DF54A1">
      <w:pPr>
        <w:autoSpaceDE w:val="0"/>
        <w:autoSpaceDN w:val="0"/>
        <w:adjustRightInd w:val="0"/>
        <w:spacing w:after="0" w:line="240" w:lineRule="auto"/>
        <w:jc w:val="both"/>
        <w:rPr>
          <w:rFonts w:ascii="Trebuchet MS" w:hAnsi="Trebuchet MS"/>
        </w:rPr>
      </w:pPr>
    </w:p>
    <w:p w14:paraId="648A4DF9" w14:textId="77777777" w:rsidR="00DF54A1" w:rsidRPr="00945A73" w:rsidRDefault="00DF54A1" w:rsidP="00DF54A1">
      <w:pPr>
        <w:autoSpaceDE w:val="0"/>
        <w:autoSpaceDN w:val="0"/>
        <w:adjustRightInd w:val="0"/>
        <w:spacing w:after="0" w:line="240" w:lineRule="auto"/>
        <w:jc w:val="both"/>
        <w:rPr>
          <w:rFonts w:ascii="Trebuchet MS" w:hAnsi="Trebuchet MS"/>
        </w:rPr>
      </w:pPr>
      <w:r w:rsidRPr="00945A73">
        <w:rPr>
          <w:rFonts w:ascii="Trebuchet MS" w:hAnsi="Trebuchet MS"/>
        </w:rPr>
        <w:t xml:space="preserve">Salariul de bază lunar al stagiarului, stabilit prin contractul individual de muncă, este cel negociat de </w:t>
      </w:r>
      <w:proofErr w:type="spellStart"/>
      <w:r w:rsidRPr="00945A73">
        <w:rPr>
          <w:rFonts w:ascii="Trebuchet MS" w:hAnsi="Trebuchet MS"/>
        </w:rPr>
        <w:t>părţi</w:t>
      </w:r>
      <w:proofErr w:type="spellEnd"/>
      <w:r w:rsidRPr="00945A73">
        <w:rPr>
          <w:rFonts w:ascii="Trebuchet MS" w:hAnsi="Trebuchet MS"/>
        </w:rPr>
        <w:t xml:space="preserve">, pentru un program de 8 ore pe zi, respectiv de 40 de ore în medie pe săptămână, în </w:t>
      </w:r>
      <w:proofErr w:type="spellStart"/>
      <w:r w:rsidRPr="00945A73">
        <w:rPr>
          <w:rFonts w:ascii="Trebuchet MS" w:hAnsi="Trebuchet MS"/>
        </w:rPr>
        <w:t>condiţiile</w:t>
      </w:r>
      <w:proofErr w:type="spellEnd"/>
      <w:r w:rsidRPr="00945A73">
        <w:rPr>
          <w:rFonts w:ascii="Trebuchet MS" w:hAnsi="Trebuchet MS"/>
        </w:rPr>
        <w:t xml:space="preserve"> legii, ce se completează cu prevederile din cuprinsul contractului colectiv de muncă aplicabil.</w:t>
      </w:r>
    </w:p>
    <w:p w14:paraId="67BFB508" w14:textId="77777777" w:rsidR="00DF54A1" w:rsidRPr="00945A73" w:rsidRDefault="00DF54A1" w:rsidP="006A0E7B">
      <w:pPr>
        <w:autoSpaceDE w:val="0"/>
        <w:autoSpaceDN w:val="0"/>
        <w:adjustRightInd w:val="0"/>
        <w:spacing w:after="0" w:line="240" w:lineRule="auto"/>
        <w:jc w:val="both"/>
        <w:rPr>
          <w:rFonts w:ascii="Trebuchet MS" w:hAnsi="Trebuchet MS"/>
        </w:rPr>
      </w:pPr>
    </w:p>
    <w:p w14:paraId="5918207C" w14:textId="5F17CB67" w:rsidR="00FD6017" w:rsidRPr="00945A73" w:rsidRDefault="00FD6017" w:rsidP="006A0E7B">
      <w:pPr>
        <w:autoSpaceDE w:val="0"/>
        <w:autoSpaceDN w:val="0"/>
        <w:adjustRightInd w:val="0"/>
        <w:spacing w:after="0" w:line="240" w:lineRule="auto"/>
        <w:jc w:val="both"/>
        <w:rPr>
          <w:rFonts w:ascii="Trebuchet MS" w:hAnsi="Trebuchet MS"/>
        </w:rPr>
      </w:pPr>
      <w:r w:rsidRPr="00945A73">
        <w:rPr>
          <w:rFonts w:ascii="Trebuchet MS" w:hAnsi="Trebuchet MS"/>
        </w:rPr>
        <w:t>Perioada de</w:t>
      </w:r>
      <w:r w:rsidR="006A0E7B" w:rsidRPr="00945A73">
        <w:rPr>
          <w:rFonts w:ascii="Trebuchet MS" w:hAnsi="Trebuchet MS"/>
        </w:rPr>
        <w:t xml:space="preserve"> </w:t>
      </w:r>
      <w:r w:rsidRPr="00945A73">
        <w:rPr>
          <w:rFonts w:ascii="Trebuchet MS" w:hAnsi="Trebuchet MS"/>
        </w:rPr>
        <w:t xml:space="preserve">stagiu se </w:t>
      </w:r>
      <w:proofErr w:type="spellStart"/>
      <w:r w:rsidRPr="00945A73">
        <w:rPr>
          <w:rFonts w:ascii="Trebuchet MS" w:hAnsi="Trebuchet MS"/>
        </w:rPr>
        <w:t>desfăşoară</w:t>
      </w:r>
      <w:proofErr w:type="spellEnd"/>
      <w:r w:rsidRPr="00945A73">
        <w:rPr>
          <w:rFonts w:ascii="Trebuchet MS" w:hAnsi="Trebuchet MS"/>
        </w:rPr>
        <w:t xml:space="preserve"> conform unui program de </w:t>
      </w:r>
      <w:proofErr w:type="spellStart"/>
      <w:r w:rsidRPr="00945A73">
        <w:rPr>
          <w:rFonts w:ascii="Trebuchet MS" w:hAnsi="Trebuchet MS"/>
        </w:rPr>
        <w:t>activităţi</w:t>
      </w:r>
      <w:proofErr w:type="spellEnd"/>
      <w:r w:rsidRPr="00945A73">
        <w:rPr>
          <w:rFonts w:ascii="Trebuchet MS" w:hAnsi="Trebuchet MS"/>
        </w:rPr>
        <w:t xml:space="preserve"> apro</w:t>
      </w:r>
      <w:r w:rsidR="006A0E7B" w:rsidRPr="00945A73">
        <w:rPr>
          <w:rFonts w:ascii="Trebuchet MS" w:hAnsi="Trebuchet MS"/>
        </w:rPr>
        <w:t xml:space="preserve">bat de angajator, la propunerea </w:t>
      </w:r>
      <w:r w:rsidRPr="00945A73">
        <w:rPr>
          <w:rFonts w:ascii="Trebuchet MS" w:hAnsi="Trebuchet MS"/>
        </w:rPr>
        <w:t xml:space="preserve">conducătorului compartimentului în care </w:t>
      </w:r>
      <w:proofErr w:type="spellStart"/>
      <w:r w:rsidRPr="00945A73">
        <w:rPr>
          <w:rFonts w:ascii="Trebuchet MS" w:hAnsi="Trebuchet MS"/>
        </w:rPr>
        <w:t>îşi</w:t>
      </w:r>
      <w:proofErr w:type="spellEnd"/>
      <w:r w:rsidRPr="00945A73">
        <w:rPr>
          <w:rFonts w:ascii="Trebuchet MS" w:hAnsi="Trebuchet MS"/>
        </w:rPr>
        <w:t xml:space="preserve"> </w:t>
      </w:r>
      <w:proofErr w:type="spellStart"/>
      <w:r w:rsidRPr="00945A73">
        <w:rPr>
          <w:rFonts w:ascii="Trebuchet MS" w:hAnsi="Trebuchet MS"/>
        </w:rPr>
        <w:t>desfăşoară</w:t>
      </w:r>
      <w:proofErr w:type="spellEnd"/>
      <w:r w:rsidRPr="00945A73">
        <w:rPr>
          <w:rFonts w:ascii="Trebuchet MS" w:hAnsi="Trebuchet MS"/>
        </w:rPr>
        <w:t xml:space="preserve"> activitatea stagiarul.</w:t>
      </w:r>
    </w:p>
    <w:p w14:paraId="657D426B" w14:textId="77777777" w:rsidR="00BB70BE" w:rsidRPr="00945A73" w:rsidRDefault="00BB70BE" w:rsidP="006A0E7B">
      <w:pPr>
        <w:autoSpaceDE w:val="0"/>
        <w:autoSpaceDN w:val="0"/>
        <w:adjustRightInd w:val="0"/>
        <w:spacing w:after="0" w:line="240" w:lineRule="auto"/>
        <w:jc w:val="both"/>
        <w:rPr>
          <w:rFonts w:ascii="Trebuchet MS" w:hAnsi="Trebuchet MS"/>
        </w:rPr>
      </w:pPr>
    </w:p>
    <w:p w14:paraId="2CCC4D30" w14:textId="5947CA86" w:rsidR="00354D8C" w:rsidRPr="00945A73" w:rsidRDefault="00354D8C" w:rsidP="006A0E7B">
      <w:pPr>
        <w:autoSpaceDE w:val="0"/>
        <w:autoSpaceDN w:val="0"/>
        <w:adjustRightInd w:val="0"/>
        <w:spacing w:after="0" w:line="240" w:lineRule="auto"/>
        <w:jc w:val="both"/>
        <w:rPr>
          <w:rFonts w:ascii="Trebuchet MS" w:hAnsi="Trebuchet MS"/>
        </w:rPr>
      </w:pPr>
      <w:r w:rsidRPr="00945A73">
        <w:rPr>
          <w:rFonts w:ascii="Trebuchet MS" w:hAnsi="Trebuchet MS"/>
        </w:rPr>
        <w:t xml:space="preserve">Stagiarul, pe perioada stagiului, se obliga sa presteze munca pentru si sub autoritatea unui angajator, persoana fizica sau juridica, in schimbul unei </w:t>
      </w:r>
      <w:proofErr w:type="spellStart"/>
      <w:r w:rsidRPr="00945A73">
        <w:rPr>
          <w:rFonts w:ascii="Trebuchet MS" w:hAnsi="Trebuchet MS"/>
        </w:rPr>
        <w:t>remuneratii</w:t>
      </w:r>
      <w:proofErr w:type="spellEnd"/>
      <w:r w:rsidRPr="00945A73">
        <w:rPr>
          <w:rFonts w:ascii="Trebuchet MS" w:hAnsi="Trebuchet MS"/>
        </w:rPr>
        <w:t xml:space="preserve"> denumite salariu, in baza unui contract individual de munca si a contractului de stagiu.</w:t>
      </w:r>
    </w:p>
    <w:p w14:paraId="1169FE95" w14:textId="77777777" w:rsidR="00BB70BE" w:rsidRPr="00945A73" w:rsidRDefault="00BB70BE" w:rsidP="006A0E7B">
      <w:pPr>
        <w:autoSpaceDE w:val="0"/>
        <w:autoSpaceDN w:val="0"/>
        <w:adjustRightInd w:val="0"/>
        <w:spacing w:after="0" w:line="240" w:lineRule="auto"/>
        <w:jc w:val="both"/>
        <w:rPr>
          <w:rFonts w:ascii="Trebuchet MS" w:hAnsi="Trebuchet MS"/>
        </w:rPr>
      </w:pPr>
    </w:p>
    <w:p w14:paraId="307DC60B" w14:textId="77777777" w:rsidR="0070484F" w:rsidRPr="00945A73" w:rsidRDefault="00110C6B" w:rsidP="00320FC2">
      <w:pPr>
        <w:spacing w:after="0" w:line="240" w:lineRule="auto"/>
        <w:jc w:val="both"/>
        <w:rPr>
          <w:rFonts w:ascii="Trebuchet MS" w:hAnsi="Trebuchet MS"/>
        </w:rPr>
      </w:pPr>
      <w:r w:rsidRPr="00945A73">
        <w:rPr>
          <w:rFonts w:ascii="Trebuchet MS" w:hAnsi="Trebuchet MS"/>
        </w:rPr>
        <w:t xml:space="preserve">La </w:t>
      </w:r>
      <w:proofErr w:type="spellStart"/>
      <w:r w:rsidRPr="00945A73">
        <w:rPr>
          <w:rFonts w:ascii="Trebuchet MS" w:hAnsi="Trebuchet MS"/>
        </w:rPr>
        <w:t>sfarsitul</w:t>
      </w:r>
      <w:proofErr w:type="spellEnd"/>
      <w:r w:rsidRPr="00945A73">
        <w:rPr>
          <w:rFonts w:ascii="Trebuchet MS" w:hAnsi="Trebuchet MS"/>
        </w:rPr>
        <w:t xml:space="preserve"> perioadei de stagiu, </w:t>
      </w:r>
      <w:proofErr w:type="spellStart"/>
      <w:r w:rsidRPr="00945A73">
        <w:rPr>
          <w:rFonts w:ascii="Trebuchet MS" w:hAnsi="Trebuchet MS"/>
        </w:rPr>
        <w:t>cand</w:t>
      </w:r>
      <w:proofErr w:type="spellEnd"/>
      <w:r w:rsidRPr="00945A73">
        <w:rPr>
          <w:rFonts w:ascii="Trebuchet MS" w:hAnsi="Trebuchet MS"/>
        </w:rPr>
        <w:t xml:space="preserve"> evaluarea s-a finalizat </w:t>
      </w:r>
      <w:proofErr w:type="spellStart"/>
      <w:r w:rsidRPr="00945A73">
        <w:rPr>
          <w:rFonts w:ascii="Trebuchet MS" w:hAnsi="Trebuchet MS"/>
        </w:rPr>
        <w:t>fara</w:t>
      </w:r>
      <w:proofErr w:type="spellEnd"/>
      <w:r w:rsidRPr="00945A73">
        <w:rPr>
          <w:rFonts w:ascii="Trebuchet MS" w:hAnsi="Trebuchet MS"/>
        </w:rPr>
        <w:t xml:space="preserve"> promovarea acesteia, contractul individual de munca poate </w:t>
      </w:r>
      <w:proofErr w:type="spellStart"/>
      <w:r w:rsidRPr="00945A73">
        <w:rPr>
          <w:rFonts w:ascii="Trebuchet MS" w:hAnsi="Trebuchet MS"/>
        </w:rPr>
        <w:t>inceta</w:t>
      </w:r>
      <w:proofErr w:type="spellEnd"/>
      <w:r w:rsidRPr="00945A73">
        <w:rPr>
          <w:rFonts w:ascii="Trebuchet MS" w:hAnsi="Trebuchet MS"/>
        </w:rPr>
        <w:t xml:space="preserve"> exclusiv printr-o notificare scrisa, </w:t>
      </w:r>
      <w:proofErr w:type="spellStart"/>
      <w:r w:rsidRPr="00945A73">
        <w:rPr>
          <w:rFonts w:ascii="Trebuchet MS" w:hAnsi="Trebuchet MS"/>
        </w:rPr>
        <w:t>fara</w:t>
      </w:r>
      <w:proofErr w:type="spellEnd"/>
      <w:r w:rsidRPr="00945A73">
        <w:rPr>
          <w:rFonts w:ascii="Trebuchet MS" w:hAnsi="Trebuchet MS"/>
        </w:rPr>
        <w:t xml:space="preserve"> preaviz, la </w:t>
      </w:r>
      <w:proofErr w:type="spellStart"/>
      <w:r w:rsidRPr="00945A73">
        <w:rPr>
          <w:rFonts w:ascii="Trebuchet MS" w:hAnsi="Trebuchet MS"/>
        </w:rPr>
        <w:t>initiativa</w:t>
      </w:r>
      <w:proofErr w:type="spellEnd"/>
      <w:r w:rsidRPr="00945A73">
        <w:rPr>
          <w:rFonts w:ascii="Trebuchet MS" w:hAnsi="Trebuchet MS"/>
        </w:rPr>
        <w:t xml:space="preserve"> </w:t>
      </w:r>
      <w:proofErr w:type="spellStart"/>
      <w:r w:rsidRPr="00945A73">
        <w:rPr>
          <w:rFonts w:ascii="Trebuchet MS" w:hAnsi="Trebuchet MS"/>
        </w:rPr>
        <w:t>oricareia</w:t>
      </w:r>
      <w:proofErr w:type="spellEnd"/>
      <w:r w:rsidRPr="00945A73">
        <w:rPr>
          <w:rFonts w:ascii="Trebuchet MS" w:hAnsi="Trebuchet MS"/>
        </w:rPr>
        <w:t xml:space="preserve"> dintre </w:t>
      </w:r>
      <w:proofErr w:type="spellStart"/>
      <w:r w:rsidRPr="00945A73">
        <w:rPr>
          <w:rFonts w:ascii="Trebuchet MS" w:hAnsi="Trebuchet MS"/>
        </w:rPr>
        <w:t>parti</w:t>
      </w:r>
      <w:proofErr w:type="spellEnd"/>
      <w:r w:rsidRPr="00945A73">
        <w:rPr>
          <w:rFonts w:ascii="Trebuchet MS" w:hAnsi="Trebuchet MS"/>
        </w:rPr>
        <w:t xml:space="preserve">, </w:t>
      </w:r>
      <w:proofErr w:type="spellStart"/>
      <w:r w:rsidRPr="00945A73">
        <w:rPr>
          <w:rFonts w:ascii="Trebuchet MS" w:hAnsi="Trebuchet MS"/>
        </w:rPr>
        <w:t>fara</w:t>
      </w:r>
      <w:proofErr w:type="spellEnd"/>
      <w:r w:rsidRPr="00945A73">
        <w:rPr>
          <w:rFonts w:ascii="Trebuchet MS" w:hAnsi="Trebuchet MS"/>
        </w:rPr>
        <w:t xml:space="preserve"> a fi necesara motivarea acesteia. </w:t>
      </w:r>
    </w:p>
    <w:p w14:paraId="3C7ED055" w14:textId="20B94886" w:rsidR="0070484F" w:rsidRPr="00945A73" w:rsidRDefault="0070484F" w:rsidP="00320FC2">
      <w:pPr>
        <w:spacing w:after="0" w:line="240" w:lineRule="auto"/>
        <w:jc w:val="both"/>
        <w:rPr>
          <w:rFonts w:ascii="Trebuchet MS" w:hAnsi="Trebuchet MS"/>
        </w:rPr>
      </w:pPr>
    </w:p>
    <w:p w14:paraId="462F48FC" w14:textId="05151F4C" w:rsidR="00320FC2" w:rsidRPr="00945A73" w:rsidRDefault="00110C6B" w:rsidP="00320FC2">
      <w:pPr>
        <w:spacing w:after="0" w:line="240" w:lineRule="auto"/>
        <w:jc w:val="both"/>
        <w:rPr>
          <w:rFonts w:ascii="Trebuchet MS" w:hAnsi="Trebuchet MS"/>
        </w:rPr>
      </w:pPr>
      <w:r w:rsidRPr="00945A73">
        <w:rPr>
          <w:rFonts w:ascii="Trebuchet MS" w:hAnsi="Trebuchet MS"/>
        </w:rPr>
        <w:t xml:space="preserve">Un angajator mai poate </w:t>
      </w:r>
      <w:proofErr w:type="spellStart"/>
      <w:r w:rsidRPr="00945A73">
        <w:rPr>
          <w:rFonts w:ascii="Trebuchet MS" w:hAnsi="Trebuchet MS"/>
        </w:rPr>
        <w:t>incadra</w:t>
      </w:r>
      <w:proofErr w:type="spellEnd"/>
      <w:r w:rsidRPr="00945A73">
        <w:rPr>
          <w:rFonts w:ascii="Trebuchet MS" w:hAnsi="Trebuchet MS"/>
        </w:rPr>
        <w:t xml:space="preserve">, o singura data pe </w:t>
      </w:r>
      <w:proofErr w:type="spellStart"/>
      <w:r w:rsidRPr="00945A73">
        <w:rPr>
          <w:rFonts w:ascii="Trebuchet MS" w:hAnsi="Trebuchet MS"/>
        </w:rPr>
        <w:t>acelasi</w:t>
      </w:r>
      <w:proofErr w:type="spellEnd"/>
      <w:r w:rsidRPr="00945A73">
        <w:rPr>
          <w:rFonts w:ascii="Trebuchet MS" w:hAnsi="Trebuchet MS"/>
        </w:rPr>
        <w:t xml:space="preserve"> post, un absolvent de </w:t>
      </w:r>
      <w:proofErr w:type="spellStart"/>
      <w:r w:rsidRPr="00945A73">
        <w:rPr>
          <w:rFonts w:ascii="Trebuchet MS" w:hAnsi="Trebuchet MS"/>
        </w:rPr>
        <w:t>invatamant</w:t>
      </w:r>
      <w:proofErr w:type="spellEnd"/>
      <w:r w:rsidRPr="00945A73">
        <w:rPr>
          <w:rFonts w:ascii="Trebuchet MS" w:hAnsi="Trebuchet MS"/>
        </w:rPr>
        <w:t xml:space="preserve"> superior care sa efectueze stagiu in baza unui contract de stagiu, anexa la contractul individual de munca</w:t>
      </w:r>
      <w:r w:rsidR="00320FC2" w:rsidRPr="00945A73">
        <w:rPr>
          <w:rFonts w:ascii="Trebuchet MS" w:hAnsi="Trebuchet MS"/>
        </w:rPr>
        <w:t>.</w:t>
      </w:r>
    </w:p>
    <w:p w14:paraId="2A584956" w14:textId="77777777" w:rsidR="00BB70BE" w:rsidRPr="00945A73" w:rsidRDefault="00BB70BE" w:rsidP="00320FC2">
      <w:pPr>
        <w:spacing w:after="0" w:line="240" w:lineRule="auto"/>
        <w:jc w:val="both"/>
        <w:rPr>
          <w:rFonts w:ascii="Trebuchet MS" w:hAnsi="Trebuchet MS"/>
        </w:rPr>
      </w:pPr>
    </w:p>
    <w:p w14:paraId="625C3BFF" w14:textId="5BE64C50" w:rsidR="00354D8C" w:rsidRPr="00945A73" w:rsidRDefault="00354D8C" w:rsidP="00354D8C">
      <w:pPr>
        <w:autoSpaceDE w:val="0"/>
        <w:autoSpaceDN w:val="0"/>
        <w:adjustRightInd w:val="0"/>
        <w:spacing w:after="0" w:line="240" w:lineRule="auto"/>
        <w:jc w:val="both"/>
        <w:rPr>
          <w:rFonts w:ascii="Trebuchet MS" w:hAnsi="Trebuchet MS"/>
        </w:rPr>
      </w:pPr>
      <w:r w:rsidRPr="00945A73">
        <w:rPr>
          <w:rFonts w:ascii="Trebuchet MS" w:hAnsi="Trebuchet MS"/>
        </w:rPr>
        <w:t xml:space="preserve">Angajatorii care încheie contracte de stagiu, beneficiază la cerere pe perioada derulării contractului de stagiu de </w:t>
      </w:r>
      <w:r w:rsidRPr="00945A73">
        <w:rPr>
          <w:rFonts w:ascii="Trebuchet MS" w:hAnsi="Trebuchet MS"/>
          <w:b/>
        </w:rPr>
        <w:t xml:space="preserve">o sumă în </w:t>
      </w:r>
      <w:r w:rsidRPr="00945A73">
        <w:rPr>
          <w:rFonts w:ascii="Trebuchet MS" w:hAnsi="Trebuchet MS"/>
          <w:b/>
          <w:u w:val="single"/>
        </w:rPr>
        <w:t xml:space="preserve">cuantum de </w:t>
      </w:r>
      <w:r w:rsidR="003B78FC" w:rsidRPr="00945A73">
        <w:rPr>
          <w:rFonts w:ascii="Trebuchet MS" w:hAnsi="Trebuchet MS"/>
          <w:b/>
          <w:u w:val="single"/>
        </w:rPr>
        <w:t xml:space="preserve">pana la </w:t>
      </w:r>
      <w:r w:rsidRPr="00945A73">
        <w:rPr>
          <w:rFonts w:ascii="Trebuchet MS" w:hAnsi="Trebuchet MS"/>
          <w:b/>
          <w:u w:val="single"/>
        </w:rPr>
        <w:t>1350 lei/lună</w:t>
      </w:r>
      <w:r w:rsidRPr="00945A73">
        <w:rPr>
          <w:rFonts w:ascii="Trebuchet MS" w:hAnsi="Trebuchet MS"/>
        </w:rPr>
        <w:t xml:space="preserve">, </w:t>
      </w:r>
      <w:proofErr w:type="spellStart"/>
      <w:r w:rsidR="00544D15" w:rsidRPr="00945A73">
        <w:rPr>
          <w:rFonts w:ascii="Trebuchet MS" w:hAnsi="Trebuchet MS"/>
          <w:b/>
          <w:u w:val="single"/>
        </w:rPr>
        <w:t>proportional</w:t>
      </w:r>
      <w:proofErr w:type="spellEnd"/>
      <w:r w:rsidR="00544D15" w:rsidRPr="00945A73">
        <w:rPr>
          <w:rFonts w:ascii="Trebuchet MS" w:hAnsi="Trebuchet MS"/>
          <w:b/>
          <w:u w:val="single"/>
        </w:rPr>
        <w:t xml:space="preserve"> cu timpul efectiv lucrat</w:t>
      </w:r>
      <w:r w:rsidR="00544D15" w:rsidRPr="00945A73">
        <w:rPr>
          <w:rFonts w:ascii="Trebuchet MS" w:hAnsi="Trebuchet MS"/>
          <w:b/>
        </w:rPr>
        <w:t xml:space="preserve">, cu </w:t>
      </w:r>
      <w:proofErr w:type="spellStart"/>
      <w:r w:rsidR="00544D15" w:rsidRPr="00945A73">
        <w:rPr>
          <w:rFonts w:ascii="Trebuchet MS" w:hAnsi="Trebuchet MS"/>
          <w:b/>
        </w:rPr>
        <w:t>exceptia</w:t>
      </w:r>
      <w:proofErr w:type="spellEnd"/>
      <w:r w:rsidR="00544D15" w:rsidRPr="00945A73">
        <w:rPr>
          <w:rFonts w:ascii="Trebuchet MS" w:hAnsi="Trebuchet MS"/>
          <w:b/>
        </w:rPr>
        <w:t xml:space="preserve"> perioadei in care raporturile de munca </w:t>
      </w:r>
      <w:r w:rsidR="002A0E11" w:rsidRPr="00945A73">
        <w:rPr>
          <w:rFonts w:ascii="Trebuchet MS" w:hAnsi="Trebuchet MS"/>
          <w:b/>
        </w:rPr>
        <w:t>ale stagiarului sunt suspendate</w:t>
      </w:r>
      <w:r w:rsidRPr="00945A73">
        <w:rPr>
          <w:rFonts w:ascii="Trebuchet MS" w:hAnsi="Trebuchet MS"/>
        </w:rPr>
        <w:t>.</w:t>
      </w:r>
    </w:p>
    <w:p w14:paraId="79ED3767" w14:textId="77777777" w:rsidR="002A0E11" w:rsidRPr="00945A73" w:rsidRDefault="002A0E11" w:rsidP="00354D8C">
      <w:pPr>
        <w:autoSpaceDE w:val="0"/>
        <w:autoSpaceDN w:val="0"/>
        <w:adjustRightInd w:val="0"/>
        <w:spacing w:after="0" w:line="240" w:lineRule="auto"/>
        <w:jc w:val="both"/>
        <w:rPr>
          <w:rFonts w:ascii="Trebuchet MS" w:hAnsi="Trebuchet MS"/>
        </w:rPr>
      </w:pPr>
    </w:p>
    <w:p w14:paraId="2C1FB6BF" w14:textId="77777777" w:rsidR="002A0E11" w:rsidRPr="00945A73" w:rsidRDefault="002A0E11" w:rsidP="002A0E11">
      <w:pPr>
        <w:autoSpaceDE w:val="0"/>
        <w:autoSpaceDN w:val="0"/>
        <w:adjustRightInd w:val="0"/>
        <w:spacing w:after="0" w:line="240" w:lineRule="auto"/>
        <w:jc w:val="both"/>
        <w:rPr>
          <w:rFonts w:ascii="Trebuchet MS" w:hAnsi="Trebuchet MS"/>
        </w:rPr>
      </w:pPr>
      <w:r w:rsidRPr="00945A73">
        <w:rPr>
          <w:rFonts w:ascii="Trebuchet MS" w:hAnsi="Trebuchet MS"/>
        </w:rPr>
        <w:t xml:space="preserve">Pentru acordarea sumelor din bugetul asigurărilor pentru </w:t>
      </w:r>
      <w:proofErr w:type="spellStart"/>
      <w:r w:rsidRPr="00945A73">
        <w:rPr>
          <w:rFonts w:ascii="Trebuchet MS" w:hAnsi="Trebuchet MS"/>
        </w:rPr>
        <w:t>şomaj</w:t>
      </w:r>
      <w:proofErr w:type="spellEnd"/>
      <w:r w:rsidRPr="00945A73">
        <w:rPr>
          <w:rFonts w:ascii="Trebuchet MS" w:hAnsi="Trebuchet MS"/>
        </w:rPr>
        <w:t xml:space="preserve">, prevăzute la art. 28 alin. (1) din lege, angajatorul încheie cu </w:t>
      </w:r>
      <w:proofErr w:type="spellStart"/>
      <w:r w:rsidRPr="00945A73">
        <w:rPr>
          <w:rFonts w:ascii="Trebuchet MS" w:hAnsi="Trebuchet MS"/>
        </w:rPr>
        <w:t>agenţia</w:t>
      </w:r>
      <w:proofErr w:type="spellEnd"/>
      <w:r w:rsidRPr="00945A73">
        <w:rPr>
          <w:rFonts w:ascii="Trebuchet MS" w:hAnsi="Trebuchet MS"/>
        </w:rPr>
        <w:t xml:space="preserve"> pentru ocuparea </w:t>
      </w:r>
      <w:proofErr w:type="spellStart"/>
      <w:r w:rsidRPr="00945A73">
        <w:rPr>
          <w:rFonts w:ascii="Trebuchet MS" w:hAnsi="Trebuchet MS"/>
        </w:rPr>
        <w:t>forţei</w:t>
      </w:r>
      <w:proofErr w:type="spellEnd"/>
      <w:r w:rsidRPr="00945A73">
        <w:rPr>
          <w:rFonts w:ascii="Trebuchet MS" w:hAnsi="Trebuchet MS"/>
        </w:rPr>
        <w:t xml:space="preserve"> de muncă </w:t>
      </w:r>
      <w:proofErr w:type="spellStart"/>
      <w:r w:rsidRPr="00945A73">
        <w:rPr>
          <w:rFonts w:ascii="Trebuchet MS" w:hAnsi="Trebuchet MS"/>
        </w:rPr>
        <w:t>judeţeană</w:t>
      </w:r>
      <w:proofErr w:type="spellEnd"/>
      <w:r w:rsidRPr="00945A73">
        <w:rPr>
          <w:rFonts w:ascii="Trebuchet MS" w:hAnsi="Trebuchet MS"/>
        </w:rPr>
        <w:t xml:space="preserve">, respectiv a municipiului </w:t>
      </w:r>
      <w:proofErr w:type="spellStart"/>
      <w:r w:rsidRPr="00945A73">
        <w:rPr>
          <w:rFonts w:ascii="Trebuchet MS" w:hAnsi="Trebuchet MS"/>
        </w:rPr>
        <w:t>Bucureşti</w:t>
      </w:r>
      <w:proofErr w:type="spellEnd"/>
      <w:r w:rsidRPr="00945A73">
        <w:rPr>
          <w:rFonts w:ascii="Trebuchet MS" w:hAnsi="Trebuchet MS"/>
        </w:rPr>
        <w:t xml:space="preserve">, în termen de 30 de zile lucrătoare de la data încheierii contractului de stagiu, o </w:t>
      </w:r>
      <w:proofErr w:type="spellStart"/>
      <w:r w:rsidRPr="00945A73">
        <w:rPr>
          <w:rFonts w:ascii="Trebuchet MS" w:hAnsi="Trebuchet MS"/>
        </w:rPr>
        <w:t>convenţie</w:t>
      </w:r>
      <w:proofErr w:type="spellEnd"/>
      <w:r w:rsidRPr="00945A73">
        <w:rPr>
          <w:rFonts w:ascii="Trebuchet MS" w:hAnsi="Trebuchet MS"/>
        </w:rPr>
        <w:t xml:space="preserve"> conform modelului prevăzut în normele metodologice.</w:t>
      </w:r>
    </w:p>
    <w:p w14:paraId="43F149E3" w14:textId="57B29AE5" w:rsidR="0070484F" w:rsidRPr="00945A73" w:rsidRDefault="002A0E11" w:rsidP="002A0E11">
      <w:pPr>
        <w:autoSpaceDE w:val="0"/>
        <w:autoSpaceDN w:val="0"/>
        <w:adjustRightInd w:val="0"/>
        <w:spacing w:after="0" w:line="240" w:lineRule="auto"/>
        <w:jc w:val="both"/>
        <w:rPr>
          <w:rFonts w:ascii="Trebuchet MS" w:hAnsi="Trebuchet MS"/>
        </w:rPr>
      </w:pPr>
      <w:r w:rsidRPr="00945A73">
        <w:rPr>
          <w:rFonts w:ascii="Trebuchet MS" w:hAnsi="Trebuchet MS"/>
        </w:rPr>
        <w:t xml:space="preserve">În </w:t>
      </w:r>
      <w:proofErr w:type="spellStart"/>
      <w:r w:rsidRPr="00945A73">
        <w:rPr>
          <w:rFonts w:ascii="Trebuchet MS" w:hAnsi="Trebuchet MS"/>
        </w:rPr>
        <w:t>situaţia</w:t>
      </w:r>
      <w:proofErr w:type="spellEnd"/>
      <w:r w:rsidRPr="00945A73">
        <w:rPr>
          <w:rFonts w:ascii="Trebuchet MS" w:hAnsi="Trebuchet MS"/>
        </w:rPr>
        <w:t xml:space="preserve"> în care </w:t>
      </w:r>
      <w:proofErr w:type="spellStart"/>
      <w:r w:rsidRPr="00945A73">
        <w:rPr>
          <w:rFonts w:ascii="Trebuchet MS" w:hAnsi="Trebuchet MS"/>
        </w:rPr>
        <w:t>convenţia</w:t>
      </w:r>
      <w:proofErr w:type="spellEnd"/>
      <w:r w:rsidRPr="00945A73">
        <w:rPr>
          <w:rFonts w:ascii="Trebuchet MS" w:hAnsi="Trebuchet MS"/>
        </w:rPr>
        <w:t xml:space="preserve"> nu se încheie în termen, angajatorul nu mai beneficiază de sumele alocate din bugetul asigurărilor pentru </w:t>
      </w:r>
      <w:proofErr w:type="spellStart"/>
      <w:r w:rsidRPr="00945A73">
        <w:rPr>
          <w:rFonts w:ascii="Trebuchet MS" w:hAnsi="Trebuchet MS"/>
        </w:rPr>
        <w:t>şomaj</w:t>
      </w:r>
      <w:proofErr w:type="spellEnd"/>
      <w:r w:rsidRPr="00945A73">
        <w:rPr>
          <w:rFonts w:ascii="Trebuchet MS" w:hAnsi="Trebuchet MS"/>
        </w:rPr>
        <w:t xml:space="preserve"> pentru acel contract de stagiu</w:t>
      </w:r>
    </w:p>
    <w:p w14:paraId="076FFFD7" w14:textId="22FD6F53" w:rsidR="00A90978" w:rsidRPr="00945A73" w:rsidRDefault="00A90978" w:rsidP="00354D8C">
      <w:pPr>
        <w:autoSpaceDE w:val="0"/>
        <w:autoSpaceDN w:val="0"/>
        <w:adjustRightInd w:val="0"/>
        <w:spacing w:after="0" w:line="240" w:lineRule="auto"/>
        <w:jc w:val="both"/>
        <w:rPr>
          <w:rFonts w:ascii="Trebuchet MS" w:hAnsi="Trebuchet MS"/>
        </w:rPr>
      </w:pPr>
      <w:r w:rsidRPr="00945A73">
        <w:rPr>
          <w:rFonts w:ascii="Trebuchet MS" w:hAnsi="Trebuchet MS"/>
        </w:rPr>
        <w:t xml:space="preserve">In </w:t>
      </w:r>
      <w:proofErr w:type="spellStart"/>
      <w:r w:rsidRPr="00945A73">
        <w:rPr>
          <w:rFonts w:ascii="Trebuchet MS" w:hAnsi="Trebuchet MS"/>
        </w:rPr>
        <w:t>situatia</w:t>
      </w:r>
      <w:proofErr w:type="spellEnd"/>
      <w:r w:rsidRPr="00945A73">
        <w:rPr>
          <w:rFonts w:ascii="Trebuchet MS" w:hAnsi="Trebuchet MS"/>
        </w:rPr>
        <w:t xml:space="preserve"> in care, </w:t>
      </w:r>
      <w:proofErr w:type="spellStart"/>
      <w:r w:rsidRPr="00945A73">
        <w:rPr>
          <w:rFonts w:ascii="Trebuchet MS" w:hAnsi="Trebuchet MS"/>
        </w:rPr>
        <w:t>dupa</w:t>
      </w:r>
      <w:proofErr w:type="spellEnd"/>
      <w:r w:rsidRPr="00945A73">
        <w:rPr>
          <w:rFonts w:ascii="Trebuchet MS" w:hAnsi="Trebuchet MS"/>
        </w:rPr>
        <w:t xml:space="preserve"> </w:t>
      </w:r>
      <w:proofErr w:type="spellStart"/>
      <w:r w:rsidRPr="00945A73">
        <w:rPr>
          <w:rFonts w:ascii="Trebuchet MS" w:hAnsi="Trebuchet MS"/>
        </w:rPr>
        <w:t>incetarea</w:t>
      </w:r>
      <w:proofErr w:type="spellEnd"/>
      <w:r w:rsidRPr="00945A73">
        <w:rPr>
          <w:rFonts w:ascii="Trebuchet MS" w:hAnsi="Trebuchet MS"/>
        </w:rPr>
        <w:t xml:space="preserve"> contractului de stagiu, la </w:t>
      </w:r>
      <w:proofErr w:type="spellStart"/>
      <w:r w:rsidRPr="00945A73">
        <w:rPr>
          <w:rFonts w:ascii="Trebuchet MS" w:hAnsi="Trebuchet MS"/>
        </w:rPr>
        <w:t>initiativa</w:t>
      </w:r>
      <w:proofErr w:type="spellEnd"/>
      <w:r w:rsidRPr="00945A73">
        <w:rPr>
          <w:rFonts w:ascii="Trebuchet MS" w:hAnsi="Trebuchet MS"/>
        </w:rPr>
        <w:t xml:space="preserve"> angajatorului, </w:t>
      </w:r>
      <w:proofErr w:type="spellStart"/>
      <w:r w:rsidRPr="00945A73">
        <w:rPr>
          <w:rFonts w:ascii="Trebuchet MS" w:hAnsi="Trebuchet MS"/>
        </w:rPr>
        <w:t>inceteaza</w:t>
      </w:r>
      <w:proofErr w:type="spellEnd"/>
      <w:r w:rsidRPr="00945A73">
        <w:rPr>
          <w:rFonts w:ascii="Trebuchet MS" w:hAnsi="Trebuchet MS"/>
        </w:rPr>
        <w:t xml:space="preserve"> si contractul individual de munca, angajatorul nu mai poate beneficia pentru </w:t>
      </w:r>
      <w:proofErr w:type="spellStart"/>
      <w:r w:rsidRPr="00945A73">
        <w:rPr>
          <w:rFonts w:ascii="Trebuchet MS" w:hAnsi="Trebuchet MS"/>
        </w:rPr>
        <w:t>acelasi</w:t>
      </w:r>
      <w:proofErr w:type="spellEnd"/>
      <w:r w:rsidRPr="00945A73">
        <w:rPr>
          <w:rFonts w:ascii="Trebuchet MS" w:hAnsi="Trebuchet MS"/>
        </w:rPr>
        <w:t xml:space="preserve"> post de o alta </w:t>
      </w:r>
      <w:proofErr w:type="spellStart"/>
      <w:r w:rsidRPr="00945A73">
        <w:rPr>
          <w:rFonts w:ascii="Trebuchet MS" w:hAnsi="Trebuchet MS"/>
        </w:rPr>
        <w:t>masura</w:t>
      </w:r>
      <w:proofErr w:type="spellEnd"/>
      <w:r w:rsidRPr="00945A73">
        <w:rPr>
          <w:rFonts w:ascii="Trebuchet MS" w:hAnsi="Trebuchet MS"/>
        </w:rPr>
        <w:t xml:space="preserve"> de stimulare a </w:t>
      </w:r>
      <w:proofErr w:type="spellStart"/>
      <w:r w:rsidRPr="00945A73">
        <w:rPr>
          <w:rFonts w:ascii="Trebuchet MS" w:hAnsi="Trebuchet MS"/>
        </w:rPr>
        <w:t>ocuparii</w:t>
      </w:r>
      <w:proofErr w:type="spellEnd"/>
      <w:r w:rsidRPr="00945A73">
        <w:rPr>
          <w:rFonts w:ascii="Trebuchet MS" w:hAnsi="Trebuchet MS"/>
        </w:rPr>
        <w:t xml:space="preserve"> </w:t>
      </w:r>
      <w:proofErr w:type="spellStart"/>
      <w:r w:rsidRPr="00945A73">
        <w:rPr>
          <w:rFonts w:ascii="Trebuchet MS" w:hAnsi="Trebuchet MS"/>
        </w:rPr>
        <w:t>fortei</w:t>
      </w:r>
      <w:proofErr w:type="spellEnd"/>
      <w:r w:rsidRPr="00945A73">
        <w:rPr>
          <w:rFonts w:ascii="Trebuchet MS" w:hAnsi="Trebuchet MS"/>
        </w:rPr>
        <w:t xml:space="preserve"> de munca </w:t>
      </w:r>
      <w:proofErr w:type="spellStart"/>
      <w:r w:rsidRPr="00945A73">
        <w:rPr>
          <w:rFonts w:ascii="Trebuchet MS" w:hAnsi="Trebuchet MS"/>
        </w:rPr>
        <w:t>prevazuta</w:t>
      </w:r>
      <w:proofErr w:type="spellEnd"/>
      <w:r w:rsidRPr="00945A73">
        <w:rPr>
          <w:rFonts w:ascii="Trebuchet MS" w:hAnsi="Trebuchet MS"/>
        </w:rPr>
        <w:t xml:space="preserve"> de lege</w:t>
      </w:r>
      <w:r w:rsidR="003B5136" w:rsidRPr="00945A73">
        <w:rPr>
          <w:rFonts w:ascii="Trebuchet MS" w:hAnsi="Trebuchet MS"/>
        </w:rPr>
        <w:t>.</w:t>
      </w:r>
    </w:p>
    <w:p w14:paraId="1AAC5C1D" w14:textId="77777777" w:rsidR="0070484F" w:rsidRPr="00945A73" w:rsidRDefault="0070484F" w:rsidP="00354D8C">
      <w:pPr>
        <w:autoSpaceDE w:val="0"/>
        <w:autoSpaceDN w:val="0"/>
        <w:adjustRightInd w:val="0"/>
        <w:spacing w:after="0" w:line="240" w:lineRule="auto"/>
        <w:jc w:val="both"/>
        <w:rPr>
          <w:rFonts w:ascii="Trebuchet MS" w:hAnsi="Trebuchet MS"/>
        </w:rPr>
      </w:pPr>
    </w:p>
    <w:p w14:paraId="72B84A0B" w14:textId="447A0F84" w:rsidR="003B5136" w:rsidRPr="00945A73" w:rsidRDefault="003B5136" w:rsidP="00354D8C">
      <w:pPr>
        <w:autoSpaceDE w:val="0"/>
        <w:autoSpaceDN w:val="0"/>
        <w:adjustRightInd w:val="0"/>
        <w:spacing w:after="0" w:line="240" w:lineRule="auto"/>
        <w:jc w:val="both"/>
        <w:rPr>
          <w:rFonts w:ascii="Trebuchet MS" w:hAnsi="Trebuchet MS"/>
        </w:rPr>
      </w:pPr>
      <w:r w:rsidRPr="00945A73">
        <w:rPr>
          <w:rFonts w:ascii="Trebuchet MS" w:hAnsi="Trebuchet MS"/>
        </w:rPr>
        <w:t xml:space="preserve">In </w:t>
      </w:r>
      <w:proofErr w:type="spellStart"/>
      <w:r w:rsidRPr="00945A73">
        <w:rPr>
          <w:rFonts w:ascii="Trebuchet MS" w:hAnsi="Trebuchet MS"/>
        </w:rPr>
        <w:t>situatia</w:t>
      </w:r>
      <w:proofErr w:type="spellEnd"/>
      <w:r w:rsidRPr="00945A73">
        <w:rPr>
          <w:rFonts w:ascii="Trebuchet MS" w:hAnsi="Trebuchet MS"/>
        </w:rPr>
        <w:t xml:space="preserve"> in care contractul individual de munca </w:t>
      </w:r>
      <w:proofErr w:type="spellStart"/>
      <w:r w:rsidRPr="00945A73">
        <w:rPr>
          <w:rFonts w:ascii="Trebuchet MS" w:hAnsi="Trebuchet MS"/>
        </w:rPr>
        <w:t>inceteaza</w:t>
      </w:r>
      <w:proofErr w:type="spellEnd"/>
      <w:r w:rsidRPr="00945A73">
        <w:rPr>
          <w:rFonts w:ascii="Trebuchet MS" w:hAnsi="Trebuchet MS"/>
        </w:rPr>
        <w:t xml:space="preserve"> la </w:t>
      </w:r>
      <w:proofErr w:type="spellStart"/>
      <w:r w:rsidRPr="00945A73">
        <w:rPr>
          <w:rFonts w:ascii="Trebuchet MS" w:hAnsi="Trebuchet MS"/>
        </w:rPr>
        <w:t>initiativa</w:t>
      </w:r>
      <w:proofErr w:type="spellEnd"/>
      <w:r w:rsidRPr="00945A73">
        <w:rPr>
          <w:rFonts w:ascii="Trebuchet MS" w:hAnsi="Trebuchet MS"/>
        </w:rPr>
        <w:t xml:space="preserve"> angajatorului, anterior datei </w:t>
      </w:r>
      <w:proofErr w:type="spellStart"/>
      <w:r w:rsidRPr="00945A73">
        <w:rPr>
          <w:rFonts w:ascii="Trebuchet MS" w:hAnsi="Trebuchet MS"/>
        </w:rPr>
        <w:t>prevazute</w:t>
      </w:r>
      <w:proofErr w:type="spellEnd"/>
      <w:r w:rsidRPr="00945A73">
        <w:rPr>
          <w:rFonts w:ascii="Trebuchet MS" w:hAnsi="Trebuchet MS"/>
        </w:rPr>
        <w:t xml:space="preserve"> in contractul de stagiu, acesta este obligat sa restituie AJOFM, sumele </w:t>
      </w:r>
      <w:proofErr w:type="spellStart"/>
      <w:r w:rsidRPr="00945A73">
        <w:rPr>
          <w:rFonts w:ascii="Trebuchet MS" w:hAnsi="Trebuchet MS"/>
        </w:rPr>
        <w:t>incasate</w:t>
      </w:r>
      <w:proofErr w:type="spellEnd"/>
      <w:r w:rsidRPr="00945A73">
        <w:rPr>
          <w:rFonts w:ascii="Trebuchet MS" w:hAnsi="Trebuchet MS"/>
        </w:rPr>
        <w:t xml:space="preserve"> pentru respectivul stagiar, plus </w:t>
      </w:r>
      <w:proofErr w:type="spellStart"/>
      <w:r w:rsidRPr="00945A73">
        <w:rPr>
          <w:rFonts w:ascii="Trebuchet MS" w:hAnsi="Trebuchet MS"/>
        </w:rPr>
        <w:t>dobanda</w:t>
      </w:r>
      <w:proofErr w:type="spellEnd"/>
      <w:r w:rsidRPr="00945A73">
        <w:rPr>
          <w:rFonts w:ascii="Trebuchet MS" w:hAnsi="Trebuchet MS"/>
        </w:rPr>
        <w:t xml:space="preserve"> de </w:t>
      </w:r>
      <w:proofErr w:type="spellStart"/>
      <w:r w:rsidRPr="00945A73">
        <w:rPr>
          <w:rFonts w:ascii="Trebuchet MS" w:hAnsi="Trebuchet MS"/>
        </w:rPr>
        <w:t>referinta</w:t>
      </w:r>
      <w:proofErr w:type="spellEnd"/>
      <w:r w:rsidRPr="00945A73">
        <w:rPr>
          <w:rFonts w:ascii="Trebuchet MS" w:hAnsi="Trebuchet MS"/>
        </w:rPr>
        <w:t xml:space="preserve"> a BNR, in vigoare la data </w:t>
      </w:r>
      <w:proofErr w:type="spellStart"/>
      <w:r w:rsidRPr="00945A73">
        <w:rPr>
          <w:rFonts w:ascii="Trebuchet MS" w:hAnsi="Trebuchet MS"/>
        </w:rPr>
        <w:t>incetarii</w:t>
      </w:r>
      <w:proofErr w:type="spellEnd"/>
      <w:r w:rsidRPr="00945A73">
        <w:rPr>
          <w:rFonts w:ascii="Trebuchet MS" w:hAnsi="Trebuchet MS"/>
        </w:rPr>
        <w:t xml:space="preserve"> raportului de munca.</w:t>
      </w:r>
    </w:p>
    <w:p w14:paraId="269ADDA3" w14:textId="77777777" w:rsidR="005668A4" w:rsidRPr="00945A73" w:rsidRDefault="005668A4" w:rsidP="00360294">
      <w:pPr>
        <w:spacing w:after="0" w:line="240" w:lineRule="auto"/>
        <w:jc w:val="both"/>
        <w:rPr>
          <w:rFonts w:ascii="Trebuchet MS" w:hAnsi="Trebuchet MS"/>
          <w:b/>
          <w:bCs/>
          <w:sz w:val="26"/>
          <w:szCs w:val="26"/>
          <w:shd w:val="clear" w:color="auto" w:fill="FFFFFF"/>
        </w:rPr>
      </w:pPr>
    </w:p>
    <w:p w14:paraId="0287E7EA" w14:textId="09450749" w:rsidR="00A90978" w:rsidRPr="00945A73" w:rsidRDefault="00A90978" w:rsidP="00A90978">
      <w:pPr>
        <w:spacing w:after="0" w:line="240" w:lineRule="auto"/>
        <w:jc w:val="both"/>
        <w:rPr>
          <w:rFonts w:ascii="Trebuchet MS" w:hAnsi="Trebuchet MS"/>
          <w:b/>
        </w:rPr>
      </w:pPr>
      <w:r w:rsidRPr="00FA2D42">
        <w:rPr>
          <w:rFonts w:ascii="Trebuchet MS" w:hAnsi="Trebuchet MS"/>
          <w:b/>
        </w:rPr>
        <w:t xml:space="preserve">Prin prezenta schemă națională pentru implementarea măsurilor de stimulare a forței de muncă este sprijinit pe o perioada de </w:t>
      </w:r>
      <w:r w:rsidR="0070484F" w:rsidRPr="00FA2D42">
        <w:rPr>
          <w:rFonts w:ascii="Trebuchet MS" w:hAnsi="Trebuchet MS"/>
          <w:b/>
        </w:rPr>
        <w:t>6</w:t>
      </w:r>
      <w:r w:rsidRPr="00FA2D42">
        <w:rPr>
          <w:rFonts w:ascii="Trebuchet MS" w:hAnsi="Trebuchet MS"/>
          <w:b/>
        </w:rPr>
        <w:t xml:space="preserve"> luni, angajatorul care încheie un contract de stagiu cu </w:t>
      </w:r>
      <w:r w:rsidR="002941EB" w:rsidRPr="00FA2D42">
        <w:rPr>
          <w:rFonts w:ascii="Trebuchet MS" w:hAnsi="Trebuchet MS"/>
          <w:b/>
        </w:rPr>
        <w:t>o persoana</w:t>
      </w:r>
      <w:r w:rsidRPr="00FA2D42">
        <w:rPr>
          <w:rFonts w:ascii="Trebuchet MS" w:hAnsi="Trebuchet MS"/>
          <w:b/>
        </w:rPr>
        <w:t xml:space="preserve"> cu rezidenț</w:t>
      </w:r>
      <w:r w:rsidR="004E7E51" w:rsidRPr="00FA2D42">
        <w:rPr>
          <w:rFonts w:ascii="Trebuchet MS" w:hAnsi="Trebuchet MS"/>
          <w:b/>
        </w:rPr>
        <w:t>a din regiunile eligibile</w:t>
      </w:r>
      <w:r w:rsidRPr="00FA2D42">
        <w:rPr>
          <w:rFonts w:ascii="Trebuchet MS" w:hAnsi="Trebuchet MS"/>
          <w:b/>
        </w:rPr>
        <w:t xml:space="preserve"> si care anterior </w:t>
      </w:r>
      <w:proofErr w:type="spellStart"/>
      <w:r w:rsidRPr="00FA2D42">
        <w:rPr>
          <w:rFonts w:ascii="Trebuchet MS" w:hAnsi="Trebuchet MS"/>
          <w:b/>
        </w:rPr>
        <w:t>incheierii</w:t>
      </w:r>
      <w:proofErr w:type="spellEnd"/>
      <w:r w:rsidRPr="00FA2D42">
        <w:rPr>
          <w:rFonts w:ascii="Trebuchet MS" w:hAnsi="Trebuchet MS"/>
          <w:b/>
        </w:rPr>
        <w:t xml:space="preserve"> contractului de stagiu, nu a avut alt stagiar pe acel post </w:t>
      </w:r>
      <w:proofErr w:type="spellStart"/>
      <w:r w:rsidRPr="00FA2D42">
        <w:rPr>
          <w:rFonts w:ascii="Trebuchet MS" w:hAnsi="Trebuchet MS"/>
          <w:b/>
        </w:rPr>
        <w:t>caruia</w:t>
      </w:r>
      <w:proofErr w:type="spellEnd"/>
      <w:r w:rsidRPr="00FA2D42">
        <w:rPr>
          <w:rFonts w:ascii="Trebuchet MS" w:hAnsi="Trebuchet MS"/>
          <w:b/>
        </w:rPr>
        <w:t xml:space="preserve"> sa-i fi </w:t>
      </w:r>
      <w:proofErr w:type="spellStart"/>
      <w:r w:rsidRPr="00FA2D42">
        <w:rPr>
          <w:rFonts w:ascii="Trebuchet MS" w:hAnsi="Trebuchet MS"/>
          <w:b/>
        </w:rPr>
        <w:t>incetat</w:t>
      </w:r>
      <w:proofErr w:type="spellEnd"/>
      <w:r w:rsidRPr="00FA2D42">
        <w:rPr>
          <w:rFonts w:ascii="Trebuchet MS" w:hAnsi="Trebuchet MS"/>
          <w:b/>
        </w:rPr>
        <w:t xml:space="preserve"> contractul de stagiu la </w:t>
      </w:r>
      <w:proofErr w:type="spellStart"/>
      <w:r w:rsidRPr="00FA2D42">
        <w:rPr>
          <w:rFonts w:ascii="Trebuchet MS" w:hAnsi="Trebuchet MS"/>
          <w:b/>
        </w:rPr>
        <w:t>initiativa</w:t>
      </w:r>
      <w:proofErr w:type="spellEnd"/>
      <w:r w:rsidRPr="00FA2D42">
        <w:rPr>
          <w:rFonts w:ascii="Trebuchet MS" w:hAnsi="Trebuchet MS"/>
          <w:b/>
        </w:rPr>
        <w:t xml:space="preserve"> angajatorului.</w:t>
      </w:r>
    </w:p>
    <w:p w14:paraId="32D8AC30" w14:textId="77777777" w:rsidR="00A90978" w:rsidRPr="00945A73" w:rsidRDefault="00A90978" w:rsidP="00A90978">
      <w:pPr>
        <w:spacing w:after="0" w:line="240" w:lineRule="auto"/>
        <w:jc w:val="both"/>
        <w:rPr>
          <w:rFonts w:ascii="Trebuchet MS" w:hAnsi="Trebuchet MS"/>
        </w:rPr>
      </w:pPr>
    </w:p>
    <w:p w14:paraId="4CC4D94E" w14:textId="04790C94" w:rsidR="00FB6488" w:rsidRPr="00945A73" w:rsidRDefault="00FB6488" w:rsidP="00320FC2">
      <w:pPr>
        <w:spacing w:after="0" w:line="240" w:lineRule="auto"/>
        <w:jc w:val="both"/>
        <w:rPr>
          <w:rFonts w:ascii="Trebuchet MS" w:hAnsi="Trebuchet MS" w:cs="font202"/>
          <w:b/>
          <w:lang w:eastAsia="ar-SA"/>
        </w:rPr>
      </w:pPr>
      <w:r w:rsidRPr="00945A73">
        <w:rPr>
          <w:rFonts w:ascii="Trebuchet MS" w:hAnsi="Trebuchet MS" w:cs="font202"/>
          <w:b/>
          <w:lang w:eastAsia="ar-SA"/>
        </w:rPr>
        <w:t>1.</w:t>
      </w:r>
      <w:r w:rsidR="00F73302" w:rsidRPr="00945A73">
        <w:rPr>
          <w:rFonts w:ascii="Trebuchet MS" w:hAnsi="Trebuchet MS" w:cs="font202"/>
          <w:b/>
          <w:lang w:eastAsia="ar-SA"/>
        </w:rPr>
        <w:t>4</w:t>
      </w:r>
      <w:r w:rsidRPr="00945A73">
        <w:rPr>
          <w:rFonts w:ascii="Trebuchet MS" w:hAnsi="Trebuchet MS" w:cs="font202"/>
          <w:b/>
          <w:lang w:eastAsia="ar-SA"/>
        </w:rPr>
        <w:t>. Teme secundare FSE</w:t>
      </w:r>
    </w:p>
    <w:p w14:paraId="34FA115C" w14:textId="77777777" w:rsidR="000E11C6" w:rsidRPr="00945A73" w:rsidRDefault="000E11C6" w:rsidP="00000B2B">
      <w:pPr>
        <w:spacing w:after="0" w:line="240" w:lineRule="auto"/>
        <w:rPr>
          <w:rFonts w:ascii="Trebuchet MS" w:hAnsi="Trebuchet MS"/>
          <w:b/>
        </w:rPr>
      </w:pPr>
    </w:p>
    <w:p w14:paraId="1CF543DF" w14:textId="77777777" w:rsidR="009C0E53" w:rsidRPr="005E4041" w:rsidRDefault="009C0E53" w:rsidP="009C0E53">
      <w:pPr>
        <w:autoSpaceDE w:val="0"/>
        <w:autoSpaceDN w:val="0"/>
        <w:adjustRightInd w:val="0"/>
        <w:spacing w:after="0" w:line="240" w:lineRule="auto"/>
        <w:jc w:val="both"/>
        <w:rPr>
          <w:rFonts w:ascii="Trebuchet MS" w:hAnsi="Trebuchet MS" w:cs="Calibri"/>
        </w:rPr>
      </w:pPr>
      <w:r w:rsidRPr="005E4041">
        <w:rPr>
          <w:rFonts w:ascii="Trebuchet MS" w:hAnsi="Trebuchet MS" w:cs="Calibri"/>
        </w:rPr>
        <w:t xml:space="preserve">În cadrul AP 3/ PI 8.i/ OS 3.1, 3.2 &amp;3.3. sunt vizate temele secundare prezentate în tabelul de mai jos. </w:t>
      </w:r>
    </w:p>
    <w:p w14:paraId="083982D4" w14:textId="77777777" w:rsidR="009C0E53" w:rsidRPr="005E4041" w:rsidRDefault="009C0E53" w:rsidP="009C0E53">
      <w:pPr>
        <w:autoSpaceDE w:val="0"/>
        <w:autoSpaceDN w:val="0"/>
        <w:adjustRightInd w:val="0"/>
        <w:spacing w:after="0" w:line="240" w:lineRule="auto"/>
        <w:jc w:val="both"/>
        <w:rPr>
          <w:rFonts w:ascii="Trebuchet MS" w:hAnsi="Trebuchet MS" w:cs="Calibri"/>
        </w:rPr>
      </w:pPr>
    </w:p>
    <w:p w14:paraId="215CB710" w14:textId="77777777" w:rsidR="009C0E53" w:rsidRPr="005E4041" w:rsidRDefault="009C0E53" w:rsidP="009C0E53">
      <w:pPr>
        <w:autoSpaceDE w:val="0"/>
        <w:autoSpaceDN w:val="0"/>
        <w:adjustRightInd w:val="0"/>
        <w:spacing w:after="0" w:line="240" w:lineRule="auto"/>
        <w:jc w:val="both"/>
        <w:rPr>
          <w:rFonts w:ascii="Trebuchet MS" w:hAnsi="Trebuchet MS" w:cs="Calibri"/>
          <w:b/>
        </w:rPr>
      </w:pPr>
      <w:r w:rsidRPr="005E4041">
        <w:rPr>
          <w:rFonts w:ascii="Trebuchet MS" w:hAnsi="Trebuchet MS" w:cs="Calibri"/>
          <w:b/>
        </w:rPr>
        <w:t>În proiectul dumneavoastră va trebui să evidențiați în secțiunea relevantă (tema secundară vizată) în ce constă contribuția proiectului la o anumită temă secundară, precum și costul estimat al respectivelor măsuri.</w:t>
      </w:r>
    </w:p>
    <w:p w14:paraId="7CE7B58E" w14:textId="77777777" w:rsidR="009C0E53" w:rsidRPr="005E4041" w:rsidRDefault="009C0E53" w:rsidP="009C0E53">
      <w:pPr>
        <w:autoSpaceDE w:val="0"/>
        <w:autoSpaceDN w:val="0"/>
        <w:adjustRightInd w:val="0"/>
        <w:spacing w:after="0" w:line="240" w:lineRule="auto"/>
        <w:jc w:val="both"/>
        <w:rPr>
          <w:rFonts w:ascii="Trebuchet MS" w:hAnsi="Trebuchet MS" w:cs="Calibri"/>
        </w:rPr>
      </w:pPr>
    </w:p>
    <w:p w14:paraId="602CF322" w14:textId="77777777" w:rsidR="009C0E53" w:rsidRDefault="009C0E53" w:rsidP="009C0E53">
      <w:pPr>
        <w:autoSpaceDE w:val="0"/>
        <w:autoSpaceDN w:val="0"/>
        <w:adjustRightInd w:val="0"/>
        <w:spacing w:after="0" w:line="240" w:lineRule="auto"/>
        <w:jc w:val="both"/>
        <w:rPr>
          <w:rFonts w:ascii="Trebuchet MS" w:hAnsi="Trebuchet MS" w:cs="Calibri,Bold"/>
          <w:bCs/>
        </w:rPr>
      </w:pPr>
      <w:r w:rsidRPr="005E4041">
        <w:rPr>
          <w:rFonts w:ascii="Trebuchet MS" w:hAnsi="Trebuchet MS" w:cs="Calibri,Bold"/>
          <w:bCs/>
        </w:rPr>
        <w:lastRenderedPageBreak/>
        <w:t>Alocările din tabelul de mai jos reprezintă alocări indicative la nivelul AP 3. Prin urmare, în cadrul proiectului vor trebui evidențiate sumele calculate pentru măsurile care vizează teme secundare relevante pentru proiect.</w:t>
      </w:r>
    </w:p>
    <w:p w14:paraId="37784495" w14:textId="77777777" w:rsidR="009C0E53" w:rsidRDefault="009C0E53" w:rsidP="009C0E53">
      <w:pPr>
        <w:autoSpaceDE w:val="0"/>
        <w:autoSpaceDN w:val="0"/>
        <w:adjustRightInd w:val="0"/>
        <w:spacing w:after="0" w:line="240" w:lineRule="auto"/>
        <w:jc w:val="both"/>
        <w:rPr>
          <w:rFonts w:ascii="Trebuchet MS" w:hAnsi="Trebuchet MS" w:cs="Calibri,Bold"/>
          <w:bCs/>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2520"/>
        <w:gridCol w:w="5040"/>
        <w:gridCol w:w="1530"/>
      </w:tblGrid>
      <w:tr w:rsidR="009C0E53" w:rsidRPr="00F81F70" w14:paraId="3FD080BA" w14:textId="77777777" w:rsidTr="000D7BC8">
        <w:trPr>
          <w:trHeight w:val="288"/>
          <w:tblHeader/>
        </w:trPr>
        <w:tc>
          <w:tcPr>
            <w:tcW w:w="9877" w:type="dxa"/>
            <w:gridSpan w:val="4"/>
            <w:shd w:val="clear" w:color="auto" w:fill="auto"/>
          </w:tcPr>
          <w:p w14:paraId="1BEBCAD1" w14:textId="77777777" w:rsidR="009C0E53" w:rsidRPr="00F81F70" w:rsidRDefault="009C0E53" w:rsidP="000D7BC8">
            <w:pPr>
              <w:suppressAutoHyphens/>
              <w:spacing w:after="0" w:line="240" w:lineRule="auto"/>
              <w:jc w:val="both"/>
              <w:rPr>
                <w:rFonts w:ascii="Trebuchet MS" w:hAnsi="Trebuchet MS"/>
                <w:b/>
              </w:rPr>
            </w:pPr>
            <w:r w:rsidRPr="00F81F70">
              <w:rPr>
                <w:rFonts w:ascii="Trebuchet MS" w:hAnsi="Trebuchet MS"/>
                <w:b/>
              </w:rPr>
              <w:t>AP 3 - Locuri de muncă pentru toți</w:t>
            </w:r>
          </w:p>
        </w:tc>
      </w:tr>
      <w:tr w:rsidR="009C0E53" w:rsidRPr="00F81F70" w14:paraId="0341A9BE" w14:textId="77777777" w:rsidTr="000D7BC8">
        <w:trPr>
          <w:trHeight w:val="655"/>
          <w:tblHeader/>
        </w:trPr>
        <w:tc>
          <w:tcPr>
            <w:tcW w:w="787" w:type="dxa"/>
            <w:shd w:val="clear" w:color="auto" w:fill="auto"/>
          </w:tcPr>
          <w:p w14:paraId="3CE74061" w14:textId="77777777" w:rsidR="009C0E53" w:rsidRPr="00F81F70" w:rsidRDefault="009C0E53" w:rsidP="000D7BC8">
            <w:pPr>
              <w:suppressAutoHyphens/>
              <w:spacing w:after="0" w:line="240" w:lineRule="auto"/>
              <w:jc w:val="center"/>
              <w:rPr>
                <w:rFonts w:ascii="Trebuchet MS" w:hAnsi="Trebuchet MS"/>
                <w:b/>
              </w:rPr>
            </w:pPr>
            <w:r w:rsidRPr="00F81F70">
              <w:rPr>
                <w:rFonts w:ascii="Trebuchet MS" w:hAnsi="Trebuchet MS"/>
                <w:b/>
                <w:bCs/>
                <w:lang w:eastAsia="en-GB"/>
              </w:rPr>
              <w:t>Fond</w:t>
            </w:r>
          </w:p>
        </w:tc>
        <w:tc>
          <w:tcPr>
            <w:tcW w:w="2520" w:type="dxa"/>
            <w:shd w:val="clear" w:color="auto" w:fill="auto"/>
          </w:tcPr>
          <w:p w14:paraId="0E9D96CB" w14:textId="77777777" w:rsidR="009C0E53" w:rsidRPr="00F81F70" w:rsidRDefault="009C0E53" w:rsidP="000D7BC8">
            <w:pPr>
              <w:suppressAutoHyphens/>
              <w:spacing w:after="0" w:line="240" w:lineRule="auto"/>
              <w:jc w:val="center"/>
              <w:rPr>
                <w:rFonts w:ascii="Trebuchet MS" w:hAnsi="Trebuchet MS"/>
                <w:b/>
              </w:rPr>
            </w:pPr>
            <w:r w:rsidRPr="00F81F70">
              <w:rPr>
                <w:rFonts w:ascii="Trebuchet MS" w:hAnsi="Trebuchet MS"/>
                <w:b/>
                <w:bCs/>
                <w:lang w:eastAsia="en-GB"/>
              </w:rPr>
              <w:t>Categoria de regiune</w:t>
            </w:r>
          </w:p>
        </w:tc>
        <w:tc>
          <w:tcPr>
            <w:tcW w:w="5040" w:type="dxa"/>
            <w:shd w:val="clear" w:color="auto" w:fill="auto"/>
          </w:tcPr>
          <w:p w14:paraId="4EAE9D25" w14:textId="77777777" w:rsidR="009C0E53" w:rsidRPr="00F81F70" w:rsidRDefault="009C0E53" w:rsidP="000D7BC8">
            <w:pPr>
              <w:spacing w:after="0" w:line="240" w:lineRule="auto"/>
              <w:jc w:val="center"/>
              <w:rPr>
                <w:rFonts w:ascii="Trebuchet MS" w:hAnsi="Trebuchet MS"/>
                <w:b/>
              </w:rPr>
            </w:pPr>
            <w:r w:rsidRPr="00F81F70">
              <w:rPr>
                <w:rFonts w:ascii="Trebuchet MS" w:hAnsi="Trebuchet MS"/>
                <w:b/>
              </w:rPr>
              <w:t>Codul</w:t>
            </w:r>
          </w:p>
        </w:tc>
        <w:tc>
          <w:tcPr>
            <w:tcW w:w="1530" w:type="dxa"/>
            <w:shd w:val="clear" w:color="auto" w:fill="auto"/>
          </w:tcPr>
          <w:p w14:paraId="1BCF8583" w14:textId="77777777" w:rsidR="009C0E53" w:rsidRPr="00F81F70" w:rsidRDefault="009C0E53" w:rsidP="000D7BC8">
            <w:pPr>
              <w:suppressAutoHyphens/>
              <w:spacing w:after="0" w:line="240" w:lineRule="auto"/>
              <w:jc w:val="center"/>
              <w:rPr>
                <w:rFonts w:ascii="Trebuchet MS" w:hAnsi="Trebuchet MS"/>
                <w:b/>
              </w:rPr>
            </w:pPr>
            <w:r w:rsidRPr="00F81F70">
              <w:rPr>
                <w:rFonts w:ascii="Trebuchet MS" w:hAnsi="Trebuchet MS"/>
                <w:b/>
              </w:rPr>
              <w:t>Pondere din alocare</w:t>
            </w:r>
          </w:p>
        </w:tc>
      </w:tr>
      <w:tr w:rsidR="009C0E53" w:rsidRPr="00F81F70" w14:paraId="53E08860" w14:textId="77777777" w:rsidTr="000D7BC8">
        <w:trPr>
          <w:trHeight w:val="288"/>
        </w:trPr>
        <w:tc>
          <w:tcPr>
            <w:tcW w:w="787" w:type="dxa"/>
            <w:shd w:val="clear" w:color="auto" w:fill="auto"/>
          </w:tcPr>
          <w:p w14:paraId="09198584"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ESF</w:t>
            </w:r>
          </w:p>
        </w:tc>
        <w:tc>
          <w:tcPr>
            <w:tcW w:w="2520" w:type="dxa"/>
            <w:shd w:val="clear" w:color="auto" w:fill="auto"/>
          </w:tcPr>
          <w:p w14:paraId="3323C1DE"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Mai puțin dezvoltate</w:t>
            </w:r>
          </w:p>
        </w:tc>
        <w:tc>
          <w:tcPr>
            <w:tcW w:w="5040" w:type="dxa"/>
            <w:shd w:val="clear" w:color="auto" w:fill="auto"/>
          </w:tcPr>
          <w:p w14:paraId="7DD132DC"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01. Sprijinirea tranziției către o economie cu emisii scăzute de dioxid de carbon și eficientă din punctul de vedere al utilizării resurselor</w:t>
            </w:r>
          </w:p>
        </w:tc>
        <w:tc>
          <w:tcPr>
            <w:tcW w:w="1530" w:type="dxa"/>
            <w:shd w:val="clear" w:color="auto" w:fill="auto"/>
          </w:tcPr>
          <w:p w14:paraId="5D990EFB" w14:textId="77777777" w:rsidR="009C0E53" w:rsidRPr="00F81F70" w:rsidRDefault="009C0E53" w:rsidP="000D7BC8">
            <w:pPr>
              <w:pStyle w:val="Text2"/>
              <w:spacing w:before="0" w:after="0"/>
              <w:ind w:left="0"/>
              <w:jc w:val="center"/>
              <w:rPr>
                <w:rFonts w:ascii="Trebuchet MS" w:hAnsi="Trebuchet MS"/>
                <w:sz w:val="22"/>
                <w:szCs w:val="22"/>
                <w:lang w:val="ro-RO"/>
              </w:rPr>
            </w:pPr>
            <w:r w:rsidRPr="00F81F70">
              <w:rPr>
                <w:rFonts w:ascii="Trebuchet MS" w:hAnsi="Trebuchet MS"/>
                <w:sz w:val="22"/>
                <w:szCs w:val="22"/>
                <w:lang w:val="ro-RO"/>
              </w:rPr>
              <w:t>2%</w:t>
            </w:r>
          </w:p>
        </w:tc>
      </w:tr>
      <w:tr w:rsidR="009C0E53" w:rsidRPr="00F81F70" w14:paraId="431EB75C" w14:textId="77777777" w:rsidTr="000D7BC8">
        <w:trPr>
          <w:trHeight w:val="288"/>
        </w:trPr>
        <w:tc>
          <w:tcPr>
            <w:tcW w:w="787" w:type="dxa"/>
            <w:shd w:val="clear" w:color="auto" w:fill="auto"/>
          </w:tcPr>
          <w:p w14:paraId="67DCB8DE"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ESF</w:t>
            </w:r>
          </w:p>
        </w:tc>
        <w:tc>
          <w:tcPr>
            <w:tcW w:w="2520" w:type="dxa"/>
            <w:shd w:val="clear" w:color="auto" w:fill="auto"/>
          </w:tcPr>
          <w:p w14:paraId="19AD0F5E"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Mai dezvoltate</w:t>
            </w:r>
          </w:p>
        </w:tc>
        <w:tc>
          <w:tcPr>
            <w:tcW w:w="5040" w:type="dxa"/>
            <w:shd w:val="clear" w:color="auto" w:fill="auto"/>
          </w:tcPr>
          <w:p w14:paraId="1F334026"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01. Sprijinirea tranziției către o economie cu emisii scăzute de dioxid de carbon și eficientă din punctul de vedere al utilizării resurselor</w:t>
            </w:r>
          </w:p>
        </w:tc>
        <w:tc>
          <w:tcPr>
            <w:tcW w:w="1530" w:type="dxa"/>
            <w:shd w:val="clear" w:color="auto" w:fill="auto"/>
          </w:tcPr>
          <w:p w14:paraId="0C30B1B9" w14:textId="77777777" w:rsidR="009C0E53" w:rsidRPr="00F81F70" w:rsidRDefault="009C0E53" w:rsidP="000D7BC8">
            <w:pPr>
              <w:pStyle w:val="Text2"/>
              <w:spacing w:before="0" w:after="0"/>
              <w:ind w:left="0"/>
              <w:jc w:val="center"/>
              <w:rPr>
                <w:rFonts w:ascii="Trebuchet MS" w:hAnsi="Trebuchet MS"/>
                <w:sz w:val="22"/>
                <w:szCs w:val="22"/>
                <w:lang w:val="ro-RO"/>
              </w:rPr>
            </w:pPr>
            <w:r w:rsidRPr="00F81F70">
              <w:rPr>
                <w:rFonts w:ascii="Trebuchet MS" w:hAnsi="Trebuchet MS"/>
                <w:sz w:val="22"/>
                <w:szCs w:val="22"/>
                <w:lang w:val="ro-RO"/>
              </w:rPr>
              <w:t>2%</w:t>
            </w:r>
          </w:p>
        </w:tc>
      </w:tr>
      <w:tr w:rsidR="009C0E53" w:rsidRPr="00F81F70" w14:paraId="70BA45EA" w14:textId="77777777" w:rsidTr="000D7BC8">
        <w:trPr>
          <w:trHeight w:val="288"/>
        </w:trPr>
        <w:tc>
          <w:tcPr>
            <w:tcW w:w="787" w:type="dxa"/>
            <w:shd w:val="clear" w:color="auto" w:fill="auto"/>
          </w:tcPr>
          <w:p w14:paraId="0C6D2442"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ESF</w:t>
            </w:r>
          </w:p>
        </w:tc>
        <w:tc>
          <w:tcPr>
            <w:tcW w:w="2520" w:type="dxa"/>
            <w:shd w:val="clear" w:color="auto" w:fill="auto"/>
          </w:tcPr>
          <w:p w14:paraId="5214B7AA"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Mai puțin dezvoltate</w:t>
            </w:r>
          </w:p>
        </w:tc>
        <w:tc>
          <w:tcPr>
            <w:tcW w:w="5040" w:type="dxa"/>
            <w:shd w:val="clear" w:color="auto" w:fill="auto"/>
          </w:tcPr>
          <w:p w14:paraId="7FD6DDBB"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02. Inovare socială</w:t>
            </w:r>
          </w:p>
        </w:tc>
        <w:tc>
          <w:tcPr>
            <w:tcW w:w="1530" w:type="dxa"/>
            <w:shd w:val="clear" w:color="auto" w:fill="auto"/>
          </w:tcPr>
          <w:p w14:paraId="71053B21" w14:textId="77777777" w:rsidR="009C0E53" w:rsidRPr="00F81F70" w:rsidRDefault="009C0E53" w:rsidP="000D7BC8">
            <w:pPr>
              <w:pStyle w:val="Text2"/>
              <w:spacing w:before="0" w:after="0"/>
              <w:ind w:left="0"/>
              <w:jc w:val="center"/>
              <w:rPr>
                <w:rFonts w:ascii="Trebuchet MS" w:hAnsi="Trebuchet MS"/>
                <w:sz w:val="22"/>
                <w:szCs w:val="22"/>
                <w:lang w:val="ro-RO"/>
              </w:rPr>
            </w:pPr>
            <w:r w:rsidRPr="00F81F70">
              <w:rPr>
                <w:rFonts w:ascii="Trebuchet MS" w:hAnsi="Trebuchet MS"/>
                <w:sz w:val="22"/>
                <w:szCs w:val="22"/>
                <w:lang w:val="ro-RO"/>
              </w:rPr>
              <w:t>1 %</w:t>
            </w:r>
          </w:p>
        </w:tc>
      </w:tr>
      <w:tr w:rsidR="009C0E53" w:rsidRPr="00F81F70" w14:paraId="321BF0FF" w14:textId="77777777" w:rsidTr="000D7BC8">
        <w:trPr>
          <w:trHeight w:val="288"/>
        </w:trPr>
        <w:tc>
          <w:tcPr>
            <w:tcW w:w="787" w:type="dxa"/>
            <w:shd w:val="clear" w:color="auto" w:fill="auto"/>
          </w:tcPr>
          <w:p w14:paraId="351915A0"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ESF</w:t>
            </w:r>
          </w:p>
        </w:tc>
        <w:tc>
          <w:tcPr>
            <w:tcW w:w="2520" w:type="dxa"/>
            <w:shd w:val="clear" w:color="auto" w:fill="auto"/>
          </w:tcPr>
          <w:p w14:paraId="1E5F5918"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Mai dezvoltate</w:t>
            </w:r>
          </w:p>
        </w:tc>
        <w:tc>
          <w:tcPr>
            <w:tcW w:w="5040" w:type="dxa"/>
            <w:shd w:val="clear" w:color="auto" w:fill="auto"/>
          </w:tcPr>
          <w:p w14:paraId="4AE9A983"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02. Inovare socială</w:t>
            </w:r>
          </w:p>
        </w:tc>
        <w:tc>
          <w:tcPr>
            <w:tcW w:w="1530" w:type="dxa"/>
            <w:shd w:val="clear" w:color="auto" w:fill="auto"/>
          </w:tcPr>
          <w:p w14:paraId="0118DE7C" w14:textId="77777777" w:rsidR="009C0E53" w:rsidRPr="00F81F70" w:rsidRDefault="009C0E53" w:rsidP="000D7BC8">
            <w:pPr>
              <w:pStyle w:val="Text2"/>
              <w:spacing w:before="0" w:after="0"/>
              <w:ind w:left="0"/>
              <w:jc w:val="center"/>
              <w:rPr>
                <w:rFonts w:ascii="Trebuchet MS" w:hAnsi="Trebuchet MS"/>
                <w:sz w:val="22"/>
                <w:szCs w:val="22"/>
                <w:lang w:val="ro-RO"/>
              </w:rPr>
            </w:pPr>
            <w:r w:rsidRPr="00F81F70">
              <w:rPr>
                <w:rFonts w:ascii="Trebuchet MS" w:hAnsi="Trebuchet MS"/>
                <w:sz w:val="22"/>
                <w:szCs w:val="22"/>
                <w:lang w:val="ro-RO"/>
              </w:rPr>
              <w:t>1 %</w:t>
            </w:r>
          </w:p>
        </w:tc>
      </w:tr>
      <w:tr w:rsidR="009C0E53" w:rsidRPr="00F81F70" w14:paraId="300A1B0B" w14:textId="77777777" w:rsidTr="000D7BC8">
        <w:trPr>
          <w:trHeight w:val="288"/>
        </w:trPr>
        <w:tc>
          <w:tcPr>
            <w:tcW w:w="787" w:type="dxa"/>
            <w:shd w:val="clear" w:color="auto" w:fill="auto"/>
          </w:tcPr>
          <w:p w14:paraId="74F93815"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ESF</w:t>
            </w:r>
          </w:p>
        </w:tc>
        <w:tc>
          <w:tcPr>
            <w:tcW w:w="2520" w:type="dxa"/>
            <w:shd w:val="clear" w:color="auto" w:fill="auto"/>
          </w:tcPr>
          <w:p w14:paraId="17E973FB"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Mai puțin dezvoltate</w:t>
            </w:r>
          </w:p>
        </w:tc>
        <w:tc>
          <w:tcPr>
            <w:tcW w:w="5040" w:type="dxa"/>
            <w:shd w:val="clear" w:color="auto" w:fill="auto"/>
          </w:tcPr>
          <w:p w14:paraId="72132718"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05. Îmbunătățirea accesibilității, a utilizării și a calității tehnologiilor informației și comunicațiilor</w:t>
            </w:r>
          </w:p>
        </w:tc>
        <w:tc>
          <w:tcPr>
            <w:tcW w:w="1530" w:type="dxa"/>
            <w:shd w:val="clear" w:color="auto" w:fill="auto"/>
          </w:tcPr>
          <w:p w14:paraId="63CFA56C" w14:textId="77777777" w:rsidR="009C0E53" w:rsidRPr="00F81F70" w:rsidRDefault="009C0E53" w:rsidP="000D7BC8">
            <w:pPr>
              <w:pStyle w:val="Text2"/>
              <w:spacing w:before="0" w:after="0"/>
              <w:ind w:left="0"/>
              <w:jc w:val="center"/>
              <w:rPr>
                <w:rFonts w:ascii="Trebuchet MS" w:hAnsi="Trebuchet MS"/>
                <w:sz w:val="22"/>
                <w:szCs w:val="22"/>
                <w:lang w:val="ro-RO"/>
              </w:rPr>
            </w:pPr>
            <w:r w:rsidRPr="00F81F70">
              <w:rPr>
                <w:rFonts w:ascii="Trebuchet MS" w:hAnsi="Trebuchet MS"/>
                <w:sz w:val="22"/>
                <w:szCs w:val="22"/>
                <w:lang w:val="ro-RO"/>
              </w:rPr>
              <w:t>1%</w:t>
            </w:r>
          </w:p>
        </w:tc>
      </w:tr>
      <w:tr w:rsidR="009C0E53" w:rsidRPr="00F81F70" w14:paraId="65EB6B6D" w14:textId="77777777" w:rsidTr="000D7BC8">
        <w:trPr>
          <w:trHeight w:val="288"/>
        </w:trPr>
        <w:tc>
          <w:tcPr>
            <w:tcW w:w="787" w:type="dxa"/>
            <w:shd w:val="clear" w:color="auto" w:fill="auto"/>
          </w:tcPr>
          <w:p w14:paraId="0EBC43AD"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ESF</w:t>
            </w:r>
          </w:p>
        </w:tc>
        <w:tc>
          <w:tcPr>
            <w:tcW w:w="2520" w:type="dxa"/>
            <w:shd w:val="clear" w:color="auto" w:fill="auto"/>
          </w:tcPr>
          <w:p w14:paraId="677CECAE"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Mai dezvoltate</w:t>
            </w:r>
          </w:p>
        </w:tc>
        <w:tc>
          <w:tcPr>
            <w:tcW w:w="5040" w:type="dxa"/>
            <w:shd w:val="clear" w:color="auto" w:fill="auto"/>
          </w:tcPr>
          <w:p w14:paraId="3E90CF30"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05. Îmbunătățirea accesibilității, a utilizării și a calității tehnologiilor informației și comunicațiilor</w:t>
            </w:r>
          </w:p>
        </w:tc>
        <w:tc>
          <w:tcPr>
            <w:tcW w:w="1530" w:type="dxa"/>
            <w:shd w:val="clear" w:color="auto" w:fill="auto"/>
          </w:tcPr>
          <w:p w14:paraId="54694791" w14:textId="77777777" w:rsidR="009C0E53" w:rsidRPr="00F81F70" w:rsidRDefault="009C0E53" w:rsidP="000D7BC8">
            <w:pPr>
              <w:pStyle w:val="Text2"/>
              <w:spacing w:before="0" w:after="0"/>
              <w:ind w:left="0"/>
              <w:jc w:val="center"/>
              <w:rPr>
                <w:rFonts w:ascii="Trebuchet MS" w:hAnsi="Trebuchet MS"/>
                <w:sz w:val="22"/>
                <w:szCs w:val="22"/>
                <w:lang w:val="ro-RO"/>
              </w:rPr>
            </w:pPr>
            <w:r w:rsidRPr="00F81F70">
              <w:rPr>
                <w:rFonts w:ascii="Trebuchet MS" w:hAnsi="Trebuchet MS"/>
                <w:sz w:val="22"/>
                <w:szCs w:val="22"/>
                <w:lang w:val="ro-RO"/>
              </w:rPr>
              <w:t>1%</w:t>
            </w:r>
          </w:p>
        </w:tc>
      </w:tr>
      <w:tr w:rsidR="009C0E53" w:rsidRPr="00F81F70" w14:paraId="79A6C033" w14:textId="77777777" w:rsidTr="000D7BC8">
        <w:trPr>
          <w:trHeight w:val="288"/>
        </w:trPr>
        <w:tc>
          <w:tcPr>
            <w:tcW w:w="787" w:type="dxa"/>
            <w:shd w:val="clear" w:color="auto" w:fill="auto"/>
          </w:tcPr>
          <w:p w14:paraId="13852811"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ESF</w:t>
            </w:r>
          </w:p>
        </w:tc>
        <w:tc>
          <w:tcPr>
            <w:tcW w:w="2520" w:type="dxa"/>
            <w:shd w:val="clear" w:color="auto" w:fill="auto"/>
          </w:tcPr>
          <w:p w14:paraId="765EC420"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Mai puțin dezvoltate</w:t>
            </w:r>
          </w:p>
        </w:tc>
        <w:tc>
          <w:tcPr>
            <w:tcW w:w="5040" w:type="dxa"/>
            <w:shd w:val="clear" w:color="auto" w:fill="auto"/>
          </w:tcPr>
          <w:p w14:paraId="2C97096B"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06. Nediscriminare</w:t>
            </w:r>
          </w:p>
        </w:tc>
        <w:tc>
          <w:tcPr>
            <w:tcW w:w="1530" w:type="dxa"/>
            <w:shd w:val="clear" w:color="auto" w:fill="auto"/>
          </w:tcPr>
          <w:p w14:paraId="39512936" w14:textId="77777777" w:rsidR="009C0E53" w:rsidRPr="00F81F70" w:rsidRDefault="009C0E53" w:rsidP="000D7BC8">
            <w:pPr>
              <w:pStyle w:val="Text2"/>
              <w:spacing w:before="0" w:after="0"/>
              <w:ind w:left="0"/>
              <w:jc w:val="center"/>
              <w:rPr>
                <w:rFonts w:ascii="Trebuchet MS" w:hAnsi="Trebuchet MS"/>
                <w:sz w:val="22"/>
                <w:szCs w:val="22"/>
                <w:lang w:val="ro-RO"/>
              </w:rPr>
            </w:pPr>
            <w:r w:rsidRPr="00F81F70">
              <w:rPr>
                <w:rFonts w:ascii="Trebuchet MS" w:hAnsi="Trebuchet MS"/>
                <w:sz w:val="22"/>
                <w:szCs w:val="22"/>
                <w:lang w:val="ro-RO"/>
              </w:rPr>
              <w:t>2%</w:t>
            </w:r>
          </w:p>
        </w:tc>
      </w:tr>
      <w:tr w:rsidR="009C0E53" w:rsidRPr="005539AC" w14:paraId="7F7D1C62" w14:textId="77777777" w:rsidTr="000D7BC8">
        <w:trPr>
          <w:trHeight w:val="288"/>
        </w:trPr>
        <w:tc>
          <w:tcPr>
            <w:tcW w:w="787" w:type="dxa"/>
            <w:shd w:val="clear" w:color="auto" w:fill="auto"/>
          </w:tcPr>
          <w:p w14:paraId="0D285E97"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ESF</w:t>
            </w:r>
          </w:p>
        </w:tc>
        <w:tc>
          <w:tcPr>
            <w:tcW w:w="2520" w:type="dxa"/>
            <w:shd w:val="clear" w:color="auto" w:fill="auto"/>
          </w:tcPr>
          <w:p w14:paraId="60C17649"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Mai dezvoltate</w:t>
            </w:r>
          </w:p>
        </w:tc>
        <w:tc>
          <w:tcPr>
            <w:tcW w:w="5040" w:type="dxa"/>
            <w:shd w:val="clear" w:color="auto" w:fill="auto"/>
          </w:tcPr>
          <w:p w14:paraId="78E3A788" w14:textId="77777777" w:rsidR="009C0E53" w:rsidRPr="00F81F70" w:rsidRDefault="009C0E53" w:rsidP="000D7BC8">
            <w:pPr>
              <w:suppressAutoHyphens/>
              <w:spacing w:after="0" w:line="240" w:lineRule="auto"/>
              <w:jc w:val="both"/>
              <w:rPr>
                <w:rFonts w:ascii="Trebuchet MS" w:hAnsi="Trebuchet MS"/>
              </w:rPr>
            </w:pPr>
            <w:r w:rsidRPr="00F81F70">
              <w:rPr>
                <w:rFonts w:ascii="Trebuchet MS" w:hAnsi="Trebuchet MS"/>
              </w:rPr>
              <w:t>06. Nediscriminare</w:t>
            </w:r>
          </w:p>
        </w:tc>
        <w:tc>
          <w:tcPr>
            <w:tcW w:w="1530" w:type="dxa"/>
            <w:shd w:val="clear" w:color="auto" w:fill="auto"/>
          </w:tcPr>
          <w:p w14:paraId="509F0484" w14:textId="77777777" w:rsidR="009C0E53" w:rsidRPr="00F81F70" w:rsidRDefault="009C0E53" w:rsidP="000D7BC8">
            <w:pPr>
              <w:pStyle w:val="Text2"/>
              <w:spacing w:before="0" w:after="0"/>
              <w:ind w:left="0"/>
              <w:jc w:val="center"/>
              <w:rPr>
                <w:rFonts w:ascii="Trebuchet MS" w:hAnsi="Trebuchet MS"/>
                <w:sz w:val="22"/>
                <w:szCs w:val="22"/>
                <w:lang w:val="ro-RO"/>
              </w:rPr>
            </w:pPr>
            <w:r w:rsidRPr="00F81F70">
              <w:rPr>
                <w:rFonts w:ascii="Trebuchet MS" w:hAnsi="Trebuchet MS"/>
                <w:sz w:val="22"/>
                <w:szCs w:val="22"/>
                <w:lang w:val="ro-RO"/>
              </w:rPr>
              <w:t>2%</w:t>
            </w:r>
          </w:p>
        </w:tc>
      </w:tr>
    </w:tbl>
    <w:p w14:paraId="7DB6D309" w14:textId="77777777" w:rsidR="009C0E53" w:rsidRDefault="009C0E53" w:rsidP="009C0E53">
      <w:pPr>
        <w:autoSpaceDE w:val="0"/>
        <w:autoSpaceDN w:val="0"/>
        <w:adjustRightInd w:val="0"/>
        <w:spacing w:after="0" w:line="240" w:lineRule="auto"/>
        <w:jc w:val="both"/>
        <w:rPr>
          <w:rFonts w:ascii="Trebuchet MS" w:hAnsi="Trebuchet MS" w:cs="Calibri,Bold"/>
          <w:bCs/>
        </w:rPr>
      </w:pPr>
    </w:p>
    <w:p w14:paraId="69CAEEC9" w14:textId="77777777" w:rsidR="009C0E53" w:rsidRPr="00216BC7" w:rsidRDefault="009C0E53" w:rsidP="009C0E53">
      <w:pPr>
        <w:autoSpaceDE w:val="0"/>
        <w:autoSpaceDN w:val="0"/>
        <w:adjustRightInd w:val="0"/>
        <w:spacing w:after="0" w:line="240" w:lineRule="auto"/>
        <w:jc w:val="both"/>
        <w:rPr>
          <w:rFonts w:ascii="Trebuchet MS" w:eastAsia="Times New Roman" w:hAnsi="Trebuchet MS" w:cs="PF Square Sans Pro Medium"/>
          <w:lang w:eastAsia="ar-SA"/>
        </w:rPr>
      </w:pPr>
      <w:r w:rsidRPr="00216BC7">
        <w:rPr>
          <w:rFonts w:ascii="Trebuchet MS" w:hAnsi="Trebuchet MS" w:cs="Calibri"/>
        </w:rPr>
        <w:t>Procentele din tabelul de mai sus reprezintă ponderi din totalul alocărilor aferente temelor secundare la nivel în cazul AP3/ PI.8i/ OS 3.1, 3.2&amp;3.3.</w:t>
      </w:r>
    </w:p>
    <w:p w14:paraId="2937923A" w14:textId="77777777" w:rsidR="009C0E53" w:rsidRPr="00F51489" w:rsidRDefault="009C0E53" w:rsidP="009C0E53">
      <w:pPr>
        <w:suppressAutoHyphens/>
        <w:spacing w:before="120" w:after="120" w:line="240" w:lineRule="auto"/>
        <w:jc w:val="both"/>
        <w:rPr>
          <w:rFonts w:ascii="Trebuchet MS" w:eastAsia="Times New Roman" w:hAnsi="Trebuchet MS" w:cs="PF Square Sans Pro Medium"/>
          <w:b/>
          <w:lang w:eastAsia="ar-SA"/>
        </w:rPr>
      </w:pPr>
      <w:r w:rsidRPr="00216BC7">
        <w:rPr>
          <w:rFonts w:ascii="Trebuchet MS" w:eastAsia="Times New Roman" w:hAnsi="Trebuchet MS" w:cs="PF Square Sans Pro Medium"/>
          <w:lang w:eastAsia="ar-SA"/>
        </w:rPr>
        <w:t>În dezvoltarea cererii de finanțare, prin anumite activități, veți viza</w:t>
      </w:r>
      <w:r w:rsidRPr="00216BC7">
        <w:rPr>
          <w:rFonts w:ascii="Trebuchet MS" w:eastAsia="Times New Roman" w:hAnsi="Trebuchet MS" w:cs="PF Square Sans Pro Medium"/>
          <w:b/>
          <w:lang w:eastAsia="ar-SA"/>
        </w:rPr>
        <w:t xml:space="preserve"> cel puțin o temă secundară </w:t>
      </w:r>
      <w:r w:rsidRPr="00216BC7">
        <w:rPr>
          <w:rFonts w:ascii="Trebuchet MS" w:eastAsia="Times New Roman" w:hAnsi="Trebuchet MS" w:cs="PF Square Sans Pro Medium"/>
          <w:lang w:eastAsia="ar-SA"/>
        </w:rPr>
        <w:t xml:space="preserve">dintre cele aferente axei prioritare. Pentru respectiva temă secundară veți avea în vedere un buget care să reprezinte </w:t>
      </w:r>
      <w:r w:rsidRPr="00216BC7">
        <w:rPr>
          <w:rFonts w:ascii="Trebuchet MS" w:eastAsia="Times New Roman" w:hAnsi="Trebuchet MS" w:cs="PF Square Sans Pro Medium"/>
          <w:b/>
          <w:u w:val="single"/>
          <w:lang w:eastAsia="ar-SA"/>
        </w:rPr>
        <w:t>minim suma indicata</w:t>
      </w:r>
      <w:r w:rsidRPr="00216BC7">
        <w:rPr>
          <w:rFonts w:ascii="Trebuchet MS" w:eastAsia="Times New Roman" w:hAnsi="Trebuchet MS" w:cs="PF Square Sans Pro Medium"/>
          <w:b/>
          <w:lang w:eastAsia="ar-SA"/>
        </w:rPr>
        <w:t xml:space="preserve"> </w:t>
      </w:r>
      <w:r w:rsidRPr="00216BC7">
        <w:rPr>
          <w:rFonts w:ascii="Trebuchet MS" w:eastAsia="Times New Roman" w:hAnsi="Trebuchet MS" w:cs="PF Square Sans Pro Medium"/>
          <w:lang w:eastAsia="ar-SA"/>
        </w:rPr>
        <w:t>în tabel calculat la totalul cheltuielilor eligibile ale proiectului.</w:t>
      </w:r>
    </w:p>
    <w:p w14:paraId="53F1828D" w14:textId="77777777" w:rsidR="009C0E53" w:rsidRDefault="009C0E53" w:rsidP="009C0E53">
      <w:pPr>
        <w:pStyle w:val="Titlu3"/>
        <w:spacing w:before="0" w:after="120"/>
        <w:jc w:val="both"/>
        <w:rPr>
          <w:rFonts w:ascii="Trebuchet MS" w:hAnsi="Trebuchet MS" w:cs="font202"/>
          <w:b/>
          <w:color w:val="auto"/>
          <w:sz w:val="22"/>
          <w:szCs w:val="22"/>
          <w:lang w:eastAsia="ar-SA"/>
        </w:rPr>
      </w:pPr>
    </w:p>
    <w:p w14:paraId="732A4000" w14:textId="16E73245" w:rsidR="009C0E53" w:rsidRPr="00A6327E" w:rsidRDefault="009C0E53" w:rsidP="009C0E53">
      <w:pPr>
        <w:pStyle w:val="Titlu3"/>
        <w:spacing w:before="0" w:after="120"/>
        <w:jc w:val="both"/>
        <w:rPr>
          <w:rFonts w:ascii="Trebuchet MS" w:hAnsi="Trebuchet MS" w:cs="font202"/>
          <w:b/>
          <w:color w:val="auto"/>
          <w:sz w:val="22"/>
          <w:szCs w:val="22"/>
          <w:lang w:eastAsia="ar-SA"/>
        </w:rPr>
      </w:pPr>
      <w:bookmarkStart w:id="8" w:name="_Toc487640415"/>
      <w:r>
        <w:rPr>
          <w:rFonts w:ascii="Trebuchet MS" w:hAnsi="Trebuchet MS" w:cs="font202"/>
          <w:b/>
          <w:color w:val="auto"/>
          <w:sz w:val="22"/>
          <w:szCs w:val="22"/>
          <w:lang w:eastAsia="ar-SA"/>
        </w:rPr>
        <w:t>1.5</w:t>
      </w:r>
      <w:r w:rsidRPr="00A6327E">
        <w:rPr>
          <w:rFonts w:ascii="Trebuchet MS" w:hAnsi="Trebuchet MS" w:cs="font202"/>
          <w:b/>
          <w:color w:val="auto"/>
          <w:sz w:val="22"/>
          <w:szCs w:val="22"/>
          <w:lang w:eastAsia="ar-SA"/>
        </w:rPr>
        <w:t xml:space="preserve"> Teme orizontale</w:t>
      </w:r>
      <w:bookmarkEnd w:id="8"/>
      <w:r w:rsidRPr="00A6327E">
        <w:rPr>
          <w:rFonts w:ascii="Trebuchet MS" w:hAnsi="Trebuchet MS" w:cs="font202"/>
          <w:b/>
          <w:color w:val="auto"/>
          <w:sz w:val="22"/>
          <w:szCs w:val="22"/>
          <w:lang w:eastAsia="ar-SA"/>
        </w:rPr>
        <w:t xml:space="preserve"> </w:t>
      </w:r>
    </w:p>
    <w:p w14:paraId="36E6259B" w14:textId="77777777" w:rsidR="009C0E53" w:rsidRPr="00A6327E" w:rsidRDefault="009C0E53" w:rsidP="009C0E53">
      <w:pPr>
        <w:spacing w:after="120"/>
        <w:jc w:val="both"/>
        <w:rPr>
          <w:rFonts w:ascii="Trebuchet MS" w:eastAsia="Times New Roman" w:hAnsi="Trebuchet MS" w:cs="PF Square Sans Pro Medium"/>
          <w:lang w:eastAsia="ar-SA"/>
        </w:rPr>
      </w:pPr>
      <w:r w:rsidRPr="00A6327E">
        <w:rPr>
          <w:rFonts w:ascii="Trebuchet MS" w:eastAsia="Times New Roman" w:hAnsi="Trebuchet MS" w:cs="PF Square Sans Pro Medium"/>
          <w:lang w:eastAsia="ar-SA"/>
        </w:rPr>
        <w:t xml:space="preserve">În cadrul proiectului dumneavoastră va trebui să evidențiați, în secțiunea relevantă din cadrul cererii de finanțare, contribuția la temele orizontale stabilite prin POCU 2014-2020. </w:t>
      </w:r>
    </w:p>
    <w:p w14:paraId="363D6A79" w14:textId="77777777" w:rsidR="009C0E53" w:rsidRPr="00A6327E" w:rsidRDefault="009C0E53" w:rsidP="009C0E53">
      <w:pPr>
        <w:spacing w:after="120"/>
        <w:jc w:val="both"/>
        <w:rPr>
          <w:rFonts w:ascii="Trebuchet MS" w:eastAsia="Times New Roman" w:hAnsi="Trebuchet MS" w:cs="PF Square Sans Pro Medium"/>
          <w:lang w:eastAsia="ar-SA"/>
        </w:rPr>
      </w:pPr>
      <w:r w:rsidRPr="00A6327E">
        <w:rPr>
          <w:rFonts w:ascii="Trebuchet MS" w:eastAsia="Times New Roman" w:hAnsi="Trebuchet MS" w:cs="PF Square Sans Pro Medium"/>
          <w:b/>
          <w:lang w:eastAsia="ar-SA"/>
        </w:rPr>
        <w:t>Prin activitățile propuse în cadrul proiectului trebuie asigurată contribuția la cel puțin una din temele orizontale de mai jos.</w:t>
      </w:r>
      <w:r w:rsidRPr="00A6327E">
        <w:rPr>
          <w:rFonts w:ascii="Trebuchet MS" w:eastAsia="Times New Roman" w:hAnsi="Trebuchet MS" w:cs="PF Square Sans Pro Medium"/>
          <w:lang w:eastAsia="ar-SA"/>
        </w:rPr>
        <w:t xml:space="preserve"> </w:t>
      </w:r>
    </w:p>
    <w:p w14:paraId="6D2A8284" w14:textId="77777777" w:rsidR="009C0E53" w:rsidRPr="00A6327E" w:rsidRDefault="009C0E53" w:rsidP="009C0E53">
      <w:pPr>
        <w:pStyle w:val="Listparagraf"/>
        <w:numPr>
          <w:ilvl w:val="0"/>
          <w:numId w:val="35"/>
        </w:numPr>
        <w:spacing w:after="120"/>
        <w:jc w:val="both"/>
        <w:rPr>
          <w:rFonts w:ascii="Trebuchet MS" w:eastAsia="Times New Roman" w:hAnsi="Trebuchet MS" w:cs="PF Square Sans Pro Medium"/>
          <w:b/>
          <w:lang w:eastAsia="ar-SA"/>
        </w:rPr>
      </w:pPr>
      <w:r w:rsidRPr="00A6327E">
        <w:rPr>
          <w:rFonts w:ascii="Trebuchet MS" w:eastAsia="Times New Roman" w:hAnsi="Trebuchet MS" w:cs="PF Square Sans Pro Medium"/>
          <w:b/>
          <w:lang w:eastAsia="ar-SA"/>
        </w:rPr>
        <w:t xml:space="preserve">Dezvoltare durabilă </w:t>
      </w:r>
      <w:r w:rsidRPr="00A6327E">
        <w:rPr>
          <w:rFonts w:ascii="Trebuchet MS" w:eastAsia="Times New Roman" w:hAnsi="Trebuchet MS" w:cs="PF Square Sans Pro Medium"/>
          <w:lang w:eastAsia="ar-SA"/>
        </w:rPr>
        <w:t>- în cadrul procesului de selecție pot fi acordate puncte suplimentare proiectelor care contribuie la tema orizontală – sprijinirea tranziției către o economie bazată pe emisii scăzute de carbon sau celor care propun în implementarea operațiunilor aspecte legate de locuri de muncă verzi,</w:t>
      </w:r>
    </w:p>
    <w:p w14:paraId="12DDE4A3" w14:textId="77777777" w:rsidR="009C0E53" w:rsidRPr="00A6327E" w:rsidRDefault="009C0E53" w:rsidP="009C0E53">
      <w:pPr>
        <w:pStyle w:val="Listparagraf"/>
        <w:numPr>
          <w:ilvl w:val="0"/>
          <w:numId w:val="35"/>
        </w:numPr>
        <w:spacing w:after="120"/>
        <w:jc w:val="both"/>
        <w:rPr>
          <w:rFonts w:ascii="Trebuchet MS" w:eastAsia="Times New Roman" w:hAnsi="Trebuchet MS" w:cs="PF Square Sans Pro Medium"/>
          <w:b/>
          <w:lang w:eastAsia="ar-SA"/>
        </w:rPr>
      </w:pPr>
      <w:r w:rsidRPr="00A6327E">
        <w:rPr>
          <w:rFonts w:ascii="Trebuchet MS" w:eastAsia="Times New Roman" w:hAnsi="Trebuchet MS" w:cs="PF Square Sans Pro Medium"/>
          <w:b/>
          <w:lang w:eastAsia="ar-SA"/>
        </w:rPr>
        <w:t>Egalitatea de șanse, non-discriminarea etc,</w:t>
      </w:r>
    </w:p>
    <w:p w14:paraId="6598FD3B" w14:textId="77777777" w:rsidR="009C0E53" w:rsidRPr="00A6327E" w:rsidRDefault="009C0E53" w:rsidP="009C0E53">
      <w:pPr>
        <w:pStyle w:val="Listparagraf"/>
        <w:numPr>
          <w:ilvl w:val="0"/>
          <w:numId w:val="35"/>
        </w:numPr>
        <w:spacing w:after="120"/>
        <w:jc w:val="both"/>
        <w:rPr>
          <w:rFonts w:ascii="Trebuchet MS" w:eastAsia="Times New Roman" w:hAnsi="Trebuchet MS" w:cs="PF Square Sans Pro Medium"/>
          <w:b/>
          <w:lang w:eastAsia="ar-SA"/>
        </w:rPr>
      </w:pPr>
      <w:r w:rsidRPr="00A6327E">
        <w:rPr>
          <w:rFonts w:ascii="Trebuchet MS" w:eastAsia="Times New Roman" w:hAnsi="Trebuchet MS" w:cs="PF Square Sans Pro Medium"/>
          <w:b/>
          <w:lang w:eastAsia="ar-SA"/>
        </w:rPr>
        <w:t>Utilizarea TIC și contribuția la dezvoltarea de competențe digitale</w:t>
      </w:r>
      <w:r w:rsidRPr="00A6327E">
        <w:rPr>
          <w:rFonts w:ascii="Trebuchet MS" w:eastAsia="Times New Roman" w:hAnsi="Trebuchet MS" w:cs="PF Square Sans Pro Medium"/>
          <w:lang w:eastAsia="ar-SA"/>
        </w:rPr>
        <w:t>.</w:t>
      </w:r>
    </w:p>
    <w:p w14:paraId="3937AD3B" w14:textId="77777777" w:rsidR="009C0E53" w:rsidRPr="00F51489" w:rsidRDefault="009C0E53" w:rsidP="009C0E53">
      <w:pPr>
        <w:spacing w:after="120"/>
        <w:jc w:val="both"/>
        <w:rPr>
          <w:rFonts w:ascii="Trebuchet MS" w:eastAsia="Times New Roman" w:hAnsi="Trebuchet MS" w:cs="PF Square Sans Pro Medium"/>
          <w:lang w:eastAsia="ar-SA"/>
        </w:rPr>
      </w:pPr>
      <w:r w:rsidRPr="00A6327E">
        <w:rPr>
          <w:rFonts w:ascii="Trebuchet MS" w:eastAsia="Times New Roman" w:hAnsi="Trebuchet MS" w:cs="PF Square Sans Pro Medium"/>
          <w:lang w:eastAsia="ar-SA"/>
        </w:rPr>
        <w:t xml:space="preserve">Pentru informații privind temele orizontale se va consulta: Ghid – integrare teme orizontale în cadrul proiectelor </w:t>
      </w:r>
      <w:proofErr w:type="spellStart"/>
      <w:r w:rsidRPr="00A6327E">
        <w:rPr>
          <w:rFonts w:ascii="Trebuchet MS" w:eastAsia="Times New Roman" w:hAnsi="Trebuchet MS" w:cs="PF Square Sans Pro Medium"/>
          <w:lang w:eastAsia="ar-SA"/>
        </w:rPr>
        <w:t>finanţate</w:t>
      </w:r>
      <w:proofErr w:type="spellEnd"/>
      <w:r w:rsidRPr="00A6327E">
        <w:rPr>
          <w:rFonts w:ascii="Trebuchet MS" w:eastAsia="Times New Roman" w:hAnsi="Trebuchet MS" w:cs="PF Square Sans Pro Medium"/>
          <w:lang w:eastAsia="ar-SA"/>
        </w:rPr>
        <w:t xml:space="preserve"> din FESI 2014-2020 disponibil la http://www.fonduri-ue.ro/orientari-beneficiari.</w:t>
      </w:r>
    </w:p>
    <w:p w14:paraId="63F8606C" w14:textId="77777777" w:rsidR="00437D2D" w:rsidRPr="00945A73" w:rsidRDefault="00437D2D" w:rsidP="00E8423A">
      <w:pPr>
        <w:spacing w:after="0" w:line="240" w:lineRule="auto"/>
        <w:rPr>
          <w:rFonts w:ascii="Trebuchet MS" w:hAnsi="Trebuchet MS"/>
        </w:rPr>
      </w:pPr>
    </w:p>
    <w:p w14:paraId="48A2B4CA" w14:textId="77777777" w:rsidR="00FA2332" w:rsidRPr="00945A73" w:rsidRDefault="00FA2332" w:rsidP="00FA2332">
      <w:pPr>
        <w:pStyle w:val="Titlu3"/>
        <w:spacing w:before="0" w:line="240" w:lineRule="auto"/>
        <w:jc w:val="both"/>
        <w:rPr>
          <w:rFonts w:ascii="Trebuchet MS" w:hAnsi="Trebuchet MS" w:cs="font202"/>
          <w:b/>
          <w:color w:val="auto"/>
          <w:sz w:val="22"/>
          <w:szCs w:val="22"/>
          <w:lang w:eastAsia="ar-SA"/>
        </w:rPr>
      </w:pPr>
      <w:bookmarkStart w:id="9" w:name="_Toc487029785"/>
      <w:bookmarkStart w:id="10" w:name="_Toc487105468"/>
      <w:r w:rsidRPr="00945A73">
        <w:rPr>
          <w:rFonts w:ascii="Trebuchet MS" w:hAnsi="Trebuchet MS" w:cs="font202"/>
          <w:b/>
          <w:color w:val="auto"/>
          <w:sz w:val="22"/>
          <w:szCs w:val="22"/>
          <w:lang w:eastAsia="ar-SA"/>
        </w:rPr>
        <w:lastRenderedPageBreak/>
        <w:t>1.6. Informare și publicitate proiect</w:t>
      </w:r>
      <w:bookmarkEnd w:id="9"/>
      <w:bookmarkEnd w:id="10"/>
    </w:p>
    <w:p w14:paraId="24FE8FD0" w14:textId="77777777" w:rsidR="00FA2332" w:rsidRPr="00945A73" w:rsidRDefault="00FA2332" w:rsidP="00FA2332">
      <w:pPr>
        <w:suppressAutoHyphens/>
        <w:spacing w:after="0" w:line="240" w:lineRule="auto"/>
        <w:jc w:val="both"/>
        <w:rPr>
          <w:rFonts w:ascii="Trebuchet MS" w:hAnsi="Trebuchet MS"/>
          <w:lang w:eastAsia="ro-RO"/>
        </w:rPr>
      </w:pPr>
    </w:p>
    <w:p w14:paraId="54DFDDA7" w14:textId="77777777" w:rsidR="00FA2332" w:rsidRPr="00945A73" w:rsidRDefault="00FA2332" w:rsidP="00FA2332">
      <w:pPr>
        <w:suppressAutoHyphens/>
        <w:spacing w:after="0" w:line="240" w:lineRule="auto"/>
        <w:jc w:val="both"/>
        <w:rPr>
          <w:rFonts w:ascii="Trebuchet MS" w:eastAsia="Times New Roman" w:hAnsi="Trebuchet MS" w:cs="PF Square Sans Pro Medium"/>
          <w:lang w:eastAsia="ar-SA"/>
        </w:rPr>
      </w:pPr>
      <w:r w:rsidRPr="00945A73">
        <w:rPr>
          <w:rFonts w:ascii="Trebuchet MS" w:hAnsi="Trebuchet MS"/>
          <w:lang w:eastAsia="ro-RO"/>
        </w:rPr>
        <w:t>Conform</w:t>
      </w:r>
      <w:r w:rsidRPr="00945A73">
        <w:rPr>
          <w:rFonts w:ascii="Trebuchet MS" w:hAnsi="Trebuchet MS"/>
          <w:i/>
          <w:lang w:eastAsia="ro-RO"/>
        </w:rPr>
        <w:t xml:space="preserve"> </w:t>
      </w:r>
      <w:r w:rsidRPr="00945A73">
        <w:rPr>
          <w:rFonts w:ascii="Trebuchet MS" w:eastAsia="Times New Roman" w:hAnsi="Trebuchet MS" w:cs="PF Square Sans Pro Medium"/>
          <w:i/>
          <w:lang w:eastAsia="ar-SA"/>
        </w:rPr>
        <w:t xml:space="preserve">Metodologiei de verificare, evaluare </w:t>
      </w:r>
      <w:proofErr w:type="spellStart"/>
      <w:r w:rsidRPr="00945A73">
        <w:rPr>
          <w:rFonts w:ascii="Trebuchet MS" w:eastAsia="Times New Roman" w:hAnsi="Trebuchet MS" w:cs="PF Square Sans Pro Medium"/>
          <w:i/>
          <w:lang w:eastAsia="ar-SA"/>
        </w:rPr>
        <w:t>şi</w:t>
      </w:r>
      <w:proofErr w:type="spellEnd"/>
      <w:r w:rsidRPr="00945A73">
        <w:rPr>
          <w:rFonts w:ascii="Trebuchet MS" w:eastAsia="Times New Roman" w:hAnsi="Trebuchet MS" w:cs="PF Square Sans Pro Medium"/>
          <w:i/>
          <w:lang w:eastAsia="ar-SA"/>
        </w:rPr>
        <w:t xml:space="preserve"> selecție a proiectelor, </w:t>
      </w:r>
      <w:r w:rsidRPr="00945A73">
        <w:rPr>
          <w:rFonts w:ascii="Trebuchet MS" w:eastAsia="Times New Roman" w:hAnsi="Trebuchet MS" w:cs="PF Square Sans Pro Medium"/>
          <w:lang w:eastAsia="ar-SA"/>
        </w:rPr>
        <w:t xml:space="preserve">beneficiarul este obligat să descrie în cererea de finanțare activitățile obligatorii de informare și publicitate </w:t>
      </w:r>
      <w:r w:rsidRPr="00945A73">
        <w:rPr>
          <w:rFonts w:ascii="Trebuchet MS" w:eastAsia="Times New Roman" w:hAnsi="Trebuchet MS" w:cs="PF Square Sans Pro Medium"/>
          <w:u w:val="single"/>
          <w:lang w:eastAsia="ar-SA"/>
        </w:rPr>
        <w:t>proiect</w:t>
      </w:r>
      <w:r w:rsidRPr="00945A73">
        <w:rPr>
          <w:rFonts w:ascii="Trebuchet MS" w:eastAsia="Times New Roman" w:hAnsi="Trebuchet MS" w:cs="PF Square Sans Pro Medium"/>
          <w:lang w:eastAsia="ar-SA"/>
        </w:rPr>
        <w:t xml:space="preserve"> (criteriu de eligibilitate proiect) prevăzute în </w:t>
      </w:r>
      <w:r w:rsidRPr="00945A73">
        <w:rPr>
          <w:rFonts w:ascii="Trebuchet MS" w:eastAsia="Times New Roman" w:hAnsi="Trebuchet MS" w:cs="PF Square Sans Pro Medium"/>
          <w:i/>
          <w:lang w:eastAsia="ar-SA"/>
        </w:rPr>
        <w:t>Orientări privind accesarea finanțărilor în cadrul Programului Operațional Capital Uman 2014-2020</w:t>
      </w:r>
      <w:r w:rsidRPr="00945A73">
        <w:rPr>
          <w:rFonts w:ascii="Trebuchet MS" w:eastAsia="Times New Roman" w:hAnsi="Trebuchet MS" w:cs="PF Square Sans Pro Medium"/>
          <w:lang w:eastAsia="ar-SA"/>
        </w:rPr>
        <w:t>, CAPITOLUL 9 „Informare și publicitate”, pagina 54</w:t>
      </w:r>
      <w:r w:rsidRPr="00945A73">
        <w:rPr>
          <w:rFonts w:ascii="Trebuchet MS" w:eastAsia="Times New Roman" w:hAnsi="Trebuchet MS" w:cs="PF Square Sans Pro Medium"/>
          <w:i/>
          <w:lang w:eastAsia="ar-SA"/>
        </w:rPr>
        <w:t>.</w:t>
      </w:r>
      <w:r w:rsidRPr="00945A73">
        <w:rPr>
          <w:rFonts w:ascii="Trebuchet MS" w:eastAsia="Times New Roman" w:hAnsi="Trebuchet MS" w:cs="PF Square Sans Pro Medium"/>
          <w:lang w:eastAsia="ar-SA"/>
        </w:rPr>
        <w:t xml:space="preserve"> </w:t>
      </w:r>
    </w:p>
    <w:p w14:paraId="2B472743" w14:textId="77777777" w:rsidR="00FA2332" w:rsidRPr="00945A73" w:rsidRDefault="00FA2332" w:rsidP="00FA2332">
      <w:pPr>
        <w:suppressAutoHyphens/>
        <w:spacing w:after="0" w:line="240" w:lineRule="auto"/>
        <w:jc w:val="both"/>
        <w:rPr>
          <w:rFonts w:ascii="Trebuchet MS" w:eastAsia="Times New Roman" w:hAnsi="Trebuchet MS" w:cs="PF Square Sans Pro Medium"/>
          <w:b/>
          <w:lang w:eastAsia="ar-SA"/>
        </w:rPr>
      </w:pPr>
      <w:r w:rsidRPr="00945A73">
        <w:rPr>
          <w:rFonts w:ascii="Trebuchet MS" w:eastAsia="Times New Roman" w:hAnsi="Trebuchet MS" w:cs="PF Square Sans Pro Medium"/>
          <w:b/>
          <w:lang w:eastAsia="ar-SA"/>
        </w:rPr>
        <w:t xml:space="preserve">NB Cheltuielile aferente activității de informare și publicitate </w:t>
      </w:r>
      <w:r w:rsidRPr="00945A73">
        <w:rPr>
          <w:rFonts w:ascii="Trebuchet MS" w:eastAsia="Times New Roman" w:hAnsi="Trebuchet MS" w:cs="PF Square Sans Pro Medium"/>
          <w:b/>
          <w:u w:val="single"/>
          <w:lang w:eastAsia="ar-SA"/>
        </w:rPr>
        <w:t>proiect</w:t>
      </w:r>
      <w:r w:rsidRPr="00945A73">
        <w:rPr>
          <w:rFonts w:ascii="Trebuchet MS" w:eastAsia="Times New Roman" w:hAnsi="Trebuchet MS" w:cs="PF Square Sans Pro Medium"/>
          <w:b/>
          <w:lang w:eastAsia="ar-SA"/>
        </w:rPr>
        <w:t xml:space="preserve"> vor fi incluse la capitolul </w:t>
      </w:r>
      <w:r w:rsidRPr="00945A73">
        <w:rPr>
          <w:rFonts w:ascii="Trebuchet MS" w:eastAsia="Times New Roman" w:hAnsi="Trebuchet MS" w:cs="PF Square Sans Pro Medium"/>
          <w:b/>
          <w:u w:val="single"/>
          <w:lang w:eastAsia="ar-SA"/>
        </w:rPr>
        <w:t>cheltuieli indirecte</w:t>
      </w:r>
      <w:r w:rsidRPr="00945A73">
        <w:rPr>
          <w:rFonts w:ascii="Trebuchet MS" w:eastAsia="Times New Roman" w:hAnsi="Trebuchet MS" w:cs="PF Square Sans Pro Medium"/>
          <w:b/>
          <w:lang w:eastAsia="ar-SA"/>
        </w:rPr>
        <w:t xml:space="preserve">. </w:t>
      </w:r>
    </w:p>
    <w:p w14:paraId="018C0A8E" w14:textId="77777777" w:rsidR="00FA2332" w:rsidRPr="00945A73" w:rsidRDefault="00FA2332" w:rsidP="00000B2B">
      <w:pPr>
        <w:spacing w:after="0" w:line="240" w:lineRule="auto"/>
        <w:rPr>
          <w:rFonts w:ascii="Trebuchet MS" w:hAnsi="Trebuchet MS"/>
          <w:b/>
        </w:rPr>
      </w:pPr>
    </w:p>
    <w:p w14:paraId="1B5FE446" w14:textId="6743AA39" w:rsidR="00FB6488" w:rsidRPr="00945A73" w:rsidRDefault="00F73302" w:rsidP="00000B2B">
      <w:pPr>
        <w:spacing w:after="0" w:line="240" w:lineRule="auto"/>
        <w:rPr>
          <w:rFonts w:ascii="Trebuchet MS" w:hAnsi="Trebuchet MS"/>
          <w:b/>
        </w:rPr>
      </w:pPr>
      <w:r w:rsidRPr="00945A73">
        <w:rPr>
          <w:rFonts w:ascii="Trebuchet MS" w:hAnsi="Trebuchet MS"/>
          <w:b/>
        </w:rPr>
        <w:t>1.</w:t>
      </w:r>
      <w:r w:rsidR="00FA2332" w:rsidRPr="00945A73">
        <w:rPr>
          <w:rFonts w:ascii="Trebuchet MS" w:hAnsi="Trebuchet MS"/>
          <w:b/>
        </w:rPr>
        <w:t>7</w:t>
      </w:r>
      <w:r w:rsidR="00FB6488" w:rsidRPr="00945A73">
        <w:rPr>
          <w:rFonts w:ascii="Trebuchet MS" w:hAnsi="Trebuchet MS"/>
          <w:b/>
        </w:rPr>
        <w:t xml:space="preserve"> Tipuri de solicitanți/parteneri eligibili </w:t>
      </w:r>
    </w:p>
    <w:p w14:paraId="7D4D41A5" w14:textId="77777777" w:rsidR="00F92960" w:rsidRPr="00945A73" w:rsidRDefault="00F92960" w:rsidP="00000B2B">
      <w:pPr>
        <w:spacing w:after="0" w:line="240" w:lineRule="auto"/>
        <w:rPr>
          <w:rFonts w:ascii="Trebuchet MS" w:hAnsi="Trebuchet MS"/>
          <w:b/>
        </w:rPr>
      </w:pPr>
    </w:p>
    <w:p w14:paraId="5453DBF7" w14:textId="04511E59" w:rsidR="0055638E" w:rsidRPr="0055638E" w:rsidRDefault="0055638E" w:rsidP="0055638E">
      <w:pPr>
        <w:numPr>
          <w:ilvl w:val="0"/>
          <w:numId w:val="9"/>
        </w:numPr>
        <w:spacing w:after="0" w:line="240" w:lineRule="auto"/>
        <w:jc w:val="both"/>
        <w:rPr>
          <w:rFonts w:ascii="Trebuchet MS" w:hAnsi="Trebuchet MS"/>
          <w:color w:val="1D1B11" w:themeColor="background2" w:themeShade="1A"/>
        </w:rPr>
      </w:pPr>
      <w:bookmarkStart w:id="11" w:name="_Toc486249616"/>
      <w:bookmarkStart w:id="12" w:name="_Toc487107924"/>
      <w:r w:rsidRPr="0055638E">
        <w:rPr>
          <w:rFonts w:ascii="Trebuchet MS" w:hAnsi="Trebuchet MS"/>
          <w:i/>
          <w:iCs/>
          <w:color w:val="1D1B11" w:themeColor="background2" w:themeShade="1A"/>
        </w:rPr>
        <w:t>MM</w:t>
      </w:r>
      <w:r>
        <w:rPr>
          <w:rFonts w:ascii="Trebuchet MS" w:hAnsi="Trebuchet MS"/>
          <w:i/>
          <w:iCs/>
          <w:color w:val="1D1B11" w:themeColor="background2" w:themeShade="1A"/>
        </w:rPr>
        <w:t>JS</w:t>
      </w:r>
      <w:r w:rsidRPr="0055638E">
        <w:rPr>
          <w:rFonts w:ascii="Trebuchet MS" w:hAnsi="Trebuchet MS"/>
          <w:i/>
          <w:iCs/>
          <w:color w:val="1D1B11" w:themeColor="background2" w:themeShade="1A"/>
        </w:rPr>
        <w:t xml:space="preserve">/ SPO (inclusiv </w:t>
      </w:r>
      <w:proofErr w:type="spellStart"/>
      <w:r w:rsidRPr="0055638E">
        <w:rPr>
          <w:rFonts w:ascii="Trebuchet MS" w:hAnsi="Trebuchet MS"/>
          <w:i/>
          <w:iCs/>
          <w:color w:val="1D1B11" w:themeColor="background2" w:themeShade="1A"/>
        </w:rPr>
        <w:t>unităţile</w:t>
      </w:r>
      <w:proofErr w:type="spellEnd"/>
      <w:r w:rsidRPr="0055638E">
        <w:rPr>
          <w:rFonts w:ascii="Trebuchet MS" w:hAnsi="Trebuchet MS"/>
          <w:i/>
          <w:iCs/>
          <w:color w:val="1D1B11" w:themeColor="background2" w:themeShade="1A"/>
        </w:rPr>
        <w:t xml:space="preserve"> cu personalitate juridică din subordinea sa)</w:t>
      </w:r>
    </w:p>
    <w:p w14:paraId="22413731" w14:textId="77777777" w:rsidR="0055638E" w:rsidRPr="0055638E" w:rsidRDefault="0055638E" w:rsidP="0055638E">
      <w:pPr>
        <w:spacing w:before="240" w:after="240"/>
        <w:jc w:val="both"/>
        <w:rPr>
          <w:rFonts w:ascii="Trebuchet MS" w:hAnsi="Trebuchet MS"/>
          <w:color w:val="1D1B11" w:themeColor="background2" w:themeShade="1A"/>
        </w:rPr>
      </w:pPr>
      <w:r w:rsidRPr="0055638E">
        <w:rPr>
          <w:rFonts w:ascii="Trebuchet MS" w:hAnsi="Trebuchet MS"/>
          <w:b/>
          <w:bCs/>
          <w:color w:val="1D1B11" w:themeColor="background2" w:themeShade="1A"/>
        </w:rPr>
        <w:t>Entitățile de mai sus pot aplica în calitate de  beneficiari unici sau în parteneriat</w:t>
      </w:r>
    </w:p>
    <w:p w14:paraId="7F3E24AE" w14:textId="7016B539" w:rsidR="00FB6488" w:rsidRPr="00945A73" w:rsidRDefault="00FA2332" w:rsidP="00862235">
      <w:pPr>
        <w:pStyle w:val="Titlu2"/>
        <w:numPr>
          <w:ilvl w:val="0"/>
          <w:numId w:val="0"/>
        </w:numPr>
        <w:spacing w:before="0" w:after="120" w:line="276" w:lineRule="auto"/>
        <w:jc w:val="both"/>
        <w:rPr>
          <w:rFonts w:ascii="Trebuchet MS" w:hAnsi="Trebuchet MS" w:cs="Times New Roman"/>
          <w:b/>
          <w:color w:val="auto"/>
          <w:sz w:val="22"/>
          <w:szCs w:val="22"/>
        </w:rPr>
      </w:pPr>
      <w:r w:rsidRPr="00945A73">
        <w:rPr>
          <w:rFonts w:ascii="Trebuchet MS" w:hAnsi="Trebuchet MS" w:cs="Times New Roman"/>
          <w:b/>
          <w:color w:val="auto"/>
          <w:sz w:val="22"/>
          <w:szCs w:val="22"/>
        </w:rPr>
        <w:t>1.8</w:t>
      </w:r>
      <w:r w:rsidR="00FB6488" w:rsidRPr="00945A73">
        <w:rPr>
          <w:rFonts w:ascii="Trebuchet MS" w:hAnsi="Trebuchet MS" w:cs="Times New Roman"/>
          <w:b/>
          <w:color w:val="auto"/>
          <w:sz w:val="22"/>
          <w:szCs w:val="22"/>
        </w:rPr>
        <w:t xml:space="preserve"> Durata proiectului</w:t>
      </w:r>
      <w:bookmarkEnd w:id="11"/>
      <w:bookmarkEnd w:id="12"/>
      <w:r w:rsidR="00FB6488" w:rsidRPr="00945A73">
        <w:rPr>
          <w:rFonts w:ascii="Trebuchet MS" w:hAnsi="Trebuchet MS" w:cs="Times New Roman"/>
          <w:b/>
          <w:color w:val="auto"/>
          <w:sz w:val="22"/>
          <w:szCs w:val="22"/>
        </w:rPr>
        <w:t xml:space="preserve"> </w:t>
      </w:r>
    </w:p>
    <w:p w14:paraId="66C32895" w14:textId="2FF88013" w:rsidR="00C94189" w:rsidRPr="00945A73" w:rsidRDefault="00C94189" w:rsidP="000C44A2">
      <w:pPr>
        <w:spacing w:before="120" w:after="120" w:line="240" w:lineRule="auto"/>
        <w:jc w:val="both"/>
        <w:rPr>
          <w:rFonts w:ascii="Trebuchet MS" w:hAnsi="Trebuchet MS" w:cstheme="minorHAnsi"/>
        </w:rPr>
      </w:pPr>
      <w:r w:rsidRPr="00F81F70">
        <w:rPr>
          <w:rFonts w:ascii="Trebuchet MS" w:hAnsi="Trebuchet MS" w:cstheme="minorHAnsi"/>
        </w:rPr>
        <w:t>Durata</w:t>
      </w:r>
      <w:r w:rsidR="00801A30" w:rsidRPr="00F81F70">
        <w:rPr>
          <w:rFonts w:ascii="Trebuchet MS" w:hAnsi="Trebuchet MS" w:cstheme="minorHAnsi"/>
        </w:rPr>
        <w:t xml:space="preserve"> maxima</w:t>
      </w:r>
      <w:r w:rsidRPr="00F81F70">
        <w:rPr>
          <w:rFonts w:ascii="Trebuchet MS" w:hAnsi="Trebuchet MS" w:cstheme="minorHAnsi"/>
        </w:rPr>
        <w:t xml:space="preserve"> de implementare a proiect</w:t>
      </w:r>
      <w:r w:rsidR="00A246A3" w:rsidRPr="00F81F70">
        <w:rPr>
          <w:rFonts w:ascii="Trebuchet MS" w:hAnsi="Trebuchet MS" w:cstheme="minorHAnsi"/>
        </w:rPr>
        <w:t xml:space="preserve">ului </w:t>
      </w:r>
      <w:r w:rsidRPr="00F81F70">
        <w:rPr>
          <w:rFonts w:ascii="Trebuchet MS" w:hAnsi="Trebuchet MS" w:cstheme="minorHAnsi"/>
        </w:rPr>
        <w:t xml:space="preserve">este de </w:t>
      </w:r>
      <w:r w:rsidR="005C7375" w:rsidRPr="00F81F70">
        <w:rPr>
          <w:rFonts w:ascii="Trebuchet MS" w:hAnsi="Trebuchet MS" w:cstheme="minorHAnsi"/>
          <w:b/>
        </w:rPr>
        <w:t>4</w:t>
      </w:r>
      <w:r w:rsidR="00F81F70">
        <w:rPr>
          <w:rFonts w:ascii="Trebuchet MS" w:hAnsi="Trebuchet MS" w:cstheme="minorHAnsi"/>
          <w:b/>
        </w:rPr>
        <w:t>8</w:t>
      </w:r>
      <w:r w:rsidR="00FD04BA" w:rsidRPr="00F81F70">
        <w:rPr>
          <w:rFonts w:ascii="Trebuchet MS" w:hAnsi="Trebuchet MS" w:cstheme="minorHAnsi"/>
          <w:b/>
        </w:rPr>
        <w:t xml:space="preserve"> </w:t>
      </w:r>
      <w:r w:rsidRPr="00F81F70">
        <w:rPr>
          <w:rFonts w:ascii="Trebuchet MS" w:hAnsi="Trebuchet MS" w:cstheme="minorHAnsi"/>
          <w:b/>
        </w:rPr>
        <w:t>luni</w:t>
      </w:r>
      <w:r w:rsidR="00DB7105" w:rsidRPr="00F81F70">
        <w:rPr>
          <w:rFonts w:ascii="Trebuchet MS" w:hAnsi="Trebuchet MS" w:cstheme="minorHAnsi"/>
        </w:rPr>
        <w:t xml:space="preserve"> (din care ultimele </w:t>
      </w:r>
      <w:r w:rsidR="002413C2" w:rsidRPr="00F81F70">
        <w:rPr>
          <w:rFonts w:ascii="Trebuchet MS" w:hAnsi="Trebuchet MS" w:cstheme="minorHAnsi"/>
        </w:rPr>
        <w:t xml:space="preserve">6 luni </w:t>
      </w:r>
      <w:r w:rsidR="00DB7105" w:rsidRPr="00F81F70">
        <w:rPr>
          <w:rFonts w:ascii="Trebuchet MS" w:hAnsi="Trebuchet MS" w:cstheme="minorHAnsi"/>
        </w:rPr>
        <w:t xml:space="preserve">sunt dedicate </w:t>
      </w:r>
      <w:r w:rsidR="002413C2" w:rsidRPr="00F81F70">
        <w:rPr>
          <w:rFonts w:ascii="Trebuchet MS" w:hAnsi="Trebuchet MS" w:cstheme="minorHAnsi"/>
        </w:rPr>
        <w:t xml:space="preserve">monitorizarea </w:t>
      </w:r>
      <w:proofErr w:type="spellStart"/>
      <w:r w:rsidR="002413C2" w:rsidRPr="00F81F70">
        <w:rPr>
          <w:rFonts w:ascii="Trebuchet MS" w:hAnsi="Trebuchet MS" w:cstheme="minorHAnsi"/>
        </w:rPr>
        <w:t>interventiei</w:t>
      </w:r>
      <w:proofErr w:type="spellEnd"/>
      <w:r w:rsidR="002413C2" w:rsidRPr="00F81F70">
        <w:rPr>
          <w:rFonts w:ascii="Trebuchet MS" w:hAnsi="Trebuchet MS" w:cstheme="minorHAnsi"/>
        </w:rPr>
        <w:t xml:space="preserve">, in vederea </w:t>
      </w:r>
      <w:proofErr w:type="spellStart"/>
      <w:r w:rsidR="002413C2" w:rsidRPr="00F81F70">
        <w:rPr>
          <w:rFonts w:ascii="Trebuchet MS" w:hAnsi="Trebuchet MS" w:cstheme="minorHAnsi"/>
        </w:rPr>
        <w:t>asigurarii</w:t>
      </w:r>
      <w:proofErr w:type="spellEnd"/>
      <w:r w:rsidR="002413C2" w:rsidRPr="00F81F70">
        <w:rPr>
          <w:rFonts w:ascii="Trebuchet MS" w:hAnsi="Trebuchet MS" w:cstheme="minorHAnsi"/>
        </w:rPr>
        <w:t xml:space="preserve"> </w:t>
      </w:r>
      <w:proofErr w:type="spellStart"/>
      <w:r w:rsidR="002413C2" w:rsidRPr="00F81F70">
        <w:rPr>
          <w:rFonts w:ascii="Trebuchet MS" w:hAnsi="Trebuchet MS" w:cstheme="minorHAnsi"/>
        </w:rPr>
        <w:t>sustenabilitatii</w:t>
      </w:r>
      <w:proofErr w:type="spellEnd"/>
      <w:r w:rsidR="002413C2" w:rsidRPr="00F81F70">
        <w:rPr>
          <w:rFonts w:ascii="Trebuchet MS" w:hAnsi="Trebuchet MS" w:cstheme="minorHAnsi"/>
        </w:rPr>
        <w:t xml:space="preserve"> sale</w:t>
      </w:r>
      <w:r w:rsidR="00B76E8A" w:rsidRPr="00F81F70">
        <w:rPr>
          <w:rFonts w:ascii="Trebuchet MS" w:hAnsi="Trebuchet MS" w:cstheme="minorHAnsi"/>
        </w:rPr>
        <w:t>)</w:t>
      </w:r>
      <w:r w:rsidRPr="00F81F70">
        <w:rPr>
          <w:rFonts w:ascii="Trebuchet MS" w:hAnsi="Trebuchet MS" w:cstheme="minorHAnsi"/>
        </w:rPr>
        <w:t>.</w:t>
      </w:r>
    </w:p>
    <w:p w14:paraId="626206CB" w14:textId="77777777" w:rsidR="00D612EB" w:rsidRPr="00945A73" w:rsidRDefault="00D612EB" w:rsidP="00A94DBA">
      <w:pPr>
        <w:autoSpaceDE w:val="0"/>
        <w:autoSpaceDN w:val="0"/>
        <w:adjustRightInd w:val="0"/>
        <w:spacing w:after="0" w:line="240" w:lineRule="auto"/>
        <w:rPr>
          <w:rFonts w:ascii="Trebuchet MS" w:hAnsi="Trebuchet MS" w:cstheme="minorHAnsi"/>
        </w:rPr>
      </w:pPr>
      <w:r w:rsidRPr="00945A73">
        <w:rPr>
          <w:rFonts w:ascii="Trebuchet MS" w:hAnsi="Trebuchet MS" w:cstheme="minorHAnsi"/>
        </w:rPr>
        <w:t xml:space="preserve">Perioada de implementare a proiectului </w:t>
      </w:r>
      <w:r w:rsidRPr="00945A73">
        <w:rPr>
          <w:rFonts w:ascii="Trebuchet MS" w:hAnsi="Trebuchet MS" w:cs="Calibri"/>
        </w:rPr>
        <w:t xml:space="preserve"> nu poate depăși durata de implementare a programului</w:t>
      </w:r>
      <w:r w:rsidRPr="00945A73">
        <w:rPr>
          <w:rFonts w:ascii="Trebuchet MS" w:hAnsi="Trebuchet MS" w:cstheme="minorHAnsi"/>
        </w:rPr>
        <w:t xml:space="preserve">. </w:t>
      </w:r>
    </w:p>
    <w:p w14:paraId="65AB7FA6" w14:textId="77777777" w:rsidR="00D612EB" w:rsidRPr="00945A73" w:rsidRDefault="00D612EB" w:rsidP="00A94DBA">
      <w:pPr>
        <w:spacing w:after="0" w:line="240" w:lineRule="auto"/>
        <w:jc w:val="both"/>
        <w:rPr>
          <w:rFonts w:ascii="Trebuchet MS" w:hAnsi="Trebuchet MS" w:cstheme="minorHAnsi"/>
        </w:rPr>
      </w:pPr>
      <w:r w:rsidRPr="00945A73">
        <w:rPr>
          <w:rFonts w:ascii="Trebuchet MS" w:hAnsi="Trebuchet MS" w:cstheme="minorHAnsi"/>
        </w:rPr>
        <w:t>La completarea cererii de finanțare în sistemul electronic va trebui evidențiată durata fiecărei activități și sub-activități incluse în proiect.</w:t>
      </w:r>
    </w:p>
    <w:p w14:paraId="3D871522" w14:textId="77777777" w:rsidR="00513FB5" w:rsidRPr="00945A73" w:rsidRDefault="00513FB5" w:rsidP="00A94DBA">
      <w:pPr>
        <w:spacing w:after="0" w:line="240" w:lineRule="auto"/>
        <w:jc w:val="both"/>
        <w:rPr>
          <w:rFonts w:ascii="Trebuchet MS" w:hAnsi="Trebuchet MS"/>
          <w:b/>
        </w:rPr>
      </w:pPr>
    </w:p>
    <w:p w14:paraId="5D44239D" w14:textId="69E1A839" w:rsidR="00FB6488" w:rsidRPr="00945A73" w:rsidRDefault="00FB6488" w:rsidP="00A94DBA">
      <w:pPr>
        <w:spacing w:after="0" w:line="240" w:lineRule="auto"/>
        <w:jc w:val="both"/>
        <w:rPr>
          <w:rFonts w:ascii="Trebuchet MS" w:hAnsi="Trebuchet MS"/>
          <w:b/>
        </w:rPr>
      </w:pPr>
      <w:r w:rsidRPr="00945A73">
        <w:rPr>
          <w:rFonts w:ascii="Trebuchet MS" w:hAnsi="Trebuchet MS"/>
          <w:b/>
        </w:rPr>
        <w:t>1.</w:t>
      </w:r>
      <w:r w:rsidR="008A290C" w:rsidRPr="00945A73">
        <w:rPr>
          <w:rFonts w:ascii="Trebuchet MS" w:hAnsi="Trebuchet MS"/>
          <w:b/>
        </w:rPr>
        <w:t>9</w:t>
      </w:r>
      <w:r w:rsidRPr="00945A73">
        <w:rPr>
          <w:rFonts w:ascii="Trebuchet MS" w:hAnsi="Trebuchet MS"/>
          <w:b/>
        </w:rPr>
        <w:t xml:space="preserve"> Grup țintă </w:t>
      </w:r>
    </w:p>
    <w:p w14:paraId="045AAB12" w14:textId="77777777" w:rsidR="005D7883" w:rsidRPr="00945A73" w:rsidRDefault="005D7883" w:rsidP="00A94DBA">
      <w:pPr>
        <w:spacing w:after="0" w:line="240" w:lineRule="auto"/>
        <w:jc w:val="both"/>
        <w:rPr>
          <w:rFonts w:ascii="Trebuchet MS" w:hAnsi="Trebuchet MS"/>
        </w:rPr>
      </w:pPr>
    </w:p>
    <w:p w14:paraId="2396B528" w14:textId="77777777" w:rsidR="00912D68" w:rsidRPr="00F51489" w:rsidRDefault="00912D68" w:rsidP="00912D68">
      <w:pPr>
        <w:spacing w:before="120" w:after="120" w:line="240" w:lineRule="auto"/>
        <w:jc w:val="both"/>
        <w:rPr>
          <w:rFonts w:ascii="Trebuchet MS" w:hAnsi="Trebuchet MS" w:cs="Calibri"/>
        </w:rPr>
      </w:pPr>
      <w:r w:rsidRPr="00F51489">
        <w:rPr>
          <w:rFonts w:ascii="Trebuchet MS" w:hAnsi="Trebuchet MS"/>
        </w:rPr>
        <w:t>În cadrul prez</w:t>
      </w:r>
      <w:r>
        <w:rPr>
          <w:rFonts w:ascii="Trebuchet MS" w:hAnsi="Trebuchet MS"/>
        </w:rPr>
        <w:t>entului apel de proiecte, grupurile</w:t>
      </w:r>
      <w:r w:rsidRPr="00F51489">
        <w:rPr>
          <w:rFonts w:ascii="Trebuchet MS" w:hAnsi="Trebuchet MS"/>
        </w:rPr>
        <w:t xml:space="preserve"> țintă </w:t>
      </w:r>
      <w:r>
        <w:rPr>
          <w:rFonts w:ascii="Trebuchet MS" w:hAnsi="Trebuchet MS"/>
        </w:rPr>
        <w:t xml:space="preserve">sunt </w:t>
      </w:r>
      <w:r w:rsidRPr="00F51489">
        <w:rPr>
          <w:rFonts w:ascii="Trebuchet MS" w:hAnsi="Trebuchet MS"/>
        </w:rPr>
        <w:t>format</w:t>
      </w:r>
      <w:r>
        <w:rPr>
          <w:rFonts w:ascii="Trebuchet MS" w:hAnsi="Trebuchet MS"/>
        </w:rPr>
        <w:t>e</w:t>
      </w:r>
      <w:r w:rsidRPr="00F51489">
        <w:rPr>
          <w:rFonts w:ascii="Trebuchet MS" w:hAnsi="Trebuchet MS"/>
        </w:rPr>
        <w:t xml:space="preserve"> din:</w:t>
      </w:r>
    </w:p>
    <w:p w14:paraId="67B08690" w14:textId="77777777" w:rsidR="00912D68" w:rsidRPr="00BD1676" w:rsidRDefault="00912D68" w:rsidP="00912D68">
      <w:pPr>
        <w:spacing w:after="0" w:line="240" w:lineRule="auto"/>
        <w:ind w:left="720" w:hanging="360"/>
        <w:jc w:val="both"/>
        <w:rPr>
          <w:rFonts w:ascii="Trebuchet MS" w:hAnsi="Trebuchet MS"/>
        </w:rPr>
      </w:pPr>
      <w:r w:rsidRPr="00BD1676">
        <w:rPr>
          <w:rFonts w:ascii="Trebuchet MS" w:hAnsi="Trebuchet MS"/>
        </w:rPr>
        <w:t>•</w:t>
      </w:r>
      <w:r w:rsidRPr="00BD1676">
        <w:rPr>
          <w:rFonts w:ascii="Trebuchet MS" w:hAnsi="Trebuchet MS"/>
        </w:rPr>
        <w:tab/>
      </w:r>
      <w:proofErr w:type="spellStart"/>
      <w:r w:rsidRPr="00BD1676">
        <w:rPr>
          <w:rFonts w:ascii="Trebuchet MS" w:hAnsi="Trebuchet MS"/>
        </w:rPr>
        <w:t>Şomeri</w:t>
      </w:r>
      <w:proofErr w:type="spellEnd"/>
      <w:r w:rsidRPr="00BD1676">
        <w:rPr>
          <w:rFonts w:ascii="Trebuchet MS" w:hAnsi="Trebuchet MS"/>
        </w:rPr>
        <w:t xml:space="preserve"> </w:t>
      </w:r>
      <w:proofErr w:type="spellStart"/>
      <w:r w:rsidRPr="00BD1676">
        <w:rPr>
          <w:rFonts w:ascii="Trebuchet MS" w:hAnsi="Trebuchet MS"/>
        </w:rPr>
        <w:t>şi</w:t>
      </w:r>
      <w:proofErr w:type="spellEnd"/>
      <w:r w:rsidRPr="00BD1676">
        <w:rPr>
          <w:rFonts w:ascii="Trebuchet MS" w:hAnsi="Trebuchet MS"/>
        </w:rPr>
        <w:t xml:space="preserve"> persoane inactive, cu accent pe </w:t>
      </w:r>
      <w:proofErr w:type="spellStart"/>
      <w:r w:rsidRPr="00BD1676">
        <w:rPr>
          <w:rFonts w:ascii="Trebuchet MS" w:hAnsi="Trebuchet MS"/>
        </w:rPr>
        <w:t>şomerii</w:t>
      </w:r>
      <w:proofErr w:type="spellEnd"/>
      <w:r w:rsidRPr="00BD1676">
        <w:rPr>
          <w:rFonts w:ascii="Trebuchet MS" w:hAnsi="Trebuchet MS"/>
        </w:rPr>
        <w:t xml:space="preserve"> de lungă durată, lucrătorii vârstnici (55-64 ani), persoanele cu </w:t>
      </w:r>
      <w:proofErr w:type="spellStart"/>
      <w:r w:rsidRPr="00BD1676">
        <w:rPr>
          <w:rFonts w:ascii="Trebuchet MS" w:hAnsi="Trebuchet MS"/>
        </w:rPr>
        <w:t>dizabilităţi</w:t>
      </w:r>
      <w:proofErr w:type="spellEnd"/>
      <w:r w:rsidRPr="00BD1676">
        <w:rPr>
          <w:rFonts w:ascii="Trebuchet MS" w:hAnsi="Trebuchet MS"/>
        </w:rPr>
        <w:t>, persoanele cu nivel redus de educație</w:t>
      </w:r>
      <w:r>
        <w:rPr>
          <w:rFonts w:ascii="Trebuchet MS" w:hAnsi="Trebuchet MS"/>
        </w:rPr>
        <w:t>,</w:t>
      </w:r>
    </w:p>
    <w:p w14:paraId="7A2723A4" w14:textId="77777777" w:rsidR="00912D68" w:rsidRPr="00BD1676" w:rsidRDefault="00912D68" w:rsidP="00912D68">
      <w:pPr>
        <w:spacing w:after="0" w:line="240" w:lineRule="auto"/>
        <w:ind w:left="720" w:hanging="360"/>
        <w:jc w:val="both"/>
        <w:rPr>
          <w:rFonts w:ascii="Trebuchet MS" w:hAnsi="Trebuchet MS"/>
        </w:rPr>
      </w:pPr>
      <w:r w:rsidRPr="00BD1676">
        <w:rPr>
          <w:rFonts w:ascii="Trebuchet MS" w:hAnsi="Trebuchet MS"/>
        </w:rPr>
        <w:t>•</w:t>
      </w:r>
      <w:r w:rsidRPr="00BD1676">
        <w:rPr>
          <w:rFonts w:ascii="Trebuchet MS" w:hAnsi="Trebuchet MS"/>
        </w:rPr>
        <w:tab/>
        <w:t xml:space="preserve">Cetățeni români aparținând </w:t>
      </w:r>
      <w:proofErr w:type="spellStart"/>
      <w:r w:rsidRPr="00BD1676">
        <w:rPr>
          <w:rFonts w:ascii="Trebuchet MS" w:hAnsi="Trebuchet MS"/>
        </w:rPr>
        <w:t>minorităţii</w:t>
      </w:r>
      <w:proofErr w:type="spellEnd"/>
      <w:r w:rsidRPr="00BD1676">
        <w:rPr>
          <w:rFonts w:ascii="Trebuchet MS" w:hAnsi="Trebuchet MS"/>
        </w:rPr>
        <w:t xml:space="preserve"> roma</w:t>
      </w:r>
      <w:r>
        <w:rPr>
          <w:rFonts w:ascii="Trebuchet MS" w:hAnsi="Trebuchet MS"/>
        </w:rPr>
        <w:t>,</w:t>
      </w:r>
    </w:p>
    <w:p w14:paraId="4A8F48E8" w14:textId="77777777" w:rsidR="00912D68" w:rsidRDefault="00912D68" w:rsidP="00912D68">
      <w:pPr>
        <w:spacing w:after="0" w:line="240" w:lineRule="auto"/>
        <w:ind w:left="720" w:hanging="360"/>
        <w:jc w:val="both"/>
        <w:rPr>
          <w:rFonts w:ascii="Trebuchet MS" w:hAnsi="Trebuchet MS"/>
        </w:rPr>
      </w:pPr>
      <w:r w:rsidRPr="00BD1676">
        <w:rPr>
          <w:rFonts w:ascii="Trebuchet MS" w:hAnsi="Trebuchet MS"/>
        </w:rPr>
        <w:t>•</w:t>
      </w:r>
      <w:r w:rsidRPr="00BD1676">
        <w:rPr>
          <w:rFonts w:ascii="Trebuchet MS" w:hAnsi="Trebuchet MS"/>
        </w:rPr>
        <w:tab/>
        <w:t>Persoanele din mediul rural în special cele din agricultura de subzistență și semi-subzistență</w:t>
      </w:r>
      <w:r>
        <w:rPr>
          <w:rFonts w:ascii="Trebuchet MS" w:hAnsi="Trebuchet MS"/>
        </w:rPr>
        <w:t>.</w:t>
      </w:r>
    </w:p>
    <w:p w14:paraId="75ECCFB5" w14:textId="77777777" w:rsidR="00912D68" w:rsidRDefault="00912D68" w:rsidP="00912D68">
      <w:pPr>
        <w:spacing w:after="0" w:line="240" w:lineRule="auto"/>
        <w:jc w:val="both"/>
        <w:rPr>
          <w:rFonts w:ascii="Trebuchet MS" w:hAnsi="Trebuchet MS"/>
        </w:rPr>
      </w:pPr>
    </w:p>
    <w:p w14:paraId="4D85C671" w14:textId="0F8E2C86" w:rsidR="00FB6488" w:rsidRPr="00945A73" w:rsidRDefault="00FB6488" w:rsidP="006F030B">
      <w:pPr>
        <w:spacing w:after="0" w:line="240" w:lineRule="auto"/>
        <w:rPr>
          <w:rFonts w:ascii="Trebuchet MS" w:hAnsi="Trebuchet MS"/>
          <w:b/>
        </w:rPr>
      </w:pPr>
      <w:r w:rsidRPr="00945A73">
        <w:rPr>
          <w:rFonts w:ascii="Trebuchet MS" w:hAnsi="Trebuchet MS"/>
          <w:b/>
        </w:rPr>
        <w:t>1.</w:t>
      </w:r>
      <w:r w:rsidR="0054348C" w:rsidRPr="00945A73">
        <w:rPr>
          <w:rFonts w:ascii="Trebuchet MS" w:hAnsi="Trebuchet MS"/>
          <w:b/>
        </w:rPr>
        <w:t>10</w:t>
      </w:r>
      <w:r w:rsidRPr="00945A73">
        <w:rPr>
          <w:rFonts w:ascii="Trebuchet MS" w:hAnsi="Trebuchet MS"/>
          <w:b/>
        </w:rPr>
        <w:t xml:space="preserve"> Indicatori </w:t>
      </w:r>
      <w:r w:rsidR="00960B88" w:rsidRPr="00945A73">
        <w:rPr>
          <w:rFonts w:ascii="Trebuchet MS" w:hAnsi="Trebuchet MS"/>
          <w:b/>
        </w:rPr>
        <w:t>specifici de program</w:t>
      </w:r>
      <w:r w:rsidR="00E15173" w:rsidRPr="00945A73">
        <w:rPr>
          <w:rFonts w:ascii="Trebuchet MS" w:hAnsi="Trebuchet MS"/>
          <w:b/>
        </w:rPr>
        <w:t xml:space="preserve"> </w:t>
      </w:r>
    </w:p>
    <w:p w14:paraId="6E562DB4" w14:textId="00C6226E" w:rsidR="00CC77F8" w:rsidRPr="00945A73" w:rsidRDefault="00CC77F8" w:rsidP="00CC77F8">
      <w:pPr>
        <w:spacing w:before="120" w:after="120" w:line="240" w:lineRule="auto"/>
        <w:jc w:val="both"/>
        <w:rPr>
          <w:rFonts w:ascii="Trebuchet MS" w:hAnsi="Trebuchet MS"/>
        </w:rPr>
      </w:pPr>
      <w:r w:rsidRPr="00945A73">
        <w:rPr>
          <w:rFonts w:ascii="Trebuchet MS" w:hAnsi="Trebuchet MS"/>
        </w:rPr>
        <w:t xml:space="preserve">Cererea de finanțare va include </w:t>
      </w:r>
      <w:r w:rsidRPr="00945A73">
        <w:rPr>
          <w:rFonts w:ascii="Trebuchet MS" w:hAnsi="Trebuchet MS"/>
          <w:b/>
          <w:u w:val="single"/>
        </w:rPr>
        <w:t>atât</w:t>
      </w:r>
      <w:r w:rsidR="00D16511" w:rsidRPr="00945A73">
        <w:rPr>
          <w:rFonts w:ascii="Trebuchet MS" w:hAnsi="Trebuchet MS"/>
        </w:rPr>
        <w:t xml:space="preserve"> indicatori de realizare, </w:t>
      </w:r>
      <w:r w:rsidRPr="00945A73">
        <w:rPr>
          <w:rFonts w:ascii="Trebuchet MS" w:hAnsi="Trebuchet MS"/>
        </w:rPr>
        <w:t>cât și indicatori de rezultat imediat prezentați în continuare.</w:t>
      </w:r>
    </w:p>
    <w:p w14:paraId="5C4EDB02" w14:textId="2EE88CDD" w:rsidR="0054348C" w:rsidRPr="00945A73" w:rsidRDefault="00CC77F8" w:rsidP="00CC77F8">
      <w:pPr>
        <w:spacing w:before="120" w:after="120" w:line="240" w:lineRule="auto"/>
        <w:jc w:val="both"/>
        <w:rPr>
          <w:rFonts w:ascii="Trebuchet MS" w:hAnsi="Trebuchet MS"/>
        </w:rPr>
      </w:pPr>
      <w:r w:rsidRPr="00945A73">
        <w:rPr>
          <w:rFonts w:ascii="Trebuchet MS" w:hAnsi="Trebuchet MS"/>
        </w:rPr>
        <w:t>Cererea de finanțare va avea în vedere următoarele ținte minime obligatorii pentru indicatorii de realizare/ rezultat imediat (elemente de eligibilitate proiect):</w:t>
      </w:r>
    </w:p>
    <w:p w14:paraId="097D94D6" w14:textId="77777777" w:rsidR="005F531A" w:rsidRPr="00945A73" w:rsidRDefault="005F531A" w:rsidP="000D7BC8">
      <w:pPr>
        <w:spacing w:after="0" w:line="240" w:lineRule="auto"/>
        <w:jc w:val="both"/>
        <w:rPr>
          <w:rFonts w:ascii="Trebuchet MS" w:hAnsi="Trebuchet MS" w:cs="Calibri"/>
          <w:b/>
        </w:rPr>
        <w:sectPr w:rsidR="005F531A" w:rsidRPr="00945A73" w:rsidSect="00853E73">
          <w:headerReference w:type="default" r:id="rId8"/>
          <w:footerReference w:type="default" r:id="rId9"/>
          <w:pgSz w:w="11906" w:h="16838"/>
          <w:pgMar w:top="289" w:right="992" w:bottom="567" w:left="1276" w:header="136" w:footer="709" w:gutter="0"/>
          <w:cols w:space="708"/>
          <w:docGrid w:linePitch="360"/>
        </w:sect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1"/>
        <w:gridCol w:w="1349"/>
        <w:gridCol w:w="4135"/>
        <w:gridCol w:w="2726"/>
        <w:gridCol w:w="607"/>
        <w:gridCol w:w="1349"/>
        <w:gridCol w:w="3598"/>
        <w:gridCol w:w="1311"/>
      </w:tblGrid>
      <w:tr w:rsidR="00945A73" w:rsidRPr="00945A73" w14:paraId="6F75D143" w14:textId="77777777" w:rsidTr="005F531A">
        <w:trPr>
          <w:tblHeader/>
        </w:trPr>
        <w:tc>
          <w:tcPr>
            <w:tcW w:w="2827" w:type="pct"/>
            <w:gridSpan w:val="4"/>
            <w:shd w:val="clear" w:color="auto" w:fill="EEECE1"/>
          </w:tcPr>
          <w:p w14:paraId="5DDF5B1A" w14:textId="3A7083D0" w:rsidR="005F531A" w:rsidRPr="00945A73" w:rsidRDefault="005F531A" w:rsidP="00567F51">
            <w:pPr>
              <w:spacing w:after="0" w:line="240" w:lineRule="auto"/>
              <w:jc w:val="both"/>
              <w:rPr>
                <w:rFonts w:ascii="Trebuchet MS" w:hAnsi="Trebuchet MS" w:cs="Calibri"/>
                <w:b/>
              </w:rPr>
            </w:pPr>
            <w:r w:rsidRPr="00945A73">
              <w:rPr>
                <w:rFonts w:ascii="Trebuchet MS" w:hAnsi="Trebuchet MS" w:cs="Calibri"/>
                <w:b/>
              </w:rPr>
              <w:lastRenderedPageBreak/>
              <w:t>Indicatori de rezultat imediat</w:t>
            </w:r>
          </w:p>
        </w:tc>
        <w:tc>
          <w:tcPr>
            <w:tcW w:w="2173" w:type="pct"/>
            <w:gridSpan w:val="4"/>
            <w:shd w:val="clear" w:color="auto" w:fill="EEECE1"/>
          </w:tcPr>
          <w:p w14:paraId="5CB6E4D6" w14:textId="77777777" w:rsidR="005F531A" w:rsidRPr="00945A73" w:rsidRDefault="005F531A" w:rsidP="00567F51">
            <w:pPr>
              <w:spacing w:after="0" w:line="240" w:lineRule="auto"/>
              <w:jc w:val="both"/>
              <w:rPr>
                <w:rFonts w:ascii="Trebuchet MS" w:hAnsi="Trebuchet MS" w:cs="Calibri"/>
                <w:b/>
              </w:rPr>
            </w:pPr>
            <w:r w:rsidRPr="00945A73">
              <w:rPr>
                <w:rFonts w:ascii="Trebuchet MS" w:hAnsi="Trebuchet MS" w:cs="Calibri"/>
                <w:b/>
              </w:rPr>
              <w:t>Indicatori de realizare</w:t>
            </w:r>
          </w:p>
        </w:tc>
      </w:tr>
      <w:tr w:rsidR="00945A73" w:rsidRPr="00945A73" w14:paraId="47E520D8" w14:textId="77777777" w:rsidTr="005F704A">
        <w:trPr>
          <w:tblHeader/>
        </w:trPr>
        <w:tc>
          <w:tcPr>
            <w:tcW w:w="228" w:type="pct"/>
            <w:shd w:val="clear" w:color="auto" w:fill="EEECE1"/>
          </w:tcPr>
          <w:p w14:paraId="15E9EA48" w14:textId="77777777" w:rsidR="005F531A" w:rsidRPr="00945A73" w:rsidRDefault="005F531A" w:rsidP="00567F51">
            <w:pPr>
              <w:spacing w:after="0" w:line="240" w:lineRule="auto"/>
              <w:jc w:val="both"/>
              <w:rPr>
                <w:rFonts w:ascii="Trebuchet MS" w:hAnsi="Trebuchet MS" w:cs="Calibri"/>
                <w:b/>
              </w:rPr>
            </w:pPr>
            <w:r w:rsidRPr="00945A73">
              <w:rPr>
                <w:rFonts w:ascii="Trebuchet MS" w:hAnsi="Trebuchet MS" w:cs="Calibri"/>
                <w:b/>
              </w:rPr>
              <w:t>Cod</w:t>
            </w:r>
          </w:p>
        </w:tc>
        <w:tc>
          <w:tcPr>
            <w:tcW w:w="427" w:type="pct"/>
            <w:shd w:val="clear" w:color="auto" w:fill="EEECE1"/>
          </w:tcPr>
          <w:p w14:paraId="49CD9835" w14:textId="77777777" w:rsidR="005F531A" w:rsidRPr="00945A73" w:rsidRDefault="005F531A" w:rsidP="00567F51">
            <w:pPr>
              <w:spacing w:after="0" w:line="240" w:lineRule="auto"/>
              <w:jc w:val="both"/>
              <w:rPr>
                <w:rFonts w:ascii="Trebuchet MS" w:hAnsi="Trebuchet MS" w:cs="Calibri"/>
                <w:b/>
              </w:rPr>
            </w:pPr>
            <w:r w:rsidRPr="00945A73">
              <w:rPr>
                <w:rFonts w:ascii="Trebuchet MS" w:hAnsi="Trebuchet MS" w:cs="Calibri"/>
                <w:b/>
              </w:rPr>
              <w:t>Regiune de dezvoltare</w:t>
            </w:r>
          </w:p>
        </w:tc>
        <w:tc>
          <w:tcPr>
            <w:tcW w:w="1309" w:type="pct"/>
            <w:shd w:val="clear" w:color="auto" w:fill="EEECE1"/>
          </w:tcPr>
          <w:p w14:paraId="6F55111A" w14:textId="77777777" w:rsidR="005F531A" w:rsidRPr="00945A73" w:rsidRDefault="005F531A" w:rsidP="00567F51">
            <w:pPr>
              <w:spacing w:after="0" w:line="240" w:lineRule="auto"/>
              <w:jc w:val="both"/>
              <w:rPr>
                <w:rFonts w:ascii="Trebuchet MS" w:hAnsi="Trebuchet MS" w:cs="Calibri"/>
                <w:b/>
              </w:rPr>
            </w:pPr>
            <w:r w:rsidRPr="00945A73">
              <w:rPr>
                <w:rFonts w:ascii="Trebuchet MS" w:hAnsi="Trebuchet MS" w:cs="Calibri"/>
                <w:b/>
              </w:rPr>
              <w:t>Denumire indicator</w:t>
            </w:r>
          </w:p>
        </w:tc>
        <w:tc>
          <w:tcPr>
            <w:tcW w:w="863" w:type="pct"/>
            <w:shd w:val="clear" w:color="auto" w:fill="EEECE1"/>
          </w:tcPr>
          <w:p w14:paraId="2D7E0935" w14:textId="77777777" w:rsidR="005F531A" w:rsidRPr="00945A73" w:rsidRDefault="005F531A" w:rsidP="00567F51">
            <w:pPr>
              <w:spacing w:after="0" w:line="240" w:lineRule="auto"/>
              <w:jc w:val="both"/>
              <w:rPr>
                <w:rFonts w:ascii="Trebuchet MS" w:hAnsi="Trebuchet MS" w:cs="Calibri"/>
                <w:b/>
              </w:rPr>
            </w:pPr>
            <w:proofErr w:type="spellStart"/>
            <w:r w:rsidRPr="00945A73">
              <w:rPr>
                <w:rFonts w:ascii="Trebuchet MS" w:hAnsi="Trebuchet MS" w:cs="Calibri"/>
                <w:b/>
              </w:rPr>
              <w:t>Ţinta</w:t>
            </w:r>
            <w:proofErr w:type="spellEnd"/>
            <w:r w:rsidRPr="00945A73">
              <w:rPr>
                <w:rFonts w:ascii="Trebuchet MS" w:hAnsi="Trebuchet MS" w:cs="Calibri"/>
                <w:b/>
              </w:rPr>
              <w:t xml:space="preserve"> minimă solicitată</w:t>
            </w:r>
          </w:p>
        </w:tc>
        <w:tc>
          <w:tcPr>
            <w:tcW w:w="192" w:type="pct"/>
            <w:shd w:val="clear" w:color="auto" w:fill="EEECE1"/>
          </w:tcPr>
          <w:p w14:paraId="57340C58" w14:textId="77777777" w:rsidR="005F531A" w:rsidRPr="00945A73" w:rsidRDefault="005F531A" w:rsidP="00567F51">
            <w:pPr>
              <w:spacing w:after="0" w:line="240" w:lineRule="auto"/>
              <w:jc w:val="both"/>
              <w:rPr>
                <w:rFonts w:ascii="Trebuchet MS" w:hAnsi="Trebuchet MS" w:cs="Calibri"/>
                <w:b/>
              </w:rPr>
            </w:pPr>
            <w:r w:rsidRPr="00945A73">
              <w:rPr>
                <w:rFonts w:ascii="Trebuchet MS" w:hAnsi="Trebuchet MS" w:cs="Calibri"/>
                <w:b/>
              </w:rPr>
              <w:t>Cod</w:t>
            </w:r>
          </w:p>
        </w:tc>
        <w:tc>
          <w:tcPr>
            <w:tcW w:w="427" w:type="pct"/>
            <w:shd w:val="clear" w:color="auto" w:fill="EEECE1"/>
          </w:tcPr>
          <w:p w14:paraId="02CA80DC" w14:textId="77777777" w:rsidR="005F531A" w:rsidRPr="00945A73" w:rsidRDefault="005F531A" w:rsidP="00567F51">
            <w:pPr>
              <w:spacing w:after="0" w:line="240" w:lineRule="auto"/>
              <w:jc w:val="both"/>
              <w:rPr>
                <w:rFonts w:ascii="Trebuchet MS" w:hAnsi="Trebuchet MS" w:cs="Calibri"/>
                <w:b/>
              </w:rPr>
            </w:pPr>
            <w:r w:rsidRPr="00945A73">
              <w:rPr>
                <w:rFonts w:ascii="Trebuchet MS" w:hAnsi="Trebuchet MS" w:cs="Calibri"/>
                <w:b/>
              </w:rPr>
              <w:t>Regiune de dezvoltare</w:t>
            </w:r>
          </w:p>
        </w:tc>
        <w:tc>
          <w:tcPr>
            <w:tcW w:w="1139" w:type="pct"/>
            <w:shd w:val="clear" w:color="auto" w:fill="EEECE1"/>
          </w:tcPr>
          <w:p w14:paraId="2DBE3930" w14:textId="77777777" w:rsidR="005F531A" w:rsidRPr="00945A73" w:rsidRDefault="005F531A" w:rsidP="00567F51">
            <w:pPr>
              <w:spacing w:after="0" w:line="240" w:lineRule="auto"/>
              <w:jc w:val="both"/>
              <w:rPr>
                <w:rFonts w:ascii="Trebuchet MS" w:hAnsi="Trebuchet MS" w:cs="Calibri"/>
                <w:b/>
              </w:rPr>
            </w:pPr>
            <w:r w:rsidRPr="00945A73">
              <w:rPr>
                <w:rFonts w:ascii="Trebuchet MS" w:hAnsi="Trebuchet MS" w:cs="Calibri"/>
                <w:b/>
              </w:rPr>
              <w:t>Denumire indicator</w:t>
            </w:r>
          </w:p>
        </w:tc>
        <w:tc>
          <w:tcPr>
            <w:tcW w:w="415" w:type="pct"/>
            <w:shd w:val="clear" w:color="auto" w:fill="EEECE1"/>
          </w:tcPr>
          <w:p w14:paraId="75A4A1EE" w14:textId="77777777" w:rsidR="005F531A" w:rsidRPr="00945A73" w:rsidRDefault="005F531A" w:rsidP="00567F51">
            <w:pPr>
              <w:spacing w:after="0" w:line="240" w:lineRule="auto"/>
              <w:jc w:val="both"/>
              <w:rPr>
                <w:rFonts w:ascii="Trebuchet MS" w:hAnsi="Trebuchet MS" w:cs="Calibri"/>
                <w:b/>
              </w:rPr>
            </w:pPr>
            <w:proofErr w:type="spellStart"/>
            <w:r w:rsidRPr="00945A73">
              <w:rPr>
                <w:rFonts w:ascii="Trebuchet MS" w:hAnsi="Trebuchet MS" w:cs="Calibri"/>
                <w:b/>
              </w:rPr>
              <w:t>Ţinta</w:t>
            </w:r>
            <w:proofErr w:type="spellEnd"/>
            <w:r w:rsidRPr="00945A73">
              <w:rPr>
                <w:rFonts w:ascii="Trebuchet MS" w:hAnsi="Trebuchet MS" w:cs="Calibri"/>
                <w:b/>
              </w:rPr>
              <w:t xml:space="preserve"> minimă solicitată</w:t>
            </w:r>
          </w:p>
        </w:tc>
      </w:tr>
      <w:tr w:rsidR="00D25B5A" w:rsidRPr="00945A73" w14:paraId="67AC1278" w14:textId="77777777" w:rsidTr="005F704A">
        <w:trPr>
          <w:trHeight w:val="1615"/>
          <w:tblHeader/>
        </w:trPr>
        <w:tc>
          <w:tcPr>
            <w:tcW w:w="228" w:type="pct"/>
            <w:vMerge w:val="restart"/>
            <w:shd w:val="clear" w:color="auto" w:fill="auto"/>
          </w:tcPr>
          <w:p w14:paraId="0BA64A3E" w14:textId="77777777" w:rsidR="00D25B5A" w:rsidRDefault="00D25B5A" w:rsidP="00D25B5A">
            <w:pPr>
              <w:spacing w:after="0" w:line="240" w:lineRule="auto"/>
              <w:jc w:val="center"/>
              <w:rPr>
                <w:rFonts w:ascii="Trebuchet MS" w:hAnsi="Trebuchet MS" w:cs="Calibri"/>
              </w:rPr>
            </w:pPr>
          </w:p>
          <w:p w14:paraId="057AEF5D" w14:textId="77777777" w:rsidR="00D25B5A" w:rsidRDefault="00D25B5A" w:rsidP="00D25B5A">
            <w:pPr>
              <w:spacing w:after="0" w:line="240" w:lineRule="auto"/>
              <w:jc w:val="center"/>
              <w:rPr>
                <w:rFonts w:ascii="Trebuchet MS" w:hAnsi="Trebuchet MS" w:cs="Calibri"/>
              </w:rPr>
            </w:pPr>
          </w:p>
          <w:p w14:paraId="583D7729" w14:textId="77777777" w:rsidR="00D25B5A" w:rsidRDefault="00D25B5A" w:rsidP="00D25B5A">
            <w:pPr>
              <w:spacing w:after="0" w:line="240" w:lineRule="auto"/>
              <w:jc w:val="center"/>
              <w:rPr>
                <w:rFonts w:ascii="Trebuchet MS" w:hAnsi="Trebuchet MS" w:cs="Calibri"/>
              </w:rPr>
            </w:pPr>
          </w:p>
          <w:p w14:paraId="195E6C7D" w14:textId="77777777" w:rsidR="002018F5" w:rsidRDefault="002018F5" w:rsidP="00D25B5A">
            <w:pPr>
              <w:spacing w:after="0" w:line="240" w:lineRule="auto"/>
              <w:jc w:val="center"/>
              <w:rPr>
                <w:rFonts w:ascii="Trebuchet MS" w:hAnsi="Trebuchet MS" w:cs="Calibri"/>
              </w:rPr>
            </w:pPr>
          </w:p>
          <w:p w14:paraId="5674B201" w14:textId="77777777" w:rsidR="002018F5" w:rsidRDefault="002018F5" w:rsidP="00D25B5A">
            <w:pPr>
              <w:spacing w:after="0" w:line="240" w:lineRule="auto"/>
              <w:jc w:val="center"/>
              <w:rPr>
                <w:rFonts w:ascii="Trebuchet MS" w:hAnsi="Trebuchet MS" w:cs="Calibri"/>
              </w:rPr>
            </w:pPr>
          </w:p>
          <w:p w14:paraId="55DDABDA" w14:textId="77777777" w:rsidR="002018F5" w:rsidRDefault="002018F5" w:rsidP="00D25B5A">
            <w:pPr>
              <w:spacing w:after="0" w:line="240" w:lineRule="auto"/>
              <w:jc w:val="center"/>
              <w:rPr>
                <w:rFonts w:ascii="Trebuchet MS" w:hAnsi="Trebuchet MS" w:cs="Calibri"/>
              </w:rPr>
            </w:pPr>
          </w:p>
          <w:p w14:paraId="34169BB8" w14:textId="77777777" w:rsidR="002018F5" w:rsidRDefault="002018F5" w:rsidP="00D25B5A">
            <w:pPr>
              <w:spacing w:after="0" w:line="240" w:lineRule="auto"/>
              <w:jc w:val="center"/>
              <w:rPr>
                <w:rFonts w:ascii="Trebuchet MS" w:hAnsi="Trebuchet MS" w:cs="Calibri"/>
              </w:rPr>
            </w:pPr>
          </w:p>
          <w:p w14:paraId="6260AD4B" w14:textId="77777777" w:rsidR="002018F5" w:rsidRDefault="002018F5" w:rsidP="00D25B5A">
            <w:pPr>
              <w:spacing w:after="0" w:line="240" w:lineRule="auto"/>
              <w:jc w:val="center"/>
              <w:rPr>
                <w:rFonts w:ascii="Trebuchet MS" w:hAnsi="Trebuchet MS" w:cs="Calibri"/>
              </w:rPr>
            </w:pPr>
          </w:p>
          <w:p w14:paraId="49113876" w14:textId="77777777" w:rsidR="00D25B5A" w:rsidRDefault="00D25B5A" w:rsidP="00D25B5A">
            <w:pPr>
              <w:spacing w:after="0" w:line="240" w:lineRule="auto"/>
              <w:jc w:val="center"/>
              <w:rPr>
                <w:rFonts w:ascii="Trebuchet MS" w:hAnsi="Trebuchet MS" w:cs="Calibri"/>
              </w:rPr>
            </w:pPr>
          </w:p>
          <w:p w14:paraId="34AFD52B" w14:textId="77777777" w:rsidR="00D25B5A" w:rsidRDefault="00D25B5A" w:rsidP="00D25B5A">
            <w:pPr>
              <w:spacing w:after="0" w:line="240" w:lineRule="auto"/>
              <w:jc w:val="center"/>
              <w:rPr>
                <w:rFonts w:ascii="Trebuchet MS" w:hAnsi="Trebuchet MS" w:cs="Calibri"/>
              </w:rPr>
            </w:pPr>
          </w:p>
          <w:p w14:paraId="44B46B77" w14:textId="77777777" w:rsidR="00D25B5A" w:rsidRPr="00BE4399" w:rsidRDefault="00D25B5A" w:rsidP="00D25B5A">
            <w:pPr>
              <w:spacing w:after="0" w:line="240" w:lineRule="auto"/>
              <w:jc w:val="center"/>
              <w:rPr>
                <w:rFonts w:ascii="Trebuchet MS" w:hAnsi="Trebuchet MS" w:cs="Calibri"/>
              </w:rPr>
            </w:pPr>
            <w:r w:rsidRPr="00BE4399">
              <w:rPr>
                <w:rFonts w:ascii="Trebuchet MS" w:hAnsi="Trebuchet MS" w:cs="Calibri"/>
              </w:rPr>
              <w:t>4S6</w:t>
            </w:r>
          </w:p>
          <w:p w14:paraId="44865069" w14:textId="35F824BD" w:rsidR="00D25B5A" w:rsidRPr="00945A73" w:rsidRDefault="00D25B5A" w:rsidP="00D25B5A">
            <w:pPr>
              <w:spacing w:after="0" w:line="240" w:lineRule="auto"/>
              <w:jc w:val="center"/>
              <w:rPr>
                <w:rFonts w:ascii="Trebuchet MS" w:hAnsi="Trebuchet MS" w:cs="Calibri"/>
                <w:b/>
              </w:rPr>
            </w:pPr>
          </w:p>
        </w:tc>
        <w:tc>
          <w:tcPr>
            <w:tcW w:w="427" w:type="pct"/>
            <w:shd w:val="clear" w:color="auto" w:fill="auto"/>
          </w:tcPr>
          <w:p w14:paraId="6FC7A262" w14:textId="7014F299" w:rsidR="00D25B5A" w:rsidRPr="00945A73" w:rsidRDefault="00D25B5A" w:rsidP="00D25B5A">
            <w:pPr>
              <w:spacing w:after="0" w:line="240" w:lineRule="auto"/>
              <w:jc w:val="both"/>
              <w:rPr>
                <w:rFonts w:ascii="Trebuchet MS" w:hAnsi="Trebuchet MS" w:cs="Calibri"/>
                <w:b/>
              </w:rPr>
            </w:pPr>
            <w:r w:rsidRPr="00643384">
              <w:rPr>
                <w:rFonts w:ascii="Trebuchet MS" w:hAnsi="Trebuchet MS"/>
                <w:kern w:val="28"/>
                <w:lang w:eastAsia="en-GB"/>
              </w:rPr>
              <w:t>Regiuni mai puțin dezvoltate</w:t>
            </w:r>
          </w:p>
        </w:tc>
        <w:tc>
          <w:tcPr>
            <w:tcW w:w="1309" w:type="pct"/>
            <w:shd w:val="clear" w:color="auto" w:fill="auto"/>
          </w:tcPr>
          <w:p w14:paraId="6666EC42" w14:textId="77777777" w:rsidR="00D25B5A" w:rsidRDefault="00D25B5A" w:rsidP="00D25B5A">
            <w:pPr>
              <w:spacing w:after="0" w:line="240" w:lineRule="auto"/>
              <w:jc w:val="both"/>
              <w:rPr>
                <w:rFonts w:ascii="Trebuchet MS" w:hAnsi="Trebuchet MS" w:cs="Calibri"/>
              </w:rPr>
            </w:pPr>
            <w:r w:rsidRPr="006026D4">
              <w:rPr>
                <w:rFonts w:ascii="Trebuchet MS" w:hAnsi="Trebuchet MS" w:cs="Calibri"/>
              </w:rPr>
              <w:t>Persoane care, la încetarea calității de participant, dobândesc o calificare, din care:</w:t>
            </w:r>
          </w:p>
          <w:p w14:paraId="5FFA0E25" w14:textId="77777777" w:rsidR="005F704A" w:rsidRPr="006D2FBF" w:rsidRDefault="005F704A" w:rsidP="005F704A">
            <w:pPr>
              <w:autoSpaceDE w:val="0"/>
              <w:autoSpaceDN w:val="0"/>
              <w:adjustRightInd w:val="0"/>
              <w:spacing w:after="0" w:line="240" w:lineRule="auto"/>
              <w:jc w:val="both"/>
              <w:rPr>
                <w:rFonts w:ascii="Trebuchet MS" w:hAnsi="Trebuchet MS" w:cs="Calibri"/>
              </w:rPr>
            </w:pPr>
            <w:r>
              <w:rPr>
                <w:rFonts w:ascii="Trebuchet MS" w:hAnsi="Trebuchet MS" w:cs="Calibri"/>
              </w:rPr>
              <w:t xml:space="preserve">4.S.6.1. </w:t>
            </w:r>
            <w:r w:rsidRPr="006D2FBF">
              <w:rPr>
                <w:rFonts w:ascii="Trebuchet MS" w:hAnsi="Trebuchet MS" w:cs="Calibri"/>
              </w:rPr>
              <w:t>șomeri și inactivi- 50% din 4.S.</w:t>
            </w:r>
            <w:r>
              <w:rPr>
                <w:rFonts w:ascii="Trebuchet MS" w:hAnsi="Trebuchet MS" w:cs="Calibri"/>
              </w:rPr>
              <w:t>6</w:t>
            </w:r>
            <w:r w:rsidRPr="006D2FBF">
              <w:rPr>
                <w:rFonts w:ascii="Trebuchet MS" w:hAnsi="Trebuchet MS" w:cs="Calibri"/>
              </w:rPr>
              <w:t xml:space="preserve"> din care: 20% persoane cu vârsta peste 54 de ani</w:t>
            </w:r>
            <w:r>
              <w:rPr>
                <w:rFonts w:ascii="Trebuchet MS" w:hAnsi="Trebuchet MS" w:cs="Calibri"/>
              </w:rPr>
              <w:t xml:space="preserve"> (4.S.6.1.3.)</w:t>
            </w:r>
          </w:p>
          <w:p w14:paraId="16FD9582" w14:textId="77777777" w:rsidR="005F704A" w:rsidRPr="006D2FBF" w:rsidRDefault="005F704A" w:rsidP="005F704A">
            <w:pPr>
              <w:autoSpaceDE w:val="0"/>
              <w:autoSpaceDN w:val="0"/>
              <w:adjustRightInd w:val="0"/>
              <w:spacing w:after="0" w:line="240" w:lineRule="auto"/>
              <w:jc w:val="both"/>
              <w:rPr>
                <w:rFonts w:ascii="Trebuchet MS" w:hAnsi="Trebuchet MS" w:cs="Calibri"/>
              </w:rPr>
            </w:pPr>
            <w:r>
              <w:rPr>
                <w:rFonts w:ascii="Trebuchet MS" w:hAnsi="Trebuchet MS" w:cs="Calibri"/>
              </w:rPr>
              <w:t xml:space="preserve">- 4.S.6.2. </w:t>
            </w:r>
            <w:r w:rsidRPr="006D2FBF">
              <w:rPr>
                <w:rFonts w:ascii="Trebuchet MS" w:hAnsi="Trebuchet MS" w:cs="Calibri"/>
              </w:rPr>
              <w:t>din zona rurala</w:t>
            </w:r>
            <w:r>
              <w:rPr>
                <w:rFonts w:ascii="Trebuchet MS" w:hAnsi="Trebuchet MS" w:cs="Calibri"/>
              </w:rPr>
              <w:t xml:space="preserve"> -</w:t>
            </w:r>
            <w:r w:rsidRPr="006D2FBF">
              <w:rPr>
                <w:rFonts w:ascii="Trebuchet MS" w:hAnsi="Trebuchet MS" w:cs="Calibri"/>
              </w:rPr>
              <w:t xml:space="preserve"> 30% din 4.S.</w:t>
            </w:r>
            <w:r>
              <w:rPr>
                <w:rFonts w:ascii="Trebuchet MS" w:hAnsi="Trebuchet MS" w:cs="Calibri"/>
              </w:rPr>
              <w:t>6</w:t>
            </w:r>
          </w:p>
          <w:p w14:paraId="58AD8C6D" w14:textId="195D5D91" w:rsidR="00D25B5A" w:rsidRPr="006026D4" w:rsidRDefault="005F704A" w:rsidP="005F704A">
            <w:pPr>
              <w:spacing w:after="0" w:line="240" w:lineRule="auto"/>
              <w:jc w:val="both"/>
              <w:rPr>
                <w:rFonts w:ascii="Trebuchet MS" w:hAnsi="Trebuchet MS" w:cs="Calibri"/>
              </w:rPr>
            </w:pPr>
            <w:r>
              <w:rPr>
                <w:rFonts w:ascii="Trebuchet MS" w:hAnsi="Trebuchet MS" w:cs="Calibri"/>
              </w:rPr>
              <w:t xml:space="preserve">- 4.S.6.3. </w:t>
            </w:r>
            <w:r w:rsidRPr="006D2FBF">
              <w:rPr>
                <w:rFonts w:ascii="Trebuchet MS" w:hAnsi="Trebuchet MS" w:cs="Calibri"/>
              </w:rPr>
              <w:t>roma – 20% din 4.S.6</w:t>
            </w:r>
            <w:r w:rsidRPr="006D2FBF">
              <w:rPr>
                <w:rFonts w:ascii="Trebuchet MS" w:hAnsi="Trebuchet MS" w:cs="Calibri"/>
              </w:rPr>
              <w:tab/>
            </w:r>
          </w:p>
        </w:tc>
        <w:tc>
          <w:tcPr>
            <w:tcW w:w="863" w:type="pct"/>
            <w:shd w:val="clear" w:color="auto" w:fill="auto"/>
          </w:tcPr>
          <w:p w14:paraId="14F11122" w14:textId="1E384B91" w:rsidR="00D25B5A" w:rsidRPr="00B05EDE" w:rsidRDefault="00D25B5A" w:rsidP="00D25B5A">
            <w:pPr>
              <w:spacing w:after="0" w:line="240" w:lineRule="auto"/>
              <w:jc w:val="both"/>
              <w:rPr>
                <w:rFonts w:ascii="Trebuchet MS" w:hAnsi="Trebuchet MS" w:cs="Calibri"/>
                <w:b/>
              </w:rPr>
            </w:pPr>
            <w:r w:rsidRPr="00B05EDE">
              <w:rPr>
                <w:rFonts w:ascii="Trebuchet MS" w:hAnsi="Trebuchet MS" w:cs="Calibri"/>
              </w:rPr>
              <w:t xml:space="preserve">Ținta minimă pentru indicatorul </w:t>
            </w:r>
            <w:r w:rsidR="00F716A6" w:rsidRPr="00B05EDE">
              <w:rPr>
                <w:rFonts w:ascii="Trebuchet MS" w:hAnsi="Trebuchet MS" w:cs="Calibri"/>
                <w:b/>
              </w:rPr>
              <w:t>4S6</w:t>
            </w:r>
            <w:r w:rsidRPr="00B05EDE">
              <w:rPr>
                <w:rFonts w:ascii="Trebuchet MS" w:hAnsi="Trebuchet MS" w:cs="Calibri"/>
                <w:b/>
              </w:rPr>
              <w:t xml:space="preserve"> </w:t>
            </w:r>
            <w:r w:rsidRPr="00B05EDE">
              <w:rPr>
                <w:rFonts w:ascii="Trebuchet MS" w:hAnsi="Trebuchet MS" w:cs="Calibri"/>
              </w:rPr>
              <w:t xml:space="preserve">este </w:t>
            </w:r>
            <w:r w:rsidRPr="00B05EDE">
              <w:rPr>
                <w:rFonts w:ascii="Trebuchet MS" w:hAnsi="Trebuchet MS" w:cs="Calibri"/>
                <w:b/>
              </w:rPr>
              <w:t xml:space="preserve">de minim </w:t>
            </w:r>
            <w:r w:rsidR="00F716A6" w:rsidRPr="00B05EDE">
              <w:rPr>
                <w:rFonts w:ascii="Trebuchet MS" w:hAnsi="Trebuchet MS" w:cs="Calibri"/>
                <w:b/>
              </w:rPr>
              <w:t>8</w:t>
            </w:r>
            <w:r w:rsidRPr="00B05EDE">
              <w:rPr>
                <w:rFonts w:ascii="Trebuchet MS" w:hAnsi="Trebuchet MS" w:cs="Calibri"/>
                <w:b/>
              </w:rPr>
              <w:t>0% din 4S8</w:t>
            </w:r>
          </w:p>
        </w:tc>
        <w:tc>
          <w:tcPr>
            <w:tcW w:w="192" w:type="pct"/>
            <w:vMerge w:val="restart"/>
            <w:shd w:val="clear" w:color="auto" w:fill="auto"/>
          </w:tcPr>
          <w:p w14:paraId="67872D23" w14:textId="77777777" w:rsidR="00D25B5A" w:rsidRDefault="00D25B5A" w:rsidP="00D25B5A">
            <w:pPr>
              <w:spacing w:after="0" w:line="240" w:lineRule="auto"/>
              <w:jc w:val="both"/>
              <w:rPr>
                <w:rFonts w:ascii="Trebuchet MS" w:hAnsi="Trebuchet MS" w:cs="Calibri"/>
              </w:rPr>
            </w:pPr>
          </w:p>
          <w:p w14:paraId="47DB8F3A" w14:textId="77777777" w:rsidR="00D25B5A" w:rsidRDefault="00D25B5A" w:rsidP="00D25B5A">
            <w:pPr>
              <w:spacing w:after="0" w:line="240" w:lineRule="auto"/>
              <w:jc w:val="both"/>
              <w:rPr>
                <w:rFonts w:ascii="Trebuchet MS" w:hAnsi="Trebuchet MS" w:cs="Calibri"/>
              </w:rPr>
            </w:pPr>
          </w:p>
          <w:p w14:paraId="4D12730B" w14:textId="77777777" w:rsidR="00D25B5A" w:rsidRDefault="00D25B5A" w:rsidP="00D25B5A">
            <w:pPr>
              <w:spacing w:after="0" w:line="240" w:lineRule="auto"/>
              <w:jc w:val="both"/>
              <w:rPr>
                <w:rFonts w:ascii="Trebuchet MS" w:hAnsi="Trebuchet MS" w:cs="Calibri"/>
              </w:rPr>
            </w:pPr>
          </w:p>
          <w:p w14:paraId="57D45811" w14:textId="77777777" w:rsidR="00D25B5A" w:rsidRDefault="00D25B5A" w:rsidP="00D25B5A">
            <w:pPr>
              <w:spacing w:after="0" w:line="240" w:lineRule="auto"/>
              <w:jc w:val="both"/>
              <w:rPr>
                <w:rFonts w:ascii="Trebuchet MS" w:hAnsi="Trebuchet MS" w:cs="Calibri"/>
              </w:rPr>
            </w:pPr>
          </w:p>
          <w:p w14:paraId="084373AC" w14:textId="77777777" w:rsidR="00D25B5A" w:rsidRDefault="00D25B5A" w:rsidP="00D25B5A">
            <w:pPr>
              <w:spacing w:after="0" w:line="240" w:lineRule="auto"/>
              <w:jc w:val="both"/>
              <w:rPr>
                <w:rFonts w:ascii="Trebuchet MS" w:hAnsi="Trebuchet MS" w:cs="Calibri"/>
              </w:rPr>
            </w:pPr>
          </w:p>
          <w:p w14:paraId="7F2B0F87" w14:textId="256B37DA" w:rsidR="00D25B5A" w:rsidRPr="00D25B5A" w:rsidRDefault="00D25B5A" w:rsidP="00D25B5A">
            <w:pPr>
              <w:spacing w:after="0" w:line="240" w:lineRule="auto"/>
              <w:jc w:val="both"/>
              <w:rPr>
                <w:rFonts w:ascii="Trebuchet MS" w:hAnsi="Trebuchet MS" w:cs="Calibri"/>
                <w:b/>
              </w:rPr>
            </w:pPr>
            <w:r w:rsidRPr="00D25B5A">
              <w:rPr>
                <w:rFonts w:ascii="Trebuchet MS" w:hAnsi="Trebuchet MS" w:cs="Calibri"/>
              </w:rPr>
              <w:t>4S8</w:t>
            </w:r>
          </w:p>
        </w:tc>
        <w:tc>
          <w:tcPr>
            <w:tcW w:w="427" w:type="pct"/>
            <w:shd w:val="clear" w:color="auto" w:fill="auto"/>
          </w:tcPr>
          <w:p w14:paraId="31FFA781" w14:textId="1DA07060" w:rsidR="00D25B5A" w:rsidRPr="00945A73" w:rsidRDefault="00D25B5A" w:rsidP="00D25B5A">
            <w:pPr>
              <w:spacing w:after="0" w:line="240" w:lineRule="auto"/>
              <w:jc w:val="both"/>
              <w:rPr>
                <w:rFonts w:ascii="Trebuchet MS" w:hAnsi="Trebuchet MS" w:cs="Calibri"/>
                <w:b/>
              </w:rPr>
            </w:pPr>
            <w:r w:rsidRPr="00643384">
              <w:rPr>
                <w:rFonts w:ascii="Trebuchet MS" w:hAnsi="Trebuchet MS"/>
                <w:kern w:val="28"/>
                <w:lang w:eastAsia="en-GB"/>
              </w:rPr>
              <w:t>Regiuni mai puțin dezvoltate</w:t>
            </w:r>
          </w:p>
        </w:tc>
        <w:tc>
          <w:tcPr>
            <w:tcW w:w="1139" w:type="pct"/>
            <w:shd w:val="clear" w:color="auto" w:fill="auto"/>
          </w:tcPr>
          <w:p w14:paraId="2F03C886" w14:textId="77777777" w:rsidR="00D25B5A" w:rsidRPr="00643384" w:rsidRDefault="00D25B5A" w:rsidP="004D10AF">
            <w:pPr>
              <w:spacing w:after="0" w:line="240" w:lineRule="auto"/>
              <w:jc w:val="both"/>
              <w:rPr>
                <w:rFonts w:ascii="Trebuchet MS" w:hAnsi="Trebuchet MS" w:cs="Calibri"/>
              </w:rPr>
            </w:pPr>
            <w:r w:rsidRPr="00643384">
              <w:rPr>
                <w:rFonts w:ascii="Trebuchet MS" w:hAnsi="Trebuchet MS"/>
                <w:lang w:eastAsia="en-GB"/>
              </w:rPr>
              <w:t>Persoane care beneficiază de sprijin,  din care:</w:t>
            </w:r>
          </w:p>
          <w:p w14:paraId="5F4D88BC" w14:textId="77777777" w:rsidR="005F704A" w:rsidRPr="006D2FBF" w:rsidRDefault="005F704A" w:rsidP="005F704A">
            <w:pPr>
              <w:autoSpaceDE w:val="0"/>
              <w:autoSpaceDN w:val="0"/>
              <w:adjustRightInd w:val="0"/>
              <w:spacing w:after="0" w:line="240" w:lineRule="auto"/>
              <w:jc w:val="both"/>
              <w:rPr>
                <w:rFonts w:ascii="Trebuchet MS" w:hAnsi="Trebuchet MS" w:cs="Calibri"/>
              </w:rPr>
            </w:pPr>
            <w:r>
              <w:rPr>
                <w:rFonts w:ascii="Trebuchet MS" w:hAnsi="Trebuchet MS" w:cs="Calibri"/>
              </w:rPr>
              <w:t xml:space="preserve">- 4.S.8.1. </w:t>
            </w:r>
            <w:r w:rsidRPr="006D2FBF">
              <w:rPr>
                <w:rFonts w:ascii="Trebuchet MS" w:hAnsi="Trebuchet MS" w:cs="Calibri"/>
              </w:rPr>
              <w:t>șomeri și inactivi- 50% din 4.S.8 din care: 20% persoane cu vârsta peste 54 de ani</w:t>
            </w:r>
            <w:r>
              <w:rPr>
                <w:rFonts w:ascii="Trebuchet MS" w:hAnsi="Trebuchet MS" w:cs="Calibri"/>
              </w:rPr>
              <w:t xml:space="preserve"> (4.S.8.1.3.)</w:t>
            </w:r>
          </w:p>
          <w:p w14:paraId="3C8379D3" w14:textId="77777777" w:rsidR="005F704A" w:rsidRPr="006D2FBF" w:rsidRDefault="005F704A" w:rsidP="005F704A">
            <w:pPr>
              <w:autoSpaceDE w:val="0"/>
              <w:autoSpaceDN w:val="0"/>
              <w:adjustRightInd w:val="0"/>
              <w:spacing w:after="0" w:line="240" w:lineRule="auto"/>
              <w:jc w:val="both"/>
              <w:rPr>
                <w:rFonts w:ascii="Trebuchet MS" w:hAnsi="Trebuchet MS" w:cs="Calibri"/>
              </w:rPr>
            </w:pPr>
            <w:r>
              <w:rPr>
                <w:rFonts w:ascii="Trebuchet MS" w:hAnsi="Trebuchet MS" w:cs="Calibri"/>
              </w:rPr>
              <w:t xml:space="preserve">- 4.S.8.2. </w:t>
            </w:r>
            <w:r w:rsidRPr="006D2FBF">
              <w:rPr>
                <w:rFonts w:ascii="Trebuchet MS" w:hAnsi="Trebuchet MS" w:cs="Calibri"/>
              </w:rPr>
              <w:t>din zona rurala</w:t>
            </w:r>
            <w:r>
              <w:rPr>
                <w:rFonts w:ascii="Trebuchet MS" w:hAnsi="Trebuchet MS" w:cs="Calibri"/>
              </w:rPr>
              <w:t xml:space="preserve"> -</w:t>
            </w:r>
            <w:r w:rsidRPr="006D2FBF">
              <w:rPr>
                <w:rFonts w:ascii="Trebuchet MS" w:hAnsi="Trebuchet MS" w:cs="Calibri"/>
              </w:rPr>
              <w:t xml:space="preserve"> 30% din 4.S. 8</w:t>
            </w:r>
          </w:p>
          <w:p w14:paraId="37C9C446" w14:textId="1AE57237" w:rsidR="00D25B5A" w:rsidRPr="00945A73" w:rsidRDefault="005F704A" w:rsidP="005F704A">
            <w:pPr>
              <w:spacing w:after="0" w:line="240" w:lineRule="auto"/>
              <w:jc w:val="both"/>
              <w:rPr>
                <w:rFonts w:ascii="Trebuchet MS" w:hAnsi="Trebuchet MS" w:cs="Calibri"/>
                <w:b/>
              </w:rPr>
            </w:pPr>
            <w:r>
              <w:rPr>
                <w:rFonts w:ascii="Trebuchet MS" w:hAnsi="Trebuchet MS" w:cs="Calibri"/>
              </w:rPr>
              <w:t xml:space="preserve">- 4.S.8.3. </w:t>
            </w:r>
            <w:r w:rsidRPr="006D2FBF">
              <w:rPr>
                <w:rFonts w:ascii="Trebuchet MS" w:hAnsi="Trebuchet MS" w:cs="Calibri"/>
              </w:rPr>
              <w:t>roma – 20% din 4.S.8</w:t>
            </w:r>
          </w:p>
        </w:tc>
        <w:tc>
          <w:tcPr>
            <w:tcW w:w="415" w:type="pct"/>
            <w:shd w:val="clear" w:color="auto" w:fill="auto"/>
          </w:tcPr>
          <w:p w14:paraId="527B850D" w14:textId="42C5DCD2" w:rsidR="00D25B5A" w:rsidRPr="00D25B5A" w:rsidRDefault="00D25B5A" w:rsidP="00D25B5A">
            <w:pPr>
              <w:spacing w:after="0" w:line="240" w:lineRule="auto"/>
              <w:jc w:val="both"/>
              <w:rPr>
                <w:rFonts w:ascii="Trebuchet MS" w:hAnsi="Trebuchet MS" w:cs="Calibri"/>
              </w:rPr>
            </w:pPr>
          </w:p>
        </w:tc>
      </w:tr>
      <w:tr w:rsidR="00D25B5A" w:rsidRPr="00945A73" w14:paraId="191C223F" w14:textId="77777777" w:rsidTr="005F704A">
        <w:trPr>
          <w:tblHeader/>
        </w:trPr>
        <w:tc>
          <w:tcPr>
            <w:tcW w:w="228" w:type="pct"/>
            <w:vMerge/>
            <w:shd w:val="clear" w:color="auto" w:fill="auto"/>
          </w:tcPr>
          <w:p w14:paraId="22564387" w14:textId="5103E924" w:rsidR="00D25B5A" w:rsidRPr="006026D4" w:rsidRDefault="00D25B5A" w:rsidP="00D25B5A">
            <w:pPr>
              <w:spacing w:after="0" w:line="240" w:lineRule="auto"/>
              <w:jc w:val="center"/>
              <w:rPr>
                <w:rFonts w:ascii="Trebuchet MS" w:hAnsi="Trebuchet MS" w:cs="Calibri"/>
                <w:b/>
              </w:rPr>
            </w:pPr>
          </w:p>
        </w:tc>
        <w:tc>
          <w:tcPr>
            <w:tcW w:w="427" w:type="pct"/>
            <w:shd w:val="clear" w:color="auto" w:fill="auto"/>
          </w:tcPr>
          <w:p w14:paraId="626966C9" w14:textId="5159CD93" w:rsidR="00D25B5A" w:rsidRPr="00945A73" w:rsidRDefault="00D25B5A" w:rsidP="00D25B5A">
            <w:pPr>
              <w:spacing w:after="0" w:line="240" w:lineRule="auto"/>
              <w:jc w:val="both"/>
              <w:rPr>
                <w:rFonts w:ascii="Trebuchet MS" w:hAnsi="Trebuchet MS" w:cs="Calibri"/>
                <w:b/>
              </w:rPr>
            </w:pPr>
            <w:r w:rsidRPr="00643384">
              <w:rPr>
                <w:rFonts w:ascii="Trebuchet MS" w:hAnsi="Trebuchet MS"/>
                <w:kern w:val="28"/>
                <w:lang w:eastAsia="en-GB"/>
              </w:rPr>
              <w:t>Regiuni mai dezvoltate</w:t>
            </w:r>
          </w:p>
        </w:tc>
        <w:tc>
          <w:tcPr>
            <w:tcW w:w="1309" w:type="pct"/>
            <w:shd w:val="clear" w:color="auto" w:fill="auto"/>
          </w:tcPr>
          <w:p w14:paraId="4436E297" w14:textId="77777777" w:rsidR="00D25B5A" w:rsidRDefault="00D25B5A" w:rsidP="00D25B5A">
            <w:pPr>
              <w:spacing w:after="0" w:line="240" w:lineRule="auto"/>
              <w:jc w:val="both"/>
              <w:rPr>
                <w:rFonts w:ascii="Trebuchet MS" w:hAnsi="Trebuchet MS" w:cs="Calibri"/>
              </w:rPr>
            </w:pPr>
            <w:r w:rsidRPr="006026D4">
              <w:rPr>
                <w:rFonts w:ascii="Trebuchet MS" w:hAnsi="Trebuchet MS" w:cs="Calibri"/>
              </w:rPr>
              <w:t>Persoane care, la încetarea calității de participant, dobândesc o calificare, din care:</w:t>
            </w:r>
          </w:p>
          <w:p w14:paraId="501E8AF9" w14:textId="77777777" w:rsidR="005F704A" w:rsidRPr="006D2FBF" w:rsidRDefault="005F704A" w:rsidP="005F704A">
            <w:pPr>
              <w:autoSpaceDE w:val="0"/>
              <w:autoSpaceDN w:val="0"/>
              <w:adjustRightInd w:val="0"/>
              <w:spacing w:after="0" w:line="240" w:lineRule="auto"/>
              <w:jc w:val="both"/>
              <w:rPr>
                <w:rFonts w:ascii="Trebuchet MS" w:hAnsi="Trebuchet MS" w:cs="Calibri"/>
              </w:rPr>
            </w:pPr>
            <w:r>
              <w:rPr>
                <w:rFonts w:ascii="Trebuchet MS" w:hAnsi="Trebuchet MS" w:cs="Calibri"/>
              </w:rPr>
              <w:t xml:space="preserve">4.S.6.1. </w:t>
            </w:r>
            <w:r w:rsidRPr="006D2FBF">
              <w:rPr>
                <w:rFonts w:ascii="Trebuchet MS" w:hAnsi="Trebuchet MS" w:cs="Calibri"/>
              </w:rPr>
              <w:t>șomeri și inactivi- 50% din 4.S.</w:t>
            </w:r>
            <w:r>
              <w:rPr>
                <w:rFonts w:ascii="Trebuchet MS" w:hAnsi="Trebuchet MS" w:cs="Calibri"/>
              </w:rPr>
              <w:t>6</w:t>
            </w:r>
            <w:r w:rsidRPr="006D2FBF">
              <w:rPr>
                <w:rFonts w:ascii="Trebuchet MS" w:hAnsi="Trebuchet MS" w:cs="Calibri"/>
              </w:rPr>
              <w:t xml:space="preserve"> din care: 20% persoane cu vârsta peste 54 de ani</w:t>
            </w:r>
            <w:r>
              <w:rPr>
                <w:rFonts w:ascii="Trebuchet MS" w:hAnsi="Trebuchet MS" w:cs="Calibri"/>
              </w:rPr>
              <w:t xml:space="preserve"> (4.S.6.1.3.)</w:t>
            </w:r>
          </w:p>
          <w:p w14:paraId="3EC65FA1" w14:textId="77777777" w:rsidR="005F704A" w:rsidRPr="006D2FBF" w:rsidRDefault="005F704A" w:rsidP="005F704A">
            <w:pPr>
              <w:autoSpaceDE w:val="0"/>
              <w:autoSpaceDN w:val="0"/>
              <w:adjustRightInd w:val="0"/>
              <w:spacing w:after="0" w:line="240" w:lineRule="auto"/>
              <w:jc w:val="both"/>
              <w:rPr>
                <w:rFonts w:ascii="Trebuchet MS" w:hAnsi="Trebuchet MS" w:cs="Calibri"/>
              </w:rPr>
            </w:pPr>
            <w:r>
              <w:rPr>
                <w:rFonts w:ascii="Trebuchet MS" w:hAnsi="Trebuchet MS" w:cs="Calibri"/>
              </w:rPr>
              <w:t xml:space="preserve">- 4.S.6.2. </w:t>
            </w:r>
            <w:r w:rsidRPr="006D2FBF">
              <w:rPr>
                <w:rFonts w:ascii="Trebuchet MS" w:hAnsi="Trebuchet MS" w:cs="Calibri"/>
              </w:rPr>
              <w:t>din zona rurala</w:t>
            </w:r>
            <w:r>
              <w:rPr>
                <w:rFonts w:ascii="Trebuchet MS" w:hAnsi="Trebuchet MS" w:cs="Calibri"/>
              </w:rPr>
              <w:t xml:space="preserve"> -</w:t>
            </w:r>
            <w:r w:rsidRPr="006D2FBF">
              <w:rPr>
                <w:rFonts w:ascii="Trebuchet MS" w:hAnsi="Trebuchet MS" w:cs="Calibri"/>
              </w:rPr>
              <w:t xml:space="preserve"> 30% din 4.S.</w:t>
            </w:r>
            <w:r>
              <w:rPr>
                <w:rFonts w:ascii="Trebuchet MS" w:hAnsi="Trebuchet MS" w:cs="Calibri"/>
              </w:rPr>
              <w:t>6</w:t>
            </w:r>
          </w:p>
          <w:p w14:paraId="00991792" w14:textId="5B4F6FEA" w:rsidR="00D25B5A" w:rsidRPr="006026D4" w:rsidRDefault="005F704A" w:rsidP="005F704A">
            <w:pPr>
              <w:spacing w:after="0" w:line="240" w:lineRule="auto"/>
              <w:jc w:val="both"/>
              <w:rPr>
                <w:rFonts w:ascii="Trebuchet MS" w:hAnsi="Trebuchet MS" w:cs="Calibri"/>
              </w:rPr>
            </w:pPr>
            <w:r>
              <w:rPr>
                <w:rFonts w:ascii="Trebuchet MS" w:hAnsi="Trebuchet MS" w:cs="Calibri"/>
              </w:rPr>
              <w:t xml:space="preserve">- 4.S.6.3. </w:t>
            </w:r>
            <w:r w:rsidRPr="006D2FBF">
              <w:rPr>
                <w:rFonts w:ascii="Trebuchet MS" w:hAnsi="Trebuchet MS" w:cs="Calibri"/>
              </w:rPr>
              <w:t>roma – 20% din 4.S.6</w:t>
            </w:r>
            <w:r w:rsidRPr="006D2FBF">
              <w:rPr>
                <w:rFonts w:ascii="Trebuchet MS" w:hAnsi="Trebuchet MS" w:cs="Calibri"/>
              </w:rPr>
              <w:tab/>
            </w:r>
          </w:p>
        </w:tc>
        <w:tc>
          <w:tcPr>
            <w:tcW w:w="863" w:type="pct"/>
            <w:shd w:val="clear" w:color="auto" w:fill="auto"/>
          </w:tcPr>
          <w:p w14:paraId="0C29FAC2" w14:textId="539CAA44" w:rsidR="00D25B5A" w:rsidRPr="00B05EDE" w:rsidRDefault="00F716A6" w:rsidP="00F716A6">
            <w:pPr>
              <w:spacing w:after="0" w:line="240" w:lineRule="auto"/>
              <w:jc w:val="both"/>
              <w:rPr>
                <w:rFonts w:ascii="Trebuchet MS" w:hAnsi="Trebuchet MS" w:cs="Calibri"/>
                <w:b/>
              </w:rPr>
            </w:pPr>
            <w:r w:rsidRPr="00B05EDE">
              <w:rPr>
                <w:rFonts w:ascii="Trebuchet MS" w:hAnsi="Trebuchet MS" w:cs="Calibri"/>
              </w:rPr>
              <w:t xml:space="preserve">Ținta minimă pentru indicatorul </w:t>
            </w:r>
            <w:r w:rsidRPr="00B05EDE">
              <w:rPr>
                <w:rFonts w:ascii="Trebuchet MS" w:hAnsi="Trebuchet MS" w:cs="Calibri"/>
                <w:b/>
              </w:rPr>
              <w:t xml:space="preserve">4S6 </w:t>
            </w:r>
            <w:r w:rsidRPr="00B05EDE">
              <w:rPr>
                <w:rFonts w:ascii="Trebuchet MS" w:hAnsi="Trebuchet MS" w:cs="Calibri"/>
              </w:rPr>
              <w:t xml:space="preserve">este </w:t>
            </w:r>
            <w:r w:rsidRPr="00B05EDE">
              <w:rPr>
                <w:rFonts w:ascii="Trebuchet MS" w:hAnsi="Trebuchet MS" w:cs="Calibri"/>
                <w:b/>
              </w:rPr>
              <w:t>de minim 80% din 4S8</w:t>
            </w:r>
          </w:p>
        </w:tc>
        <w:tc>
          <w:tcPr>
            <w:tcW w:w="192" w:type="pct"/>
            <w:vMerge/>
            <w:shd w:val="clear" w:color="auto" w:fill="auto"/>
          </w:tcPr>
          <w:p w14:paraId="4185993A" w14:textId="1AC22752" w:rsidR="00D25B5A" w:rsidRPr="00945A73" w:rsidRDefault="00D25B5A" w:rsidP="00D25B5A">
            <w:pPr>
              <w:spacing w:after="0" w:line="240" w:lineRule="auto"/>
              <w:jc w:val="both"/>
              <w:rPr>
                <w:rFonts w:ascii="Trebuchet MS" w:hAnsi="Trebuchet MS" w:cs="Calibri"/>
                <w:b/>
              </w:rPr>
            </w:pPr>
          </w:p>
        </w:tc>
        <w:tc>
          <w:tcPr>
            <w:tcW w:w="427" w:type="pct"/>
            <w:shd w:val="clear" w:color="auto" w:fill="auto"/>
          </w:tcPr>
          <w:p w14:paraId="3D54269E" w14:textId="39FD1D86" w:rsidR="00D25B5A" w:rsidRPr="004D10AF" w:rsidRDefault="00D25B5A" w:rsidP="00D25B5A">
            <w:pPr>
              <w:spacing w:after="0" w:line="240" w:lineRule="auto"/>
              <w:jc w:val="both"/>
              <w:rPr>
                <w:rFonts w:ascii="Trebuchet MS" w:hAnsi="Trebuchet MS" w:cs="Calibri"/>
                <w:b/>
              </w:rPr>
            </w:pPr>
            <w:r w:rsidRPr="004D10AF">
              <w:rPr>
                <w:rFonts w:ascii="Trebuchet MS" w:hAnsi="Trebuchet MS"/>
                <w:kern w:val="28"/>
                <w:lang w:eastAsia="en-GB"/>
              </w:rPr>
              <w:t>Regiune mai  dezvoltata (</w:t>
            </w:r>
            <w:proofErr w:type="spellStart"/>
            <w:r w:rsidRPr="004D10AF">
              <w:rPr>
                <w:rFonts w:ascii="Trebuchet MS" w:hAnsi="Trebuchet MS"/>
                <w:kern w:val="28"/>
                <w:lang w:eastAsia="en-GB"/>
              </w:rPr>
              <w:t>Bucuresti</w:t>
            </w:r>
            <w:proofErr w:type="spellEnd"/>
            <w:r w:rsidRPr="004D10AF">
              <w:rPr>
                <w:rFonts w:ascii="Trebuchet MS" w:hAnsi="Trebuchet MS"/>
                <w:kern w:val="28"/>
                <w:lang w:eastAsia="en-GB"/>
              </w:rPr>
              <w:t>-Ilfov)</w:t>
            </w:r>
          </w:p>
        </w:tc>
        <w:tc>
          <w:tcPr>
            <w:tcW w:w="1139" w:type="pct"/>
            <w:shd w:val="clear" w:color="auto" w:fill="auto"/>
          </w:tcPr>
          <w:p w14:paraId="3E626503" w14:textId="77777777" w:rsidR="00D25B5A" w:rsidRPr="004D10AF" w:rsidRDefault="00D25B5A" w:rsidP="004D10AF">
            <w:pPr>
              <w:spacing w:after="0" w:line="240" w:lineRule="auto"/>
              <w:jc w:val="both"/>
              <w:rPr>
                <w:rFonts w:ascii="Trebuchet MS" w:hAnsi="Trebuchet MS" w:cs="Calibri"/>
              </w:rPr>
            </w:pPr>
            <w:r w:rsidRPr="004D10AF">
              <w:rPr>
                <w:rFonts w:ascii="Trebuchet MS" w:hAnsi="Trebuchet MS"/>
                <w:lang w:eastAsia="en-GB"/>
              </w:rPr>
              <w:t>Persoane care beneficiază de sprijin,  din care:</w:t>
            </w:r>
          </w:p>
          <w:p w14:paraId="6BCB2BE6" w14:textId="77777777" w:rsidR="005F704A" w:rsidRPr="006D2FBF" w:rsidRDefault="005F704A" w:rsidP="005F704A">
            <w:pPr>
              <w:autoSpaceDE w:val="0"/>
              <w:autoSpaceDN w:val="0"/>
              <w:adjustRightInd w:val="0"/>
              <w:spacing w:after="0" w:line="240" w:lineRule="auto"/>
              <w:jc w:val="both"/>
              <w:rPr>
                <w:rFonts w:ascii="Trebuchet MS" w:hAnsi="Trebuchet MS" w:cs="Calibri"/>
              </w:rPr>
            </w:pPr>
            <w:r>
              <w:rPr>
                <w:rFonts w:ascii="Trebuchet MS" w:hAnsi="Trebuchet MS" w:cs="Calibri"/>
              </w:rPr>
              <w:t xml:space="preserve">- 4.S.8.1. </w:t>
            </w:r>
            <w:r w:rsidRPr="006D2FBF">
              <w:rPr>
                <w:rFonts w:ascii="Trebuchet MS" w:hAnsi="Trebuchet MS" w:cs="Calibri"/>
              </w:rPr>
              <w:t>șomeri și inactivi- 50% din 4.S.8 din care: 20% persoane cu vârsta peste 54 de ani</w:t>
            </w:r>
            <w:r>
              <w:rPr>
                <w:rFonts w:ascii="Trebuchet MS" w:hAnsi="Trebuchet MS" w:cs="Calibri"/>
              </w:rPr>
              <w:t xml:space="preserve"> (4.S.8.1.3.)</w:t>
            </w:r>
          </w:p>
          <w:p w14:paraId="6C600B84" w14:textId="77777777" w:rsidR="005F704A" w:rsidRPr="006D2FBF" w:rsidRDefault="005F704A" w:rsidP="005F704A">
            <w:pPr>
              <w:autoSpaceDE w:val="0"/>
              <w:autoSpaceDN w:val="0"/>
              <w:adjustRightInd w:val="0"/>
              <w:spacing w:after="0" w:line="240" w:lineRule="auto"/>
              <w:jc w:val="both"/>
              <w:rPr>
                <w:rFonts w:ascii="Trebuchet MS" w:hAnsi="Trebuchet MS" w:cs="Calibri"/>
              </w:rPr>
            </w:pPr>
            <w:r>
              <w:rPr>
                <w:rFonts w:ascii="Trebuchet MS" w:hAnsi="Trebuchet MS" w:cs="Calibri"/>
              </w:rPr>
              <w:t xml:space="preserve">- 4.S.8.2. </w:t>
            </w:r>
            <w:r w:rsidRPr="006D2FBF">
              <w:rPr>
                <w:rFonts w:ascii="Trebuchet MS" w:hAnsi="Trebuchet MS" w:cs="Calibri"/>
              </w:rPr>
              <w:t>din zona rurala</w:t>
            </w:r>
            <w:r>
              <w:rPr>
                <w:rFonts w:ascii="Trebuchet MS" w:hAnsi="Trebuchet MS" w:cs="Calibri"/>
              </w:rPr>
              <w:t xml:space="preserve"> -</w:t>
            </w:r>
            <w:r w:rsidRPr="006D2FBF">
              <w:rPr>
                <w:rFonts w:ascii="Trebuchet MS" w:hAnsi="Trebuchet MS" w:cs="Calibri"/>
              </w:rPr>
              <w:t xml:space="preserve"> 30% din 4.S. 8</w:t>
            </w:r>
          </w:p>
          <w:p w14:paraId="605A43C7" w14:textId="3BA6B59F" w:rsidR="00D25B5A" w:rsidRPr="004D10AF" w:rsidRDefault="005F704A" w:rsidP="005F704A">
            <w:pPr>
              <w:spacing w:after="0" w:line="240" w:lineRule="auto"/>
              <w:jc w:val="both"/>
              <w:rPr>
                <w:rFonts w:ascii="Trebuchet MS" w:hAnsi="Trebuchet MS" w:cs="Calibri"/>
                <w:b/>
              </w:rPr>
            </w:pPr>
            <w:r>
              <w:rPr>
                <w:rFonts w:ascii="Trebuchet MS" w:hAnsi="Trebuchet MS" w:cs="Calibri"/>
              </w:rPr>
              <w:t xml:space="preserve">- 4.S.8.3. </w:t>
            </w:r>
            <w:r w:rsidRPr="006D2FBF">
              <w:rPr>
                <w:rFonts w:ascii="Trebuchet MS" w:hAnsi="Trebuchet MS" w:cs="Calibri"/>
              </w:rPr>
              <w:t>roma – 20% din 4.S.8</w:t>
            </w:r>
          </w:p>
        </w:tc>
        <w:tc>
          <w:tcPr>
            <w:tcW w:w="415" w:type="pct"/>
            <w:shd w:val="clear" w:color="auto" w:fill="auto"/>
          </w:tcPr>
          <w:p w14:paraId="01E714F8" w14:textId="4476EFBC" w:rsidR="00D25B5A" w:rsidRPr="00945A73" w:rsidRDefault="00D25B5A" w:rsidP="004D10AF">
            <w:pPr>
              <w:spacing w:after="0" w:line="240" w:lineRule="auto"/>
              <w:jc w:val="both"/>
              <w:rPr>
                <w:rFonts w:ascii="Trebuchet MS" w:hAnsi="Trebuchet MS" w:cs="Calibri"/>
                <w:b/>
              </w:rPr>
            </w:pPr>
          </w:p>
        </w:tc>
      </w:tr>
      <w:tr w:rsidR="00D25B5A" w:rsidRPr="00945A73" w14:paraId="38246A8D" w14:textId="77777777" w:rsidTr="005F704A">
        <w:trPr>
          <w:tblHeader/>
        </w:trPr>
        <w:tc>
          <w:tcPr>
            <w:tcW w:w="228" w:type="pct"/>
            <w:vMerge w:val="restart"/>
            <w:shd w:val="clear" w:color="auto" w:fill="FFFFFF" w:themeFill="background1"/>
          </w:tcPr>
          <w:p w14:paraId="33874790" w14:textId="77777777" w:rsidR="00D25B5A" w:rsidRDefault="00D25B5A" w:rsidP="00D25B5A">
            <w:pPr>
              <w:spacing w:after="0" w:line="240" w:lineRule="auto"/>
              <w:jc w:val="center"/>
              <w:rPr>
                <w:rFonts w:ascii="Trebuchet MS" w:hAnsi="Trebuchet MS"/>
              </w:rPr>
            </w:pPr>
          </w:p>
          <w:p w14:paraId="67D11B7A" w14:textId="77777777" w:rsidR="00D25B5A" w:rsidRDefault="00D25B5A" w:rsidP="00D25B5A">
            <w:pPr>
              <w:spacing w:after="0" w:line="240" w:lineRule="auto"/>
              <w:jc w:val="center"/>
              <w:rPr>
                <w:rFonts w:ascii="Trebuchet MS" w:hAnsi="Trebuchet MS"/>
              </w:rPr>
            </w:pPr>
          </w:p>
          <w:p w14:paraId="29E446DE" w14:textId="789C19DC" w:rsidR="00D25B5A" w:rsidRPr="00945A73" w:rsidRDefault="00D25B5A" w:rsidP="00D25B5A">
            <w:pPr>
              <w:spacing w:after="0" w:line="240" w:lineRule="auto"/>
              <w:jc w:val="center"/>
              <w:rPr>
                <w:rFonts w:ascii="Trebuchet MS" w:hAnsi="Trebuchet MS" w:cs="Calibri"/>
                <w:b/>
              </w:rPr>
            </w:pPr>
            <w:r w:rsidRPr="00945A73">
              <w:rPr>
                <w:rFonts w:ascii="Trebuchet MS" w:hAnsi="Trebuchet MS"/>
              </w:rPr>
              <w:t>4S</w:t>
            </w:r>
            <w:r>
              <w:rPr>
                <w:rFonts w:ascii="Trebuchet MS" w:hAnsi="Trebuchet MS"/>
              </w:rPr>
              <w:t>7</w:t>
            </w:r>
          </w:p>
          <w:p w14:paraId="3DB28E06" w14:textId="1CB42FAD" w:rsidR="00D25B5A" w:rsidRPr="00945A73" w:rsidRDefault="00D25B5A" w:rsidP="00D25B5A">
            <w:pPr>
              <w:spacing w:after="0" w:line="240" w:lineRule="auto"/>
              <w:jc w:val="center"/>
              <w:rPr>
                <w:rFonts w:ascii="Trebuchet MS" w:hAnsi="Trebuchet MS" w:cs="Calibri"/>
                <w:b/>
              </w:rPr>
            </w:pPr>
          </w:p>
        </w:tc>
        <w:tc>
          <w:tcPr>
            <w:tcW w:w="427" w:type="pct"/>
            <w:shd w:val="clear" w:color="auto" w:fill="FFFFFF" w:themeFill="background1"/>
          </w:tcPr>
          <w:p w14:paraId="05FF5247" w14:textId="09B57887" w:rsidR="00D25B5A" w:rsidRPr="0003794C" w:rsidRDefault="00D25B5A" w:rsidP="00D25B5A">
            <w:pPr>
              <w:spacing w:after="0" w:line="240" w:lineRule="auto"/>
              <w:jc w:val="both"/>
              <w:rPr>
                <w:rFonts w:ascii="Trebuchet MS" w:hAnsi="Trebuchet MS" w:cs="Calibri"/>
                <w:b/>
              </w:rPr>
            </w:pPr>
            <w:r w:rsidRPr="00643384">
              <w:rPr>
                <w:rFonts w:ascii="Trebuchet MS" w:hAnsi="Trebuchet MS"/>
                <w:kern w:val="28"/>
                <w:lang w:eastAsia="en-GB"/>
              </w:rPr>
              <w:t>Regiuni mai puțin dezvoltate</w:t>
            </w:r>
          </w:p>
        </w:tc>
        <w:tc>
          <w:tcPr>
            <w:tcW w:w="1309" w:type="pct"/>
            <w:shd w:val="clear" w:color="auto" w:fill="FFFFFF" w:themeFill="background1"/>
          </w:tcPr>
          <w:p w14:paraId="7CC313DC" w14:textId="77777777" w:rsidR="00D25B5A" w:rsidRPr="00643384" w:rsidRDefault="00D25B5A" w:rsidP="00D25B5A">
            <w:pPr>
              <w:pStyle w:val="Listparagraf"/>
              <w:numPr>
                <w:ilvl w:val="0"/>
                <w:numId w:val="29"/>
              </w:numPr>
              <w:spacing w:after="0" w:line="240" w:lineRule="auto"/>
              <w:ind w:left="159" w:hanging="180"/>
              <w:jc w:val="both"/>
              <w:rPr>
                <w:rFonts w:ascii="Trebuchet MS" w:hAnsi="Trebuchet MS" w:cs="Calibri"/>
                <w:b/>
              </w:rPr>
            </w:pPr>
            <w:r w:rsidRPr="00643384">
              <w:rPr>
                <w:rFonts w:ascii="Trebuchet MS" w:hAnsi="Trebuchet MS"/>
              </w:rPr>
              <w:t xml:space="preserve">Persoane care, la încetarea calității de participant, au un loc de muncă, inclusiv cele care desfășoară o activitate independentă, din care: </w:t>
            </w:r>
          </w:p>
          <w:p w14:paraId="298C29CD" w14:textId="77777777" w:rsidR="005F704A" w:rsidRPr="006D2FBF" w:rsidRDefault="005F704A" w:rsidP="005F704A">
            <w:pPr>
              <w:autoSpaceDE w:val="0"/>
              <w:autoSpaceDN w:val="0"/>
              <w:adjustRightInd w:val="0"/>
              <w:spacing w:after="0" w:line="240" w:lineRule="auto"/>
              <w:jc w:val="both"/>
              <w:rPr>
                <w:rFonts w:ascii="Trebuchet MS" w:hAnsi="Trebuchet MS" w:cs="Calibri"/>
              </w:rPr>
            </w:pPr>
            <w:r w:rsidRPr="006D2FBF">
              <w:rPr>
                <w:rFonts w:ascii="Trebuchet MS" w:hAnsi="Trebuchet MS" w:cs="Calibri"/>
              </w:rPr>
              <w:t>- 4.S.7.1. șomeri și inactivi- 50% din 4.S.7 din care: 20% persoane cu vârsta peste 54 de ani (4.S.7.1.3.)</w:t>
            </w:r>
          </w:p>
          <w:p w14:paraId="012C7811" w14:textId="77777777" w:rsidR="005F704A" w:rsidRPr="006D2FBF" w:rsidRDefault="005F704A" w:rsidP="005F704A">
            <w:pPr>
              <w:autoSpaceDE w:val="0"/>
              <w:autoSpaceDN w:val="0"/>
              <w:adjustRightInd w:val="0"/>
              <w:spacing w:after="0" w:line="240" w:lineRule="auto"/>
              <w:jc w:val="both"/>
              <w:rPr>
                <w:rFonts w:ascii="Trebuchet MS" w:hAnsi="Trebuchet MS" w:cs="Calibri"/>
              </w:rPr>
            </w:pPr>
            <w:r w:rsidRPr="006D2FBF">
              <w:rPr>
                <w:rFonts w:ascii="Trebuchet MS" w:hAnsi="Trebuchet MS" w:cs="Calibri"/>
              </w:rPr>
              <w:t>- 4.S.7.2. din zona rurala - 30% din 4.S.7</w:t>
            </w:r>
          </w:p>
          <w:p w14:paraId="2F0415F5" w14:textId="2206C871" w:rsidR="00D25B5A" w:rsidRPr="005F704A" w:rsidRDefault="005F704A" w:rsidP="005F704A">
            <w:pPr>
              <w:spacing w:after="0" w:line="240" w:lineRule="auto"/>
              <w:jc w:val="both"/>
              <w:rPr>
                <w:rFonts w:ascii="Trebuchet MS" w:hAnsi="Trebuchet MS" w:cs="Calibri"/>
                <w:b/>
              </w:rPr>
            </w:pPr>
            <w:r w:rsidRPr="005F704A">
              <w:rPr>
                <w:rFonts w:ascii="Trebuchet MS" w:hAnsi="Trebuchet MS" w:cs="Calibri"/>
              </w:rPr>
              <w:t>- 4.S.7.3. roma – 20% din 4.S.7</w:t>
            </w:r>
          </w:p>
        </w:tc>
        <w:tc>
          <w:tcPr>
            <w:tcW w:w="863" w:type="pct"/>
            <w:shd w:val="clear" w:color="auto" w:fill="FFFFFF" w:themeFill="background1"/>
          </w:tcPr>
          <w:p w14:paraId="4ACB1944" w14:textId="688BEA60" w:rsidR="00D25B5A" w:rsidRPr="00B05EDE" w:rsidRDefault="00D25B5A" w:rsidP="00F716A6">
            <w:pPr>
              <w:spacing w:after="0" w:line="240" w:lineRule="auto"/>
              <w:ind w:right="34"/>
              <w:contextualSpacing/>
              <w:jc w:val="both"/>
              <w:rPr>
                <w:rFonts w:ascii="Trebuchet MS" w:hAnsi="Trebuchet MS"/>
                <w:lang w:eastAsia="en-GB"/>
              </w:rPr>
            </w:pPr>
            <w:r w:rsidRPr="00B05EDE">
              <w:rPr>
                <w:rFonts w:ascii="Trebuchet MS" w:hAnsi="Trebuchet MS" w:cs="Calibri"/>
              </w:rPr>
              <w:t xml:space="preserve">Ținta minimă pentru indicatorul </w:t>
            </w:r>
            <w:r w:rsidRPr="00B05EDE">
              <w:rPr>
                <w:rFonts w:ascii="Trebuchet MS" w:hAnsi="Trebuchet MS" w:cs="Calibri"/>
                <w:b/>
              </w:rPr>
              <w:t xml:space="preserve">4S7 </w:t>
            </w:r>
            <w:r w:rsidRPr="00B05EDE">
              <w:rPr>
                <w:rFonts w:ascii="Trebuchet MS" w:hAnsi="Trebuchet MS" w:cs="Calibri"/>
              </w:rPr>
              <w:t xml:space="preserve">este </w:t>
            </w:r>
            <w:r w:rsidRPr="00B05EDE">
              <w:rPr>
                <w:rFonts w:ascii="Trebuchet MS" w:hAnsi="Trebuchet MS" w:cs="Calibri"/>
                <w:b/>
              </w:rPr>
              <w:t>de minim 50% din 4S8</w:t>
            </w:r>
          </w:p>
        </w:tc>
        <w:tc>
          <w:tcPr>
            <w:tcW w:w="192" w:type="pct"/>
            <w:vMerge w:val="restart"/>
            <w:shd w:val="clear" w:color="auto" w:fill="FFFFFF" w:themeFill="background1"/>
          </w:tcPr>
          <w:p w14:paraId="6E0FD86F" w14:textId="5252825C" w:rsidR="00D25B5A" w:rsidRDefault="00D25B5A" w:rsidP="00D25B5A">
            <w:pPr>
              <w:spacing w:after="0" w:line="240" w:lineRule="auto"/>
              <w:jc w:val="both"/>
              <w:rPr>
                <w:rFonts w:ascii="Trebuchet MS" w:hAnsi="Trebuchet MS" w:cs="Calibri"/>
              </w:rPr>
            </w:pPr>
          </w:p>
          <w:p w14:paraId="425FE979" w14:textId="77777777" w:rsidR="00D25B5A" w:rsidRDefault="00D25B5A" w:rsidP="00D25B5A">
            <w:pPr>
              <w:spacing w:after="0" w:line="240" w:lineRule="auto"/>
              <w:jc w:val="both"/>
              <w:rPr>
                <w:rFonts w:ascii="Trebuchet MS" w:hAnsi="Trebuchet MS" w:cs="Calibri"/>
              </w:rPr>
            </w:pPr>
          </w:p>
          <w:p w14:paraId="748CAFEE" w14:textId="77777777" w:rsidR="00D25B5A" w:rsidRDefault="00D25B5A" w:rsidP="00D25B5A">
            <w:pPr>
              <w:spacing w:after="0" w:line="240" w:lineRule="auto"/>
              <w:jc w:val="both"/>
              <w:rPr>
                <w:rFonts w:ascii="Trebuchet MS" w:hAnsi="Trebuchet MS" w:cs="Calibri"/>
              </w:rPr>
            </w:pPr>
          </w:p>
          <w:p w14:paraId="544629A8" w14:textId="77777777" w:rsidR="00D25B5A" w:rsidRDefault="00D25B5A" w:rsidP="00D25B5A">
            <w:pPr>
              <w:spacing w:after="0" w:line="240" w:lineRule="auto"/>
              <w:jc w:val="both"/>
              <w:rPr>
                <w:rFonts w:ascii="Trebuchet MS" w:hAnsi="Trebuchet MS" w:cs="Calibri"/>
              </w:rPr>
            </w:pPr>
          </w:p>
          <w:p w14:paraId="22B8F6F6" w14:textId="77777777" w:rsidR="00D25B5A" w:rsidRDefault="00D25B5A" w:rsidP="00D25B5A">
            <w:pPr>
              <w:spacing w:after="0" w:line="240" w:lineRule="auto"/>
              <w:jc w:val="both"/>
              <w:rPr>
                <w:rFonts w:ascii="Trebuchet MS" w:hAnsi="Trebuchet MS" w:cs="Calibri"/>
              </w:rPr>
            </w:pPr>
          </w:p>
          <w:p w14:paraId="2CE7088B" w14:textId="77777777" w:rsidR="00D25B5A" w:rsidRDefault="00D25B5A" w:rsidP="00D25B5A">
            <w:pPr>
              <w:spacing w:after="0" w:line="240" w:lineRule="auto"/>
              <w:jc w:val="both"/>
              <w:rPr>
                <w:rFonts w:ascii="Trebuchet MS" w:hAnsi="Trebuchet MS" w:cs="Calibri"/>
              </w:rPr>
            </w:pPr>
          </w:p>
          <w:p w14:paraId="363F99C8" w14:textId="77777777" w:rsidR="00D25B5A" w:rsidRDefault="00D25B5A" w:rsidP="00D25B5A">
            <w:pPr>
              <w:spacing w:after="0" w:line="240" w:lineRule="auto"/>
              <w:jc w:val="both"/>
              <w:rPr>
                <w:rFonts w:ascii="Trebuchet MS" w:hAnsi="Trebuchet MS" w:cs="Calibri"/>
              </w:rPr>
            </w:pPr>
          </w:p>
          <w:p w14:paraId="40FB6CF7" w14:textId="77777777" w:rsidR="00D25B5A" w:rsidRDefault="00D25B5A" w:rsidP="00D25B5A">
            <w:pPr>
              <w:spacing w:after="0" w:line="240" w:lineRule="auto"/>
              <w:jc w:val="both"/>
              <w:rPr>
                <w:rFonts w:ascii="Trebuchet MS" w:hAnsi="Trebuchet MS" w:cs="Calibri"/>
              </w:rPr>
            </w:pPr>
          </w:p>
          <w:p w14:paraId="08901B5F" w14:textId="77777777" w:rsidR="00D25B5A" w:rsidRPr="0003794C" w:rsidRDefault="00D25B5A" w:rsidP="00D25B5A">
            <w:pPr>
              <w:spacing w:after="0" w:line="240" w:lineRule="auto"/>
              <w:jc w:val="both"/>
              <w:rPr>
                <w:rFonts w:ascii="Trebuchet MS" w:hAnsi="Trebuchet MS" w:cs="Calibri"/>
                <w:b/>
              </w:rPr>
            </w:pPr>
          </w:p>
          <w:p w14:paraId="6C95278F" w14:textId="1EB94BC1" w:rsidR="00D25B5A" w:rsidRPr="0003794C" w:rsidRDefault="00D25B5A" w:rsidP="00D25B5A">
            <w:pPr>
              <w:spacing w:after="0" w:line="240" w:lineRule="auto"/>
              <w:jc w:val="both"/>
              <w:rPr>
                <w:rFonts w:ascii="Trebuchet MS" w:hAnsi="Trebuchet MS" w:cs="Calibri"/>
                <w:b/>
              </w:rPr>
            </w:pPr>
          </w:p>
        </w:tc>
        <w:tc>
          <w:tcPr>
            <w:tcW w:w="427" w:type="pct"/>
            <w:shd w:val="clear" w:color="auto" w:fill="FFFFFF" w:themeFill="background1"/>
          </w:tcPr>
          <w:p w14:paraId="311B7B55" w14:textId="1063907A" w:rsidR="00D25B5A" w:rsidRPr="0003794C" w:rsidRDefault="00D25B5A" w:rsidP="00D25B5A">
            <w:pPr>
              <w:spacing w:after="0" w:line="240" w:lineRule="auto"/>
              <w:rPr>
                <w:rFonts w:ascii="Trebuchet MS" w:hAnsi="Trebuchet MS"/>
                <w:kern w:val="28"/>
                <w:lang w:eastAsia="en-GB"/>
              </w:rPr>
            </w:pPr>
          </w:p>
        </w:tc>
        <w:tc>
          <w:tcPr>
            <w:tcW w:w="1139" w:type="pct"/>
            <w:shd w:val="clear" w:color="auto" w:fill="FFFFFF" w:themeFill="background1"/>
          </w:tcPr>
          <w:p w14:paraId="06573264" w14:textId="1CF8D080" w:rsidR="00D25B5A" w:rsidRPr="0003794C" w:rsidRDefault="00D25B5A" w:rsidP="00D25B5A">
            <w:pPr>
              <w:spacing w:after="0" w:line="240" w:lineRule="auto"/>
              <w:jc w:val="both"/>
              <w:rPr>
                <w:rFonts w:ascii="Trebuchet MS" w:hAnsi="Trebuchet MS" w:cs="Calibri"/>
              </w:rPr>
            </w:pPr>
          </w:p>
        </w:tc>
        <w:tc>
          <w:tcPr>
            <w:tcW w:w="415" w:type="pct"/>
            <w:shd w:val="clear" w:color="auto" w:fill="FFFFFF" w:themeFill="background1"/>
          </w:tcPr>
          <w:p w14:paraId="5A34D6E1" w14:textId="2CF3B879" w:rsidR="00D25B5A" w:rsidRPr="0003794C" w:rsidRDefault="00D25B5A" w:rsidP="00D25B5A">
            <w:pPr>
              <w:spacing w:after="0" w:line="240" w:lineRule="auto"/>
              <w:jc w:val="both"/>
              <w:rPr>
                <w:rFonts w:ascii="Trebuchet MS" w:hAnsi="Trebuchet MS" w:cs="Calibri"/>
                <w:b/>
              </w:rPr>
            </w:pPr>
          </w:p>
        </w:tc>
      </w:tr>
      <w:tr w:rsidR="00D25B5A" w:rsidRPr="00945A73" w14:paraId="11A342E8" w14:textId="77777777" w:rsidTr="005F704A">
        <w:trPr>
          <w:tblHeader/>
        </w:trPr>
        <w:tc>
          <w:tcPr>
            <w:tcW w:w="228" w:type="pct"/>
            <w:vMerge/>
            <w:shd w:val="clear" w:color="auto" w:fill="FFFFFF" w:themeFill="background1"/>
          </w:tcPr>
          <w:p w14:paraId="01B7159E" w14:textId="20D5171C" w:rsidR="00D25B5A" w:rsidRPr="00945A73" w:rsidRDefault="00D25B5A" w:rsidP="00D25B5A">
            <w:pPr>
              <w:spacing w:after="0" w:line="240" w:lineRule="auto"/>
              <w:jc w:val="both"/>
              <w:rPr>
                <w:rFonts w:ascii="Trebuchet MS" w:hAnsi="Trebuchet MS"/>
              </w:rPr>
            </w:pPr>
          </w:p>
        </w:tc>
        <w:tc>
          <w:tcPr>
            <w:tcW w:w="427" w:type="pct"/>
            <w:shd w:val="clear" w:color="auto" w:fill="FFFFFF" w:themeFill="background1"/>
          </w:tcPr>
          <w:p w14:paraId="67C5010C" w14:textId="346763CB" w:rsidR="00D25B5A" w:rsidRPr="00B05EDE" w:rsidRDefault="00D25B5A" w:rsidP="00D25B5A">
            <w:pPr>
              <w:spacing w:after="0" w:line="240" w:lineRule="auto"/>
              <w:jc w:val="both"/>
              <w:rPr>
                <w:rFonts w:ascii="Trebuchet MS" w:hAnsi="Trebuchet MS"/>
                <w:kern w:val="28"/>
                <w:lang w:eastAsia="en-GB"/>
              </w:rPr>
            </w:pPr>
            <w:r w:rsidRPr="00B05EDE">
              <w:rPr>
                <w:rFonts w:ascii="Trebuchet MS" w:hAnsi="Trebuchet MS"/>
                <w:kern w:val="28"/>
                <w:lang w:eastAsia="en-GB"/>
              </w:rPr>
              <w:t>Regiune mai  dezvoltata (</w:t>
            </w:r>
            <w:proofErr w:type="spellStart"/>
            <w:r w:rsidRPr="00B05EDE">
              <w:rPr>
                <w:rFonts w:ascii="Trebuchet MS" w:hAnsi="Trebuchet MS"/>
                <w:kern w:val="28"/>
                <w:lang w:eastAsia="en-GB"/>
              </w:rPr>
              <w:t>Bucuresti</w:t>
            </w:r>
            <w:proofErr w:type="spellEnd"/>
            <w:r w:rsidRPr="00B05EDE">
              <w:rPr>
                <w:rFonts w:ascii="Trebuchet MS" w:hAnsi="Trebuchet MS"/>
                <w:kern w:val="28"/>
                <w:lang w:eastAsia="en-GB"/>
              </w:rPr>
              <w:t>-Ilfov)</w:t>
            </w:r>
          </w:p>
        </w:tc>
        <w:tc>
          <w:tcPr>
            <w:tcW w:w="1309" w:type="pct"/>
            <w:shd w:val="clear" w:color="auto" w:fill="FFFFFF" w:themeFill="background1"/>
          </w:tcPr>
          <w:p w14:paraId="38DF2063" w14:textId="77777777" w:rsidR="00D25B5A" w:rsidRPr="00B05EDE" w:rsidRDefault="00D25B5A" w:rsidP="00D25B5A">
            <w:pPr>
              <w:pStyle w:val="Listparagraf"/>
              <w:numPr>
                <w:ilvl w:val="0"/>
                <w:numId w:val="29"/>
              </w:numPr>
              <w:spacing w:after="0" w:line="240" w:lineRule="auto"/>
              <w:ind w:left="159" w:hanging="180"/>
              <w:jc w:val="both"/>
              <w:rPr>
                <w:rFonts w:ascii="Trebuchet MS" w:hAnsi="Trebuchet MS" w:cs="Calibri"/>
                <w:b/>
              </w:rPr>
            </w:pPr>
            <w:r w:rsidRPr="00B05EDE">
              <w:rPr>
                <w:rFonts w:ascii="Trebuchet MS" w:hAnsi="Trebuchet MS"/>
              </w:rPr>
              <w:t xml:space="preserve">Persoane care, la încetarea calității de participant, au un loc de muncă, inclusiv cele care desfășoară o activitate independentă, din care: </w:t>
            </w:r>
          </w:p>
          <w:p w14:paraId="512D3DB1" w14:textId="77777777" w:rsidR="005F704A" w:rsidRPr="006D2FBF" w:rsidRDefault="005F704A" w:rsidP="005F704A">
            <w:pPr>
              <w:autoSpaceDE w:val="0"/>
              <w:autoSpaceDN w:val="0"/>
              <w:adjustRightInd w:val="0"/>
              <w:spacing w:after="0" w:line="240" w:lineRule="auto"/>
              <w:jc w:val="both"/>
              <w:rPr>
                <w:rFonts w:ascii="Trebuchet MS" w:hAnsi="Trebuchet MS" w:cs="Calibri"/>
              </w:rPr>
            </w:pPr>
            <w:r w:rsidRPr="006D2FBF">
              <w:rPr>
                <w:rFonts w:ascii="Trebuchet MS" w:hAnsi="Trebuchet MS" w:cs="Calibri"/>
              </w:rPr>
              <w:t>- 4.S.7.1. șomeri și inactivi- 50% din 4.S.7 din care: 20% persoane cu vârsta peste 54 de ani (4.S.7.1.3.)</w:t>
            </w:r>
          </w:p>
          <w:p w14:paraId="4FA48CE3" w14:textId="77777777" w:rsidR="005F704A" w:rsidRPr="006D2FBF" w:rsidRDefault="005F704A" w:rsidP="005F704A">
            <w:pPr>
              <w:autoSpaceDE w:val="0"/>
              <w:autoSpaceDN w:val="0"/>
              <w:adjustRightInd w:val="0"/>
              <w:spacing w:after="0" w:line="240" w:lineRule="auto"/>
              <w:jc w:val="both"/>
              <w:rPr>
                <w:rFonts w:ascii="Trebuchet MS" w:hAnsi="Trebuchet MS" w:cs="Calibri"/>
              </w:rPr>
            </w:pPr>
            <w:r w:rsidRPr="006D2FBF">
              <w:rPr>
                <w:rFonts w:ascii="Trebuchet MS" w:hAnsi="Trebuchet MS" w:cs="Calibri"/>
              </w:rPr>
              <w:t>- 4.S.7.2. din zona rurala - 30% din 4.S.7</w:t>
            </w:r>
          </w:p>
          <w:p w14:paraId="0BC6217A" w14:textId="76BDB548" w:rsidR="00D25B5A" w:rsidRPr="005F704A" w:rsidRDefault="005F704A" w:rsidP="005F704A">
            <w:pPr>
              <w:spacing w:after="0" w:line="240" w:lineRule="auto"/>
              <w:jc w:val="both"/>
              <w:rPr>
                <w:rFonts w:ascii="Trebuchet MS" w:hAnsi="Trebuchet MS"/>
                <w:i/>
              </w:rPr>
            </w:pPr>
            <w:r w:rsidRPr="005F704A">
              <w:rPr>
                <w:rFonts w:ascii="Trebuchet MS" w:hAnsi="Trebuchet MS" w:cs="Calibri"/>
              </w:rPr>
              <w:t>- 4.S.7.3. roma – 20% din 4.S.7</w:t>
            </w:r>
          </w:p>
        </w:tc>
        <w:tc>
          <w:tcPr>
            <w:tcW w:w="863" w:type="pct"/>
            <w:shd w:val="clear" w:color="auto" w:fill="FFFFFF" w:themeFill="background1"/>
          </w:tcPr>
          <w:p w14:paraId="4AFEEFF4" w14:textId="5EF83A3A" w:rsidR="00D25B5A" w:rsidRPr="00B05EDE" w:rsidRDefault="00D25B5A" w:rsidP="00D25B5A">
            <w:pPr>
              <w:numPr>
                <w:ilvl w:val="0"/>
                <w:numId w:val="26"/>
              </w:numPr>
              <w:spacing w:after="0" w:line="240" w:lineRule="auto"/>
              <w:ind w:left="317" w:right="34" w:hanging="180"/>
              <w:contextualSpacing/>
              <w:jc w:val="both"/>
              <w:rPr>
                <w:rFonts w:ascii="Trebuchet MS" w:hAnsi="Trebuchet MS"/>
                <w:lang w:eastAsia="en-GB"/>
              </w:rPr>
            </w:pPr>
            <w:r w:rsidRPr="00B05EDE">
              <w:rPr>
                <w:rFonts w:ascii="Trebuchet MS" w:hAnsi="Trebuchet MS" w:cs="Calibri"/>
              </w:rPr>
              <w:t xml:space="preserve">Ținta minimă pentru indicatorul </w:t>
            </w:r>
            <w:r w:rsidRPr="00B05EDE">
              <w:rPr>
                <w:rFonts w:ascii="Trebuchet MS" w:hAnsi="Trebuchet MS" w:cs="Calibri"/>
                <w:b/>
              </w:rPr>
              <w:t>4S7 este de minim 50% din 4S8</w:t>
            </w:r>
          </w:p>
        </w:tc>
        <w:tc>
          <w:tcPr>
            <w:tcW w:w="192" w:type="pct"/>
            <w:vMerge/>
            <w:shd w:val="clear" w:color="auto" w:fill="FFFFFF" w:themeFill="background1"/>
          </w:tcPr>
          <w:p w14:paraId="31484B0B" w14:textId="13F661BA" w:rsidR="00D25B5A" w:rsidRPr="0003794C" w:rsidRDefault="00D25B5A" w:rsidP="00D25B5A">
            <w:pPr>
              <w:spacing w:after="0" w:line="240" w:lineRule="auto"/>
              <w:jc w:val="both"/>
              <w:rPr>
                <w:rFonts w:ascii="Trebuchet MS" w:hAnsi="Trebuchet MS" w:cs="Calibri"/>
                <w:b/>
              </w:rPr>
            </w:pPr>
          </w:p>
        </w:tc>
        <w:tc>
          <w:tcPr>
            <w:tcW w:w="427" w:type="pct"/>
            <w:shd w:val="clear" w:color="auto" w:fill="FFFFFF" w:themeFill="background1"/>
          </w:tcPr>
          <w:p w14:paraId="3D73B1F3" w14:textId="7AF5E4C8" w:rsidR="00D25B5A" w:rsidRPr="0003794C" w:rsidRDefault="00D25B5A" w:rsidP="00D25B5A">
            <w:pPr>
              <w:spacing w:after="0" w:line="240" w:lineRule="auto"/>
              <w:jc w:val="both"/>
              <w:rPr>
                <w:rFonts w:ascii="Trebuchet MS" w:hAnsi="Trebuchet MS" w:cs="Calibri"/>
                <w:b/>
              </w:rPr>
            </w:pPr>
          </w:p>
        </w:tc>
        <w:tc>
          <w:tcPr>
            <w:tcW w:w="1139" w:type="pct"/>
            <w:shd w:val="clear" w:color="auto" w:fill="FFFFFF" w:themeFill="background1"/>
          </w:tcPr>
          <w:p w14:paraId="1A7E7FA9" w14:textId="26AAA12C" w:rsidR="00D25B5A" w:rsidRPr="0003794C" w:rsidRDefault="00D25B5A" w:rsidP="00D25B5A">
            <w:pPr>
              <w:spacing w:after="0" w:line="240" w:lineRule="auto"/>
              <w:ind w:left="360"/>
              <w:jc w:val="both"/>
              <w:rPr>
                <w:rFonts w:ascii="Trebuchet MS" w:hAnsi="Trebuchet MS" w:cs="Calibri"/>
              </w:rPr>
            </w:pPr>
          </w:p>
        </w:tc>
        <w:tc>
          <w:tcPr>
            <w:tcW w:w="415" w:type="pct"/>
            <w:shd w:val="clear" w:color="auto" w:fill="FFFFFF" w:themeFill="background1"/>
          </w:tcPr>
          <w:p w14:paraId="01F43BB5" w14:textId="24B09E03" w:rsidR="00D25B5A" w:rsidRPr="0003794C" w:rsidRDefault="00D25B5A" w:rsidP="00D25B5A">
            <w:pPr>
              <w:spacing w:after="0" w:line="240" w:lineRule="auto"/>
              <w:jc w:val="both"/>
              <w:rPr>
                <w:rFonts w:ascii="Trebuchet MS" w:hAnsi="Trebuchet MS" w:cs="Calibri"/>
                <w:b/>
              </w:rPr>
            </w:pPr>
          </w:p>
        </w:tc>
      </w:tr>
    </w:tbl>
    <w:p w14:paraId="37FD9DCA" w14:textId="77777777" w:rsidR="005F531A" w:rsidRPr="00945A73" w:rsidRDefault="005F531A" w:rsidP="00CC77F8">
      <w:pPr>
        <w:spacing w:before="120" w:after="120" w:line="240" w:lineRule="auto"/>
        <w:jc w:val="both"/>
        <w:rPr>
          <w:rFonts w:ascii="Trebuchet MS" w:hAnsi="Trebuchet MS"/>
        </w:rPr>
        <w:sectPr w:rsidR="005F531A" w:rsidRPr="00945A73" w:rsidSect="005F531A">
          <w:pgSz w:w="16838" w:h="11906" w:orient="landscape"/>
          <w:pgMar w:top="1282" w:right="288" w:bottom="994" w:left="562" w:header="130" w:footer="706" w:gutter="0"/>
          <w:cols w:space="708"/>
          <w:docGrid w:linePitch="360"/>
        </w:sectPr>
      </w:pPr>
    </w:p>
    <w:p w14:paraId="259741A7" w14:textId="77777777" w:rsidR="00CC77F8" w:rsidRPr="00945A73" w:rsidRDefault="00CC77F8" w:rsidP="00CC77F8">
      <w:pPr>
        <w:spacing w:before="120" w:after="120" w:line="240" w:lineRule="auto"/>
        <w:jc w:val="both"/>
        <w:rPr>
          <w:rFonts w:ascii="Trebuchet MS" w:hAnsi="Trebuchet MS"/>
          <w:b/>
        </w:rPr>
      </w:pPr>
      <w:r w:rsidRPr="00945A73">
        <w:rPr>
          <w:rFonts w:ascii="Trebuchet MS" w:hAnsi="Trebuchet MS"/>
          <w:b/>
        </w:rPr>
        <w:lastRenderedPageBreak/>
        <w:t>Definițiile indicatorilor de rezultat și realizare se regăsesc în Anexa 1 la prezentul ghid.</w:t>
      </w:r>
    </w:p>
    <w:p w14:paraId="4937B45E" w14:textId="77777777" w:rsidR="00960B88" w:rsidRPr="00945A73" w:rsidRDefault="00960B88" w:rsidP="00960B88">
      <w:pPr>
        <w:spacing w:before="120" w:after="120" w:line="240" w:lineRule="auto"/>
        <w:jc w:val="both"/>
        <w:rPr>
          <w:rFonts w:ascii="Trebuchet MS" w:hAnsi="Trebuchet MS"/>
          <w:b/>
          <w:kern w:val="1"/>
          <w:u w:val="single"/>
        </w:rPr>
      </w:pPr>
      <w:r w:rsidRPr="00945A73">
        <w:rPr>
          <w:rFonts w:ascii="Trebuchet MS" w:hAnsi="Trebuchet MS"/>
          <w:b/>
        </w:rPr>
        <w:t>Raportarea indicatorilor:</w:t>
      </w:r>
    </w:p>
    <w:p w14:paraId="790F5FBF" w14:textId="77777777" w:rsidR="00960B88" w:rsidRPr="00945A73" w:rsidRDefault="00960B88" w:rsidP="00960B88">
      <w:pPr>
        <w:spacing w:before="120" w:after="120" w:line="240" w:lineRule="auto"/>
        <w:jc w:val="both"/>
        <w:rPr>
          <w:rFonts w:ascii="Trebuchet MS" w:hAnsi="Trebuchet MS"/>
        </w:rPr>
      </w:pPr>
      <w:r w:rsidRPr="00945A73">
        <w:rPr>
          <w:rFonts w:ascii="Trebuchet MS" w:hAnsi="Trebuchet MS"/>
        </w:rPr>
        <w:t xml:space="preserve">Conform Regulamentului (UE) nr. 1304/2013, „Participanți” sunt </w:t>
      </w:r>
      <w:r w:rsidRPr="00945A73">
        <w:rPr>
          <w:rFonts w:ascii="Trebuchet MS" w:hAnsi="Trebuchet MS"/>
          <w:i/>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5DD92E47" w14:textId="77777777" w:rsidR="00960B88" w:rsidRPr="00945A73" w:rsidRDefault="00960B88" w:rsidP="00960B88">
      <w:pPr>
        <w:spacing w:before="120" w:after="120" w:line="240" w:lineRule="auto"/>
        <w:jc w:val="both"/>
        <w:rPr>
          <w:rFonts w:ascii="Trebuchet MS" w:hAnsi="Trebuchet MS"/>
        </w:rPr>
      </w:pPr>
      <w:r w:rsidRPr="00945A73">
        <w:rPr>
          <w:rFonts w:ascii="Trebuchet MS" w:hAnsi="Trebuchet MS"/>
        </w:rPr>
        <w:t xml:space="preserve">Conform Regulamentului (UE) nr. 1304/2013, art. 5 </w:t>
      </w:r>
      <w:r w:rsidRPr="00945A73">
        <w:rPr>
          <w:rFonts w:ascii="Trebuchet MS" w:hAnsi="Trebuchet MS"/>
          <w:i/>
        </w:rPr>
        <w:t xml:space="preserve">”Toți indicatorii comuni de realizare și de rezultat trebuie raportați pentru toate prioritățile de investiții”. </w:t>
      </w:r>
      <w:r w:rsidRPr="00945A73">
        <w:rPr>
          <w:rFonts w:ascii="Trebuchet MS" w:hAnsi="Trebuchet MS"/>
        </w:rPr>
        <w:t xml:space="preserve">Pentru a răspunde acestei cerințe, solicitantul va avea obligația raportării indicatorilor comuni, conform </w:t>
      </w:r>
      <w:r w:rsidRPr="00945A73">
        <w:rPr>
          <w:rFonts w:ascii="Trebuchet MS" w:hAnsi="Trebuchet MS"/>
          <w:b/>
        </w:rPr>
        <w:t>ghidului de raportare indicatori (comuni și specifici de program).</w:t>
      </w:r>
    </w:p>
    <w:p w14:paraId="6FD1386D" w14:textId="77777777" w:rsidR="00960B88" w:rsidRPr="00945A73" w:rsidRDefault="00960B88" w:rsidP="00960B88">
      <w:pPr>
        <w:spacing w:before="120" w:after="120" w:line="240" w:lineRule="auto"/>
        <w:jc w:val="both"/>
        <w:rPr>
          <w:rFonts w:ascii="Trebuchet MS" w:hAnsi="Trebuchet MS"/>
        </w:rPr>
      </w:pPr>
      <w:r w:rsidRPr="00945A73">
        <w:rPr>
          <w:rFonts w:ascii="Trebuchet MS" w:hAnsi="Trebuchet MS"/>
        </w:rPr>
        <w:t xml:space="preserve">Toate datele aferente indicatorilor privind participanții trebuie raportate conform atributelor </w:t>
      </w:r>
      <w:proofErr w:type="spellStart"/>
      <w:r w:rsidRPr="00945A73">
        <w:rPr>
          <w:rFonts w:ascii="Trebuchet MS" w:hAnsi="Trebuchet MS"/>
        </w:rPr>
        <w:t>menţionate</w:t>
      </w:r>
      <w:proofErr w:type="spellEnd"/>
      <w:r w:rsidRPr="00945A73">
        <w:rPr>
          <w:rFonts w:ascii="Trebuchet MS" w:hAnsi="Trebuchet MS"/>
        </w:rPr>
        <w:t xml:space="preserve"> în anexa I a Regulamentului 1304/2013 ) </w:t>
      </w:r>
    </w:p>
    <w:p w14:paraId="486E973F" w14:textId="77777777" w:rsidR="00960B88" w:rsidRPr="00945A73" w:rsidRDefault="00960B88" w:rsidP="00960B88">
      <w:pPr>
        <w:spacing w:before="120" w:after="120" w:line="240" w:lineRule="auto"/>
        <w:jc w:val="both"/>
        <w:rPr>
          <w:rFonts w:ascii="Trebuchet MS" w:hAnsi="Trebuchet MS"/>
        </w:rPr>
      </w:pPr>
      <w:r w:rsidRPr="00945A73">
        <w:rPr>
          <w:rFonts w:ascii="Trebuchet MS" w:hAnsi="Trebuchet MS"/>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55AD2A38" w14:textId="77777777" w:rsidR="00960B88" w:rsidRPr="00945A73" w:rsidRDefault="00960B88" w:rsidP="00960B88">
      <w:pPr>
        <w:spacing w:before="120" w:after="120" w:line="240" w:lineRule="auto"/>
        <w:jc w:val="both"/>
        <w:rPr>
          <w:rFonts w:ascii="Trebuchet MS" w:hAnsi="Trebuchet MS"/>
          <w:b/>
          <w:kern w:val="1"/>
          <w:u w:val="single"/>
        </w:rPr>
      </w:pPr>
      <w:r w:rsidRPr="00945A73">
        <w:rPr>
          <w:rFonts w:ascii="Trebuchet MS" w:hAnsi="Trebuchet MS"/>
          <w:b/>
          <w:kern w:val="1"/>
          <w:u w:val="single"/>
        </w:rPr>
        <w:t xml:space="preserve">Toți indicatorii menționați în prezentul apel de proiecte sunt obligatorii. </w:t>
      </w:r>
    </w:p>
    <w:p w14:paraId="6F399A7B" w14:textId="4D6FB1E0" w:rsidR="00960B88" w:rsidRPr="00945A73" w:rsidRDefault="00327770" w:rsidP="00960B88">
      <w:pPr>
        <w:spacing w:before="120" w:after="120" w:line="240" w:lineRule="auto"/>
        <w:jc w:val="both"/>
        <w:rPr>
          <w:rFonts w:ascii="Trebuchet MS" w:hAnsi="Trebuchet MS"/>
        </w:rPr>
      </w:pPr>
      <w:r w:rsidRPr="00945A73">
        <w:rPr>
          <w:rFonts w:ascii="Trebuchet MS" w:hAnsi="Trebuchet MS" w:cs="Calibri"/>
        </w:rPr>
        <w:t xml:space="preserve">După semnarea contractului de </w:t>
      </w:r>
      <w:proofErr w:type="spellStart"/>
      <w:r w:rsidRPr="00945A73">
        <w:rPr>
          <w:rFonts w:ascii="Trebuchet MS" w:hAnsi="Trebuchet MS" w:cs="Calibri"/>
        </w:rPr>
        <w:t>finanţare</w:t>
      </w:r>
      <w:proofErr w:type="spellEnd"/>
      <w:r w:rsidRPr="00945A73">
        <w:rPr>
          <w:rFonts w:ascii="Trebuchet MS" w:hAnsi="Trebuchet MS" w:cs="Calibri"/>
        </w:rPr>
        <w:t xml:space="preserve"> nerambursabilă cu AM/OI responsabil, dumneavoastră, în calitate de beneficiar, va trebui să demarați procedurile legale în vederea înregistrării ca operator de date cu caracter personal.</w:t>
      </w:r>
      <w:r w:rsidRPr="00945A73">
        <w:rPr>
          <w:rFonts w:ascii="Trebuchet MS" w:hAnsi="Trebuchet MS"/>
        </w:rPr>
        <w:t xml:space="preserve"> </w:t>
      </w:r>
      <w:proofErr w:type="spellStart"/>
      <w:r w:rsidRPr="00945A73">
        <w:rPr>
          <w:rFonts w:ascii="Trebuchet MS" w:hAnsi="Trebuchet MS"/>
        </w:rPr>
        <w:t>Participanţii</w:t>
      </w:r>
      <w:proofErr w:type="spellEnd"/>
      <w:r w:rsidRPr="00945A73">
        <w:rPr>
          <w:rFonts w:ascii="Trebuchet MS" w:hAnsi="Trebuchet MS"/>
        </w:rPr>
        <w:t xml:space="preserve">, în conformitate cu prevederile legale în vigoare, vor semna o </w:t>
      </w:r>
      <w:proofErr w:type="spellStart"/>
      <w:r w:rsidRPr="00945A73">
        <w:rPr>
          <w:rFonts w:ascii="Trebuchet MS" w:hAnsi="Trebuchet MS"/>
        </w:rPr>
        <w:t>declaraţie</w:t>
      </w:r>
      <w:proofErr w:type="spellEnd"/>
      <w:r w:rsidRPr="00945A73">
        <w:rPr>
          <w:rFonts w:ascii="Trebuchet MS" w:hAnsi="Trebuchet MS"/>
        </w:rPr>
        <w:t xml:space="preserve"> prin care </w:t>
      </w:r>
      <w:proofErr w:type="spellStart"/>
      <w:r w:rsidRPr="00945A73">
        <w:rPr>
          <w:rFonts w:ascii="Trebuchet MS" w:hAnsi="Trebuchet MS"/>
        </w:rPr>
        <w:t>îşi</w:t>
      </w:r>
      <w:proofErr w:type="spellEnd"/>
      <w:r w:rsidRPr="00945A73">
        <w:rPr>
          <w:rFonts w:ascii="Trebuchet MS" w:hAnsi="Trebuchet MS"/>
        </w:rPr>
        <w:t xml:space="preserve"> dau acordul privind utilizarea </w:t>
      </w:r>
      <w:proofErr w:type="spellStart"/>
      <w:r w:rsidRPr="00945A73">
        <w:rPr>
          <w:rFonts w:ascii="Trebuchet MS" w:hAnsi="Trebuchet MS"/>
        </w:rPr>
        <w:t>şi</w:t>
      </w:r>
      <w:proofErr w:type="spellEnd"/>
      <w:r w:rsidRPr="00945A73">
        <w:rPr>
          <w:rFonts w:ascii="Trebuchet MS" w:hAnsi="Trebuchet MS"/>
        </w:rPr>
        <w:t xml:space="preserve"> publicarea datelor personale.</w:t>
      </w:r>
    </w:p>
    <w:p w14:paraId="5EA8EE06" w14:textId="77777777" w:rsidR="004C01B8" w:rsidRPr="00945A73" w:rsidRDefault="004C01B8" w:rsidP="00191E67">
      <w:pPr>
        <w:spacing w:after="0" w:line="240" w:lineRule="auto"/>
        <w:rPr>
          <w:rFonts w:ascii="Trebuchet MS" w:hAnsi="Trebuchet MS"/>
          <w:b/>
        </w:rPr>
      </w:pPr>
    </w:p>
    <w:p w14:paraId="091E4C4B" w14:textId="77E57035" w:rsidR="00AA7724" w:rsidRDefault="00AA7724" w:rsidP="00F81F70">
      <w:pPr>
        <w:spacing w:after="0" w:line="240" w:lineRule="auto"/>
        <w:rPr>
          <w:rFonts w:ascii="Trebuchet MS" w:hAnsi="Trebuchet MS"/>
          <w:b/>
        </w:rPr>
      </w:pPr>
      <w:bookmarkStart w:id="13" w:name="_Toc422156791"/>
      <w:bookmarkStart w:id="14" w:name="_Toc422157543"/>
      <w:bookmarkStart w:id="15" w:name="_Toc422229808"/>
      <w:bookmarkStart w:id="16" w:name="_Toc422230090"/>
      <w:bookmarkEnd w:id="13"/>
      <w:bookmarkEnd w:id="14"/>
      <w:bookmarkEnd w:id="15"/>
      <w:bookmarkEnd w:id="16"/>
      <w:r w:rsidRPr="001F3956">
        <w:rPr>
          <w:rFonts w:ascii="Trebuchet MS" w:hAnsi="Trebuchet MS"/>
          <w:b/>
        </w:rPr>
        <w:t>1.</w:t>
      </w:r>
      <w:r>
        <w:rPr>
          <w:rFonts w:ascii="Trebuchet MS" w:hAnsi="Trebuchet MS"/>
          <w:b/>
        </w:rPr>
        <w:t>11</w:t>
      </w:r>
      <w:r w:rsidRPr="001F3956">
        <w:rPr>
          <w:rFonts w:ascii="Trebuchet MS" w:hAnsi="Trebuchet MS"/>
          <w:b/>
        </w:rPr>
        <w:t xml:space="preserve"> Alocarea financiară stabilită </w:t>
      </w:r>
    </w:p>
    <w:p w14:paraId="6A617D0F" w14:textId="77777777" w:rsidR="00AA7724" w:rsidRPr="001F3956" w:rsidRDefault="00AA7724" w:rsidP="00F81F70">
      <w:pPr>
        <w:spacing w:after="0" w:line="240" w:lineRule="auto"/>
        <w:rPr>
          <w:rFonts w:ascii="Trebuchet MS" w:hAnsi="Trebuchet MS"/>
          <w:b/>
        </w:rPr>
      </w:pPr>
    </w:p>
    <w:p w14:paraId="3907A1E9" w14:textId="36B4064C" w:rsidR="00AA7724" w:rsidRDefault="00AA7724" w:rsidP="00F81F70">
      <w:pPr>
        <w:autoSpaceDE w:val="0"/>
        <w:autoSpaceDN w:val="0"/>
        <w:adjustRightInd w:val="0"/>
        <w:spacing w:after="0" w:line="240" w:lineRule="auto"/>
        <w:jc w:val="both"/>
        <w:rPr>
          <w:rFonts w:ascii="Trebuchet MS" w:hAnsi="Trebuchet MS"/>
        </w:rPr>
      </w:pPr>
      <w:r w:rsidRPr="005F704A">
        <w:rPr>
          <w:rFonts w:ascii="Trebuchet MS" w:hAnsi="Trebuchet MS" w:cs="Calibri"/>
        </w:rPr>
        <w:t>Pentru prezentul apel de proiecte, bugetul alocat în cadrul axei prioritare 3, PI 8.i/ Obiective specifice 3.1, 3.2 &amp;3.3</w:t>
      </w:r>
      <w:r w:rsidRPr="005F704A">
        <w:rPr>
          <w:rFonts w:ascii="Trebuchet MS" w:hAnsi="Trebuchet MS" w:cs="Calibri,Italic"/>
          <w:i/>
          <w:iCs/>
        </w:rPr>
        <w:t xml:space="preserve">, dedicată atât regiunilor mai puțin dezvoltate cat și regiunii dezvoltate București- Ilfov </w:t>
      </w:r>
      <w:r w:rsidRPr="005F704A">
        <w:rPr>
          <w:rFonts w:ascii="Trebuchet MS" w:hAnsi="Trebuchet MS" w:cs="Calibri"/>
        </w:rPr>
        <w:t xml:space="preserve">este de </w:t>
      </w:r>
      <w:r w:rsidRPr="005F704A">
        <w:rPr>
          <w:rFonts w:ascii="Trebuchet MS" w:hAnsi="Trebuchet MS"/>
          <w:b/>
        </w:rPr>
        <w:t>141.432.225 euro</w:t>
      </w:r>
      <w:r w:rsidRPr="005F704A">
        <w:rPr>
          <w:rFonts w:ascii="Trebuchet MS" w:hAnsi="Trebuchet MS"/>
        </w:rPr>
        <w:t xml:space="preserve"> </w:t>
      </w:r>
      <w:r w:rsidRPr="005F704A">
        <w:rPr>
          <w:rFonts w:ascii="Trebuchet MS" w:hAnsi="Trebuchet MS" w:cs="Calibri,Bold"/>
          <w:b/>
          <w:bCs/>
        </w:rPr>
        <w:t>(Contribuția UE + Contribuția RO)</w:t>
      </w:r>
      <w:r w:rsidRPr="005F704A">
        <w:rPr>
          <w:rFonts w:ascii="Trebuchet MS" w:hAnsi="Trebuchet MS"/>
        </w:rPr>
        <w:t xml:space="preserve">, din care </w:t>
      </w:r>
      <w:r w:rsidRPr="005F704A">
        <w:rPr>
          <w:rFonts w:ascii="Trebuchet MS" w:hAnsi="Trebuchet MS"/>
          <w:b/>
        </w:rPr>
        <w:t>cofinanțarea UE este de 120.217.391,25 euro (</w:t>
      </w:r>
      <w:proofErr w:type="spellStart"/>
      <w:r w:rsidRPr="005F704A">
        <w:rPr>
          <w:rFonts w:ascii="Trebuchet MS" w:hAnsi="Trebuchet MS"/>
        </w:rPr>
        <w:t>reprezentand</w:t>
      </w:r>
      <w:proofErr w:type="spellEnd"/>
      <w:r w:rsidRPr="005F704A">
        <w:rPr>
          <w:rFonts w:ascii="Trebuchet MS" w:hAnsi="Trebuchet MS"/>
        </w:rPr>
        <w:t xml:space="preserve"> 85% din totalul </w:t>
      </w:r>
      <w:proofErr w:type="spellStart"/>
      <w:r w:rsidRPr="005F704A">
        <w:rPr>
          <w:rFonts w:ascii="Trebuchet MS" w:hAnsi="Trebuchet MS"/>
        </w:rPr>
        <w:t>alocarii</w:t>
      </w:r>
      <w:proofErr w:type="spellEnd"/>
      <w:r w:rsidRPr="005F704A">
        <w:rPr>
          <w:rFonts w:ascii="Trebuchet MS" w:hAnsi="Trebuchet MS"/>
        </w:rPr>
        <w:t xml:space="preserve">) și </w:t>
      </w:r>
      <w:r w:rsidRPr="005F704A">
        <w:rPr>
          <w:rFonts w:ascii="Trebuchet MS" w:hAnsi="Trebuchet MS"/>
          <w:b/>
        </w:rPr>
        <w:t xml:space="preserve">cofinanțarea </w:t>
      </w:r>
      <w:proofErr w:type="spellStart"/>
      <w:r w:rsidRPr="005F704A">
        <w:rPr>
          <w:rFonts w:ascii="Trebuchet MS" w:hAnsi="Trebuchet MS"/>
          <w:b/>
        </w:rPr>
        <w:t>naţională</w:t>
      </w:r>
      <w:proofErr w:type="spellEnd"/>
      <w:r w:rsidRPr="005F704A">
        <w:rPr>
          <w:rFonts w:ascii="Trebuchet MS" w:hAnsi="Trebuchet MS"/>
          <w:b/>
        </w:rPr>
        <w:t xml:space="preserve"> este de 21.214.833,75 euro (</w:t>
      </w:r>
      <w:proofErr w:type="spellStart"/>
      <w:r w:rsidRPr="005F704A">
        <w:rPr>
          <w:rFonts w:ascii="Trebuchet MS" w:hAnsi="Trebuchet MS"/>
        </w:rPr>
        <w:t>reprezentand</w:t>
      </w:r>
      <w:proofErr w:type="spellEnd"/>
      <w:r w:rsidRPr="005F704A">
        <w:rPr>
          <w:rFonts w:ascii="Trebuchet MS" w:hAnsi="Trebuchet MS"/>
        </w:rPr>
        <w:t xml:space="preserve"> 15% din totalul </w:t>
      </w:r>
      <w:proofErr w:type="spellStart"/>
      <w:r w:rsidRPr="005F704A">
        <w:rPr>
          <w:rFonts w:ascii="Trebuchet MS" w:hAnsi="Trebuchet MS"/>
        </w:rPr>
        <w:t>alocarii</w:t>
      </w:r>
      <w:proofErr w:type="spellEnd"/>
      <w:r w:rsidRPr="005F704A">
        <w:rPr>
          <w:rFonts w:ascii="Trebuchet MS" w:hAnsi="Trebuchet MS"/>
        </w:rPr>
        <w:t>).</w:t>
      </w:r>
    </w:p>
    <w:p w14:paraId="1E68852D" w14:textId="77777777" w:rsidR="005F704A" w:rsidRPr="005F704A" w:rsidRDefault="005F704A" w:rsidP="00F81F70">
      <w:pPr>
        <w:autoSpaceDE w:val="0"/>
        <w:autoSpaceDN w:val="0"/>
        <w:adjustRightInd w:val="0"/>
        <w:spacing w:after="0" w:line="240" w:lineRule="auto"/>
        <w:jc w:val="both"/>
        <w:rPr>
          <w:rFonts w:ascii="Trebuchet MS" w:hAnsi="Trebuchet MS"/>
        </w:rPr>
      </w:pPr>
    </w:p>
    <w:p w14:paraId="60E39668" w14:textId="77777777" w:rsidR="005F704A" w:rsidRPr="005F704A" w:rsidRDefault="005F704A" w:rsidP="00F81F70">
      <w:pPr>
        <w:autoSpaceDE w:val="0"/>
        <w:autoSpaceDN w:val="0"/>
        <w:adjustRightInd w:val="0"/>
        <w:spacing w:after="0" w:line="240" w:lineRule="auto"/>
        <w:jc w:val="both"/>
        <w:rPr>
          <w:rFonts w:ascii="Trebuchet MS" w:hAnsi="Trebuchet MS"/>
        </w:rPr>
      </w:pPr>
    </w:p>
    <w:p w14:paraId="74DB2BFA" w14:textId="3C88A2E3" w:rsidR="00AA7724" w:rsidRPr="005F704A" w:rsidRDefault="00AA7724" w:rsidP="00F81F70">
      <w:pPr>
        <w:autoSpaceDE w:val="0"/>
        <w:autoSpaceDN w:val="0"/>
        <w:adjustRightInd w:val="0"/>
        <w:spacing w:after="0" w:line="240" w:lineRule="auto"/>
        <w:jc w:val="both"/>
        <w:rPr>
          <w:rFonts w:ascii="Trebuchet MS" w:hAnsi="Trebuchet MS" w:cs="Calibri"/>
        </w:rPr>
      </w:pPr>
      <w:r w:rsidRPr="005F704A">
        <w:rPr>
          <w:rFonts w:ascii="Trebuchet MS" w:hAnsi="Trebuchet MS" w:cs="Calibri"/>
        </w:rPr>
        <w:t></w:t>
      </w:r>
      <w:r w:rsidRPr="005F704A">
        <w:rPr>
          <w:rFonts w:ascii="Trebuchet MS" w:hAnsi="Trebuchet MS" w:cs="Calibri"/>
        </w:rPr>
        <w:tab/>
        <w:t xml:space="preserve">pentru regiunile mai puțin dezvoltate (Nord-Est, Nord-Vest, Vest, Sud-Vest Oltenia, Centru, Sud-Est și Sud-Muntenia), suma totală disponibilă este de </w:t>
      </w:r>
      <w:r w:rsidR="005F704A" w:rsidRPr="005F704A">
        <w:rPr>
          <w:rFonts w:ascii="Trebuchet MS" w:hAnsi="Trebuchet MS" w:cs="Calibri"/>
        </w:rPr>
        <w:t>113,145,780</w:t>
      </w:r>
      <w:r w:rsidRPr="005F704A">
        <w:rPr>
          <w:rFonts w:ascii="Trebuchet MS" w:hAnsi="Trebuchet MS" w:cs="Calibri"/>
        </w:rPr>
        <w:t xml:space="preserve"> euro, din care contribuția UE este de </w:t>
      </w:r>
      <w:r w:rsidR="005F704A" w:rsidRPr="005F704A">
        <w:rPr>
          <w:rFonts w:ascii="Trebuchet MS" w:hAnsi="Trebuchet MS" w:cs="Calibri"/>
        </w:rPr>
        <w:t>96,173,913</w:t>
      </w:r>
      <w:r w:rsidRPr="005F704A">
        <w:rPr>
          <w:rFonts w:ascii="Trebuchet MS" w:hAnsi="Trebuchet MS" w:cs="Calibri"/>
        </w:rPr>
        <w:t xml:space="preserve">  euro (corespunzând unei contribuții UE de 85%), iar contribuția națională este de </w:t>
      </w:r>
      <w:r w:rsidR="005F704A" w:rsidRPr="005F704A">
        <w:rPr>
          <w:rFonts w:ascii="Trebuchet MS" w:hAnsi="Trebuchet MS" w:cs="Calibri"/>
        </w:rPr>
        <w:t>16,971,867</w:t>
      </w:r>
      <w:r w:rsidRPr="005F704A">
        <w:rPr>
          <w:rFonts w:ascii="Trebuchet MS" w:hAnsi="Trebuchet MS" w:cs="Calibri"/>
        </w:rPr>
        <w:t xml:space="preserve"> euro (corespunzând unei contribuții naționale de 15%); </w:t>
      </w:r>
    </w:p>
    <w:p w14:paraId="173308D7" w14:textId="238D768E" w:rsidR="00AA7724" w:rsidRPr="006453FE" w:rsidRDefault="00AA7724" w:rsidP="00F81F70">
      <w:pPr>
        <w:autoSpaceDE w:val="0"/>
        <w:autoSpaceDN w:val="0"/>
        <w:adjustRightInd w:val="0"/>
        <w:spacing w:after="0" w:line="240" w:lineRule="auto"/>
        <w:jc w:val="both"/>
        <w:rPr>
          <w:rFonts w:ascii="Trebuchet MS" w:hAnsi="Trebuchet MS" w:cs="Calibri"/>
        </w:rPr>
      </w:pPr>
      <w:r w:rsidRPr="005F704A">
        <w:rPr>
          <w:rFonts w:ascii="Trebuchet MS" w:hAnsi="Trebuchet MS" w:cs="Calibri"/>
        </w:rPr>
        <w:t></w:t>
      </w:r>
      <w:r w:rsidRPr="005F704A">
        <w:rPr>
          <w:rFonts w:ascii="Trebuchet MS" w:hAnsi="Trebuchet MS" w:cs="Calibri"/>
        </w:rPr>
        <w:tab/>
        <w:t xml:space="preserve">pentru regiunea dezvoltată (București-Ilfov), suma totală disponibilă este de </w:t>
      </w:r>
      <w:r w:rsidR="005F704A" w:rsidRPr="005F704A">
        <w:rPr>
          <w:rFonts w:ascii="Trebuchet MS" w:hAnsi="Trebuchet MS" w:cs="Calibri"/>
        </w:rPr>
        <w:t xml:space="preserve">28,286,445 </w:t>
      </w:r>
      <w:r w:rsidRPr="005F704A">
        <w:rPr>
          <w:rFonts w:ascii="Trebuchet MS" w:hAnsi="Trebuchet MS" w:cs="Calibri"/>
        </w:rPr>
        <w:t xml:space="preserve">euro, din care contribuția UE este de </w:t>
      </w:r>
      <w:r w:rsidR="005F704A" w:rsidRPr="005F704A">
        <w:rPr>
          <w:rFonts w:ascii="Trebuchet MS" w:hAnsi="Trebuchet MS" w:cs="Calibri"/>
        </w:rPr>
        <w:t xml:space="preserve">22,629,156 </w:t>
      </w:r>
      <w:r w:rsidRPr="005F704A">
        <w:rPr>
          <w:rFonts w:ascii="Trebuchet MS" w:hAnsi="Trebuchet MS" w:cs="Calibri"/>
        </w:rPr>
        <w:t xml:space="preserve">euro (corespunzând unei contribuții UE de 80%), iar contribuția națională este de </w:t>
      </w:r>
      <w:r w:rsidR="005F704A" w:rsidRPr="005F704A">
        <w:rPr>
          <w:rFonts w:ascii="Trebuchet MS" w:hAnsi="Trebuchet MS" w:cs="Calibri"/>
        </w:rPr>
        <w:t>5,657,289</w:t>
      </w:r>
      <w:r w:rsidRPr="005F704A">
        <w:rPr>
          <w:rFonts w:ascii="Trebuchet MS" w:hAnsi="Trebuchet MS" w:cs="Calibri"/>
        </w:rPr>
        <w:t xml:space="preserve"> euro (corespunzând unei contribuții naționale de 20%).</w:t>
      </w:r>
    </w:p>
    <w:p w14:paraId="1BE6CCB1" w14:textId="77777777" w:rsidR="00AA7724" w:rsidRPr="006453FE" w:rsidRDefault="00AA7724" w:rsidP="00F81F70">
      <w:pPr>
        <w:autoSpaceDE w:val="0"/>
        <w:autoSpaceDN w:val="0"/>
        <w:adjustRightInd w:val="0"/>
        <w:spacing w:after="0" w:line="240" w:lineRule="auto"/>
        <w:rPr>
          <w:rFonts w:ascii="Trebuchet MS" w:hAnsi="Trebuchet MS" w:cs="Calibri"/>
        </w:rPr>
      </w:pPr>
    </w:p>
    <w:p w14:paraId="0E72B6D8" w14:textId="77777777" w:rsidR="00B62EB2" w:rsidRDefault="00AA7724" w:rsidP="00B62EB2">
      <w:pPr>
        <w:pStyle w:val="Textsimplu"/>
        <w:jc w:val="both"/>
        <w:rPr>
          <w:rFonts w:ascii="Trebuchet MS" w:hAnsi="Trebuchet MS"/>
          <w:szCs w:val="22"/>
        </w:rPr>
      </w:pPr>
      <w:r w:rsidRPr="006453FE">
        <w:rPr>
          <w:rFonts w:ascii="Trebuchet MS" w:hAnsi="Trebuchet MS"/>
          <w:szCs w:val="22"/>
        </w:rPr>
        <w:t>Pentru proiectul finanțat în contextul prezentului ghid, valoarea eligibilă a proiectului, contribuția privată proprie, cofinanțarea UE solicitată vor fi defalcate automat de sistemul informatic pe cele două tipuri de regiuni de dezvoltare (mai puțin dezvo</w:t>
      </w:r>
      <w:r w:rsidR="00B62EB2">
        <w:rPr>
          <w:rFonts w:ascii="Trebuchet MS" w:hAnsi="Trebuchet MS"/>
          <w:szCs w:val="22"/>
        </w:rPr>
        <w:t>ltate/ regiune mai dezvoltată).</w:t>
      </w:r>
    </w:p>
    <w:p w14:paraId="7FB2CF7E" w14:textId="77777777" w:rsidR="00B62EB2" w:rsidRDefault="00B62EB2" w:rsidP="00B62EB2">
      <w:pPr>
        <w:pStyle w:val="Textsimplu"/>
        <w:jc w:val="both"/>
        <w:rPr>
          <w:rFonts w:ascii="Trebuchet MS" w:hAnsi="Trebuchet MS"/>
          <w:szCs w:val="22"/>
        </w:rPr>
      </w:pPr>
    </w:p>
    <w:p w14:paraId="675DF2DB" w14:textId="77777777" w:rsidR="00AA7724" w:rsidRPr="00385D1E" w:rsidRDefault="00AA7724" w:rsidP="00F81F70">
      <w:pPr>
        <w:pStyle w:val="Corptext"/>
        <w:rPr>
          <w:lang w:eastAsia="ar-SA"/>
        </w:rPr>
      </w:pPr>
    </w:p>
    <w:p w14:paraId="1A3AA6C9" w14:textId="693F02BC" w:rsidR="00AA7724" w:rsidRPr="006453FE" w:rsidRDefault="00B62EB2" w:rsidP="00F81F70">
      <w:pPr>
        <w:pStyle w:val="Titlu2"/>
        <w:numPr>
          <w:ilvl w:val="0"/>
          <w:numId w:val="0"/>
        </w:numPr>
        <w:spacing w:before="120" w:after="120" w:line="240" w:lineRule="auto"/>
        <w:jc w:val="both"/>
        <w:rPr>
          <w:rFonts w:ascii="Trebuchet MS" w:hAnsi="Trebuchet MS" w:cs="Times New Roman"/>
          <w:color w:val="auto"/>
          <w:sz w:val="22"/>
          <w:szCs w:val="22"/>
        </w:rPr>
      </w:pPr>
      <w:bookmarkStart w:id="17" w:name="_Toc487640418"/>
      <w:bookmarkStart w:id="18" w:name="_Toc451100219"/>
      <w:r>
        <w:rPr>
          <w:rFonts w:ascii="Trebuchet MS" w:hAnsi="Trebuchet MS" w:cs="Times New Roman"/>
          <w:b/>
          <w:color w:val="auto"/>
          <w:sz w:val="22"/>
          <w:szCs w:val="22"/>
        </w:rPr>
        <w:t>1.12</w:t>
      </w:r>
      <w:r w:rsidR="00AA7724" w:rsidRPr="006453FE">
        <w:rPr>
          <w:rFonts w:ascii="Trebuchet MS" w:hAnsi="Trebuchet MS" w:cs="Times New Roman"/>
          <w:b/>
          <w:color w:val="auto"/>
          <w:sz w:val="22"/>
          <w:szCs w:val="22"/>
        </w:rPr>
        <w:t xml:space="preserve"> Valoarea </w:t>
      </w:r>
      <w:proofErr w:type="spellStart"/>
      <w:r w:rsidR="00AA7724" w:rsidRPr="006453FE">
        <w:rPr>
          <w:rFonts w:ascii="Trebuchet MS" w:hAnsi="Trebuchet MS" w:cs="Times New Roman"/>
          <w:b/>
          <w:color w:val="auto"/>
          <w:sz w:val="22"/>
          <w:szCs w:val="22"/>
        </w:rPr>
        <w:t>maximã</w:t>
      </w:r>
      <w:proofErr w:type="spellEnd"/>
      <w:r w:rsidR="00AA7724" w:rsidRPr="006453FE">
        <w:rPr>
          <w:rFonts w:ascii="Trebuchet MS" w:hAnsi="Trebuchet MS" w:cs="Times New Roman"/>
          <w:b/>
          <w:color w:val="auto"/>
          <w:sz w:val="22"/>
          <w:szCs w:val="22"/>
        </w:rPr>
        <w:t xml:space="preserve"> a proiectului, rata de cofinanțare</w:t>
      </w:r>
      <w:bookmarkEnd w:id="17"/>
      <w:r w:rsidR="00AA7724" w:rsidRPr="006453FE">
        <w:rPr>
          <w:rFonts w:ascii="Trebuchet MS" w:hAnsi="Trebuchet MS" w:cs="Times New Roman"/>
          <w:color w:val="auto"/>
          <w:sz w:val="22"/>
          <w:szCs w:val="22"/>
        </w:rPr>
        <w:t xml:space="preserve"> </w:t>
      </w:r>
    </w:p>
    <w:p w14:paraId="571D1DB9" w14:textId="72B17BCF" w:rsidR="00AA7724" w:rsidRPr="00BD7F73" w:rsidRDefault="00AA7724" w:rsidP="00F81F70">
      <w:pPr>
        <w:pStyle w:val="Corptext"/>
        <w:spacing w:before="120" w:line="240" w:lineRule="auto"/>
        <w:jc w:val="both"/>
        <w:rPr>
          <w:rFonts w:ascii="Trebuchet MS" w:hAnsi="Trebuchet MS"/>
        </w:rPr>
      </w:pPr>
      <w:r w:rsidRPr="006453FE">
        <w:rPr>
          <w:rFonts w:ascii="Trebuchet MS" w:hAnsi="Trebuchet MS"/>
          <w:sz w:val="20"/>
          <w:szCs w:val="20"/>
        </w:rPr>
        <w:t xml:space="preserve">Cursul de schimb care va fi utilizat pentru stabilirea acestei valori este cursul </w:t>
      </w:r>
      <w:proofErr w:type="spellStart"/>
      <w:r w:rsidRPr="006453FE">
        <w:rPr>
          <w:rFonts w:ascii="Trebuchet MS" w:hAnsi="Trebuchet MS"/>
          <w:sz w:val="20"/>
          <w:szCs w:val="20"/>
        </w:rPr>
        <w:t>Inforeuro</w:t>
      </w:r>
      <w:proofErr w:type="spellEnd"/>
      <w:r w:rsidRPr="006453FE">
        <w:rPr>
          <w:rFonts w:ascii="Trebuchet MS" w:hAnsi="Trebuchet MS"/>
          <w:sz w:val="20"/>
          <w:szCs w:val="20"/>
        </w:rPr>
        <w:t xml:space="preserve"> aferent</w:t>
      </w:r>
      <w:r w:rsidRPr="00F51489">
        <w:rPr>
          <w:rFonts w:ascii="Trebuchet MS" w:hAnsi="Trebuchet MS"/>
        </w:rPr>
        <w:t xml:space="preserve"> lunii </w:t>
      </w:r>
      <w:r w:rsidR="00E94880">
        <w:rPr>
          <w:rFonts w:ascii="Trebuchet MS" w:hAnsi="Trebuchet MS"/>
        </w:rPr>
        <w:t>octo</w:t>
      </w:r>
      <w:r>
        <w:rPr>
          <w:rFonts w:ascii="Trebuchet MS" w:hAnsi="Trebuchet MS"/>
        </w:rPr>
        <w:t>mbrie 2017,</w:t>
      </w:r>
      <w:r w:rsidRPr="00F51489">
        <w:rPr>
          <w:rFonts w:ascii="Trebuchet MS" w:hAnsi="Trebuchet MS"/>
        </w:rPr>
        <w:t xml:space="preserve"> respectiv </w:t>
      </w:r>
      <w:r w:rsidRPr="00F51489">
        <w:rPr>
          <w:rFonts w:ascii="Trebuchet MS" w:hAnsi="Trebuchet MS"/>
          <w:b/>
        </w:rPr>
        <w:t xml:space="preserve">1 EURO = </w:t>
      </w:r>
      <w:r w:rsidR="005F704A" w:rsidRPr="005F704A">
        <w:rPr>
          <w:rFonts w:ascii="Trebuchet MS" w:hAnsi="Trebuchet MS"/>
          <w:b/>
        </w:rPr>
        <w:t>4.6003</w:t>
      </w:r>
      <w:r w:rsidR="005F704A" w:rsidRPr="005F704A">
        <w:rPr>
          <w:rFonts w:ascii="Trebuchet MS" w:hAnsi="Trebuchet MS"/>
          <w:b/>
        </w:rPr>
        <w:t xml:space="preserve"> </w:t>
      </w:r>
      <w:r w:rsidRPr="00F51489">
        <w:rPr>
          <w:rFonts w:ascii="Trebuchet MS" w:hAnsi="Trebuchet MS"/>
          <w:b/>
        </w:rPr>
        <w:t>RON</w:t>
      </w:r>
      <w:r>
        <w:rPr>
          <w:rFonts w:ascii="Trebuchet MS" w:hAnsi="Trebuchet MS"/>
        </w:rPr>
        <w:t xml:space="preserve">, </w:t>
      </w:r>
      <w:r w:rsidRPr="00BD7F73">
        <w:rPr>
          <w:rFonts w:ascii="Trebuchet MS" w:hAnsi="Trebuchet MS"/>
        </w:rPr>
        <w:t xml:space="preserve">disponibil la următoarea adresa:  </w:t>
      </w:r>
      <w:hyperlink r:id="rId10" w:history="1">
        <w:r w:rsidRPr="004E69F2">
          <w:rPr>
            <w:rStyle w:val="Hyperlink"/>
            <w:rFonts w:ascii="Trebuchet MS" w:hAnsi="Trebuchet MS"/>
            <w:color w:val="auto"/>
          </w:rPr>
          <w:t>http://ec.europa.eu/budget/contracts_grants/info_contracts/inforeuro/index_en.cfm</w:t>
        </w:r>
      </w:hyperlink>
      <w:r w:rsidRPr="00BD7F73">
        <w:rPr>
          <w:rFonts w:ascii="Trebuchet MS" w:hAnsi="Trebuchet MS"/>
        </w:rPr>
        <w:t xml:space="preserve">. </w:t>
      </w:r>
    </w:p>
    <w:p w14:paraId="130A1E99" w14:textId="77777777" w:rsidR="00AA7724" w:rsidRDefault="00AA7724" w:rsidP="00F81F70">
      <w:pPr>
        <w:pStyle w:val="Titlu3"/>
        <w:spacing w:before="120" w:after="120" w:line="240" w:lineRule="auto"/>
        <w:jc w:val="both"/>
        <w:rPr>
          <w:rFonts w:ascii="Trebuchet MS" w:hAnsi="Trebuchet MS"/>
          <w:b/>
          <w:color w:val="auto"/>
          <w:sz w:val="22"/>
          <w:szCs w:val="22"/>
        </w:rPr>
      </w:pPr>
    </w:p>
    <w:p w14:paraId="064485A3" w14:textId="3A982DC9" w:rsidR="00AA7724" w:rsidRPr="00F51489" w:rsidRDefault="00B62EB2" w:rsidP="00F81F70">
      <w:pPr>
        <w:pStyle w:val="Titlu3"/>
        <w:spacing w:before="120" w:after="120" w:line="240" w:lineRule="auto"/>
        <w:jc w:val="both"/>
        <w:rPr>
          <w:rFonts w:ascii="Trebuchet MS" w:hAnsi="Trebuchet MS"/>
          <w:b/>
          <w:color w:val="auto"/>
          <w:sz w:val="22"/>
          <w:szCs w:val="22"/>
        </w:rPr>
      </w:pPr>
      <w:bookmarkStart w:id="19" w:name="_Toc487640419"/>
      <w:r>
        <w:rPr>
          <w:rFonts w:ascii="Trebuchet MS" w:hAnsi="Trebuchet MS"/>
          <w:b/>
          <w:color w:val="auto"/>
          <w:sz w:val="22"/>
          <w:szCs w:val="22"/>
        </w:rPr>
        <w:t>1.12</w:t>
      </w:r>
      <w:r w:rsidR="00AA7724" w:rsidRPr="00F51489">
        <w:rPr>
          <w:rFonts w:ascii="Trebuchet MS" w:hAnsi="Trebuchet MS"/>
          <w:b/>
          <w:color w:val="auto"/>
          <w:sz w:val="22"/>
          <w:szCs w:val="22"/>
        </w:rPr>
        <w:t xml:space="preserve">.1 Valoarea </w:t>
      </w:r>
      <w:proofErr w:type="spellStart"/>
      <w:r w:rsidR="00AA7724" w:rsidRPr="00F51489">
        <w:rPr>
          <w:rFonts w:ascii="Trebuchet MS" w:hAnsi="Trebuchet MS"/>
          <w:b/>
          <w:color w:val="auto"/>
          <w:sz w:val="22"/>
          <w:szCs w:val="22"/>
        </w:rPr>
        <w:t>maximã</w:t>
      </w:r>
      <w:proofErr w:type="spellEnd"/>
      <w:r w:rsidR="00AA7724" w:rsidRPr="00F51489">
        <w:rPr>
          <w:rFonts w:ascii="Trebuchet MS" w:hAnsi="Trebuchet MS"/>
          <w:b/>
          <w:color w:val="auto"/>
          <w:sz w:val="22"/>
          <w:szCs w:val="22"/>
        </w:rPr>
        <w:t xml:space="preserve"> a proiectului</w:t>
      </w:r>
      <w:bookmarkEnd w:id="19"/>
    </w:p>
    <w:p w14:paraId="0DC77E95" w14:textId="77777777" w:rsidR="00AA7724" w:rsidRPr="003A4D77" w:rsidRDefault="00AA7724" w:rsidP="00AA7724">
      <w:pPr>
        <w:pStyle w:val="Listparagraf"/>
        <w:numPr>
          <w:ilvl w:val="0"/>
          <w:numId w:val="4"/>
        </w:numPr>
        <w:spacing w:before="120" w:after="120" w:line="240" w:lineRule="auto"/>
        <w:contextualSpacing w:val="0"/>
        <w:jc w:val="both"/>
        <w:rPr>
          <w:rFonts w:ascii="Trebuchet MS" w:hAnsi="Trebuchet MS"/>
          <w:b/>
        </w:rPr>
      </w:pPr>
      <w:r w:rsidRPr="00F51489">
        <w:rPr>
          <w:rFonts w:ascii="Trebuchet MS" w:hAnsi="Trebuchet MS"/>
          <w:b/>
        </w:rPr>
        <w:t xml:space="preserve">Valoarea maximă eligibilă a </w:t>
      </w:r>
      <w:r>
        <w:rPr>
          <w:rFonts w:ascii="Trebuchet MS" w:hAnsi="Trebuchet MS"/>
          <w:b/>
        </w:rPr>
        <w:t xml:space="preserve">unui </w:t>
      </w:r>
      <w:r w:rsidRPr="003A4D77">
        <w:rPr>
          <w:rFonts w:ascii="Trebuchet MS" w:hAnsi="Trebuchet MS"/>
          <w:b/>
        </w:rPr>
        <w:t>proiect</w:t>
      </w:r>
      <w:r>
        <w:rPr>
          <w:rFonts w:ascii="Trebuchet MS" w:hAnsi="Trebuchet MS"/>
          <w:b/>
        </w:rPr>
        <w:t xml:space="preserve"> </w:t>
      </w:r>
      <w:r w:rsidRPr="003A4D77">
        <w:rPr>
          <w:rFonts w:ascii="Trebuchet MS" w:hAnsi="Trebuchet MS"/>
          <w:b/>
        </w:rPr>
        <w:t>este de 49.000.000</w:t>
      </w:r>
      <w:r w:rsidRPr="003A4D77">
        <w:rPr>
          <w:rFonts w:ascii="Trebuchet MS" w:hAnsi="Trebuchet MS"/>
          <w:b/>
          <w:bCs/>
        </w:rPr>
        <w:t xml:space="preserve"> </w:t>
      </w:r>
      <w:r w:rsidRPr="003A4D77">
        <w:rPr>
          <w:rFonts w:ascii="Trebuchet MS" w:hAnsi="Trebuchet MS"/>
          <w:b/>
        </w:rPr>
        <w:t>euro.</w:t>
      </w:r>
    </w:p>
    <w:p w14:paraId="394FCEBB" w14:textId="77777777" w:rsidR="00AA7724" w:rsidRPr="003A4D77" w:rsidRDefault="00AA7724" w:rsidP="00F81F70">
      <w:pPr>
        <w:pStyle w:val="Titlu3"/>
        <w:spacing w:before="120" w:after="120" w:line="240" w:lineRule="auto"/>
        <w:jc w:val="both"/>
        <w:rPr>
          <w:rFonts w:ascii="Trebuchet MS" w:hAnsi="Trebuchet MS"/>
          <w:b/>
          <w:color w:val="auto"/>
          <w:sz w:val="22"/>
          <w:szCs w:val="22"/>
        </w:rPr>
      </w:pPr>
    </w:p>
    <w:p w14:paraId="45BAA30A" w14:textId="4662ACB5" w:rsidR="00AA7724" w:rsidRDefault="00B62EB2" w:rsidP="00F81F70">
      <w:pPr>
        <w:pStyle w:val="Titlu3"/>
        <w:spacing w:before="120" w:after="120" w:line="240" w:lineRule="auto"/>
        <w:jc w:val="both"/>
        <w:rPr>
          <w:rFonts w:ascii="Trebuchet MS" w:hAnsi="Trebuchet MS"/>
          <w:b/>
          <w:color w:val="auto"/>
          <w:sz w:val="22"/>
          <w:szCs w:val="22"/>
        </w:rPr>
      </w:pPr>
      <w:bookmarkStart w:id="20" w:name="_Toc487640420"/>
      <w:r>
        <w:rPr>
          <w:rFonts w:ascii="Trebuchet MS" w:hAnsi="Trebuchet MS"/>
          <w:b/>
          <w:color w:val="auto"/>
          <w:sz w:val="22"/>
          <w:szCs w:val="22"/>
        </w:rPr>
        <w:t>1.12</w:t>
      </w:r>
      <w:r w:rsidR="00AA7724" w:rsidRPr="003A4D77">
        <w:rPr>
          <w:rFonts w:ascii="Trebuchet MS" w:hAnsi="Trebuchet MS"/>
          <w:b/>
          <w:color w:val="auto"/>
          <w:sz w:val="22"/>
          <w:szCs w:val="22"/>
        </w:rPr>
        <w:t>.2 Cofinanțarea națională</w:t>
      </w:r>
      <w:bookmarkEnd w:id="20"/>
      <w:r w:rsidR="00AA7724" w:rsidRPr="00F51489">
        <w:rPr>
          <w:rFonts w:ascii="Trebuchet MS" w:hAnsi="Trebuchet MS"/>
          <w:b/>
          <w:color w:val="auto"/>
          <w:sz w:val="22"/>
          <w:szCs w:val="22"/>
        </w:rPr>
        <w:t xml:space="preserve"> </w:t>
      </w:r>
    </w:p>
    <w:p w14:paraId="240D9EEF" w14:textId="77777777" w:rsidR="00AA7724" w:rsidRDefault="00AA7724" w:rsidP="00F81F70">
      <w:pPr>
        <w:spacing w:before="120" w:after="120" w:line="240" w:lineRule="auto"/>
        <w:jc w:val="both"/>
        <w:rPr>
          <w:rFonts w:ascii="Trebuchet MS" w:hAnsi="Trebuchet MS"/>
        </w:rPr>
      </w:pPr>
      <w:r w:rsidRPr="00F51489">
        <w:rPr>
          <w:rFonts w:ascii="Trebuchet MS" w:hAnsi="Trebuchet MS"/>
          <w:b/>
        </w:rPr>
        <w:t>Contribuția eligibilă minimă a solicitantului</w:t>
      </w:r>
      <w:r w:rsidRPr="00F51489">
        <w:rPr>
          <w:rFonts w:ascii="Trebuchet MS" w:hAnsi="Trebuchet MS"/>
        </w:rPr>
        <w:t xml:space="preserve"> reprezintă procentul din valoarea totală eligibilă a proiectului propus, care va fi suportat de solicitant.</w:t>
      </w:r>
    </w:p>
    <w:p w14:paraId="39970AAB" w14:textId="77777777" w:rsidR="00AA7724" w:rsidRDefault="00AA7724" w:rsidP="00F81F70">
      <w:pPr>
        <w:spacing w:line="257" w:lineRule="auto"/>
        <w:ind w:right="103"/>
        <w:jc w:val="both"/>
        <w:rPr>
          <w:rFonts w:ascii="Trebuchet MS" w:hAnsi="Trebuchet MS"/>
          <w:b/>
          <w:u w:val="single" w:color="000000"/>
        </w:rPr>
      </w:pPr>
      <w:r w:rsidRPr="00F51489">
        <w:rPr>
          <w:rFonts w:ascii="Trebuchet MS" w:hAnsi="Trebuchet MS"/>
          <w:spacing w:val="-1"/>
        </w:rPr>
        <w:t>În</w:t>
      </w:r>
      <w:r w:rsidRPr="00F51489">
        <w:rPr>
          <w:rFonts w:ascii="Trebuchet MS" w:hAnsi="Trebuchet MS"/>
          <w:spacing w:val="21"/>
        </w:rPr>
        <w:t xml:space="preserve"> </w:t>
      </w:r>
      <w:r w:rsidRPr="00F51489">
        <w:rPr>
          <w:rFonts w:ascii="Trebuchet MS" w:hAnsi="Trebuchet MS"/>
        </w:rPr>
        <w:t>cadrul</w:t>
      </w:r>
      <w:r w:rsidRPr="00F51489">
        <w:rPr>
          <w:rFonts w:ascii="Trebuchet MS" w:hAnsi="Trebuchet MS"/>
          <w:spacing w:val="20"/>
        </w:rPr>
        <w:t xml:space="preserve"> </w:t>
      </w:r>
      <w:r w:rsidRPr="00F51489">
        <w:rPr>
          <w:rFonts w:ascii="Trebuchet MS" w:hAnsi="Trebuchet MS"/>
          <w:spacing w:val="-1"/>
        </w:rPr>
        <w:t>prezentei</w:t>
      </w:r>
      <w:r w:rsidRPr="00F51489">
        <w:rPr>
          <w:rFonts w:ascii="Trebuchet MS" w:hAnsi="Trebuchet MS"/>
          <w:spacing w:val="21"/>
        </w:rPr>
        <w:t xml:space="preserve"> </w:t>
      </w:r>
      <w:r w:rsidRPr="00F51489">
        <w:rPr>
          <w:rFonts w:ascii="Trebuchet MS" w:hAnsi="Trebuchet MS"/>
          <w:spacing w:val="-1"/>
        </w:rPr>
        <w:t>cereri</w:t>
      </w:r>
      <w:r w:rsidRPr="00F51489">
        <w:rPr>
          <w:rFonts w:ascii="Trebuchet MS" w:hAnsi="Trebuchet MS"/>
          <w:spacing w:val="20"/>
        </w:rPr>
        <w:t xml:space="preserve"> </w:t>
      </w:r>
      <w:r w:rsidRPr="00F51489">
        <w:rPr>
          <w:rFonts w:ascii="Trebuchet MS" w:hAnsi="Trebuchet MS"/>
        </w:rPr>
        <w:t>de</w:t>
      </w:r>
      <w:r w:rsidRPr="00F51489">
        <w:rPr>
          <w:rFonts w:ascii="Trebuchet MS" w:hAnsi="Trebuchet MS"/>
          <w:spacing w:val="20"/>
        </w:rPr>
        <w:t xml:space="preserve"> </w:t>
      </w:r>
      <w:r w:rsidRPr="00F51489">
        <w:rPr>
          <w:rFonts w:ascii="Trebuchet MS" w:hAnsi="Trebuchet MS"/>
          <w:spacing w:val="-1"/>
        </w:rPr>
        <w:t>propuneri</w:t>
      </w:r>
      <w:r w:rsidRPr="00F51489">
        <w:rPr>
          <w:rFonts w:ascii="Trebuchet MS" w:hAnsi="Trebuchet MS"/>
          <w:spacing w:val="21"/>
        </w:rPr>
        <w:t xml:space="preserve"> </w:t>
      </w:r>
      <w:r w:rsidRPr="00F51489">
        <w:rPr>
          <w:rFonts w:ascii="Trebuchet MS" w:hAnsi="Trebuchet MS"/>
        </w:rPr>
        <w:t>de</w:t>
      </w:r>
      <w:r w:rsidRPr="00F51489">
        <w:rPr>
          <w:rFonts w:ascii="Trebuchet MS" w:hAnsi="Trebuchet MS"/>
          <w:spacing w:val="18"/>
        </w:rPr>
        <w:t xml:space="preserve"> </w:t>
      </w:r>
      <w:r w:rsidRPr="00F51489">
        <w:rPr>
          <w:rFonts w:ascii="Trebuchet MS" w:hAnsi="Trebuchet MS"/>
          <w:spacing w:val="-1"/>
        </w:rPr>
        <w:t>proiecte</w:t>
      </w:r>
      <w:r w:rsidRPr="00F51489">
        <w:rPr>
          <w:rFonts w:ascii="Trebuchet MS" w:hAnsi="Trebuchet MS"/>
          <w:spacing w:val="-1"/>
          <w:u w:color="000000"/>
        </w:rPr>
        <w:t>,</w:t>
      </w:r>
      <w:r w:rsidRPr="00F51489">
        <w:rPr>
          <w:rFonts w:ascii="Trebuchet MS" w:hAnsi="Trebuchet MS"/>
          <w:u w:color="000000"/>
        </w:rPr>
        <w:t xml:space="preserve"> </w:t>
      </w:r>
      <w:proofErr w:type="spellStart"/>
      <w:r w:rsidRPr="00F51489">
        <w:rPr>
          <w:rFonts w:ascii="Trebuchet MS" w:hAnsi="Trebuchet MS"/>
          <w:b/>
          <w:u w:val="single" w:color="000000"/>
        </w:rPr>
        <w:t>co</w:t>
      </w:r>
      <w:proofErr w:type="spellEnd"/>
      <w:r w:rsidRPr="00F51489">
        <w:rPr>
          <w:rFonts w:ascii="Trebuchet MS" w:hAnsi="Trebuchet MS"/>
          <w:b/>
          <w:spacing w:val="-54"/>
          <w:u w:val="single" w:color="000000"/>
        </w:rPr>
        <w:t xml:space="preserve"> </w:t>
      </w:r>
      <w:proofErr w:type="spellStart"/>
      <w:r w:rsidRPr="00F51489">
        <w:rPr>
          <w:rFonts w:ascii="Trebuchet MS" w:hAnsi="Trebuchet MS"/>
          <w:b/>
          <w:spacing w:val="-1"/>
          <w:u w:val="single" w:color="000000"/>
        </w:rPr>
        <w:t>ntr</w:t>
      </w:r>
      <w:proofErr w:type="spellEnd"/>
      <w:r w:rsidRPr="00F51489">
        <w:rPr>
          <w:rFonts w:ascii="Trebuchet MS" w:hAnsi="Trebuchet MS"/>
          <w:b/>
          <w:spacing w:val="-53"/>
          <w:u w:val="single" w:color="000000"/>
        </w:rPr>
        <w:t xml:space="preserve"> </w:t>
      </w:r>
      <w:proofErr w:type="spellStart"/>
      <w:r w:rsidRPr="00F51489">
        <w:rPr>
          <w:rFonts w:ascii="Trebuchet MS" w:hAnsi="Trebuchet MS"/>
          <w:b/>
          <w:spacing w:val="-1"/>
          <w:u w:val="single" w:color="000000"/>
        </w:rPr>
        <w:t>ib</w:t>
      </w:r>
      <w:proofErr w:type="spellEnd"/>
      <w:r w:rsidRPr="00F51489">
        <w:rPr>
          <w:rFonts w:ascii="Trebuchet MS" w:hAnsi="Trebuchet MS"/>
          <w:b/>
          <w:spacing w:val="-54"/>
          <w:u w:val="single" w:color="000000"/>
        </w:rPr>
        <w:t xml:space="preserve"> </w:t>
      </w:r>
      <w:r w:rsidRPr="00F51489">
        <w:rPr>
          <w:rFonts w:ascii="Trebuchet MS" w:hAnsi="Trebuchet MS"/>
          <w:b/>
          <w:u w:val="single" w:color="000000"/>
        </w:rPr>
        <w:t>u</w:t>
      </w:r>
      <w:r w:rsidRPr="00F51489">
        <w:rPr>
          <w:rFonts w:ascii="Trebuchet MS" w:hAnsi="Trebuchet MS"/>
          <w:b/>
          <w:spacing w:val="-54"/>
          <w:u w:val="single" w:color="000000"/>
        </w:rPr>
        <w:t xml:space="preserve"> </w:t>
      </w:r>
      <w:r w:rsidRPr="00F51489">
        <w:rPr>
          <w:rFonts w:ascii="Trebuchet MS" w:hAnsi="Trebuchet MS"/>
          <w:b/>
          <w:spacing w:val="-1"/>
          <w:u w:val="single" w:color="000000"/>
        </w:rPr>
        <w:t>ți</w:t>
      </w:r>
      <w:r w:rsidRPr="00F51489">
        <w:rPr>
          <w:rFonts w:ascii="Trebuchet MS" w:hAnsi="Trebuchet MS"/>
          <w:b/>
          <w:spacing w:val="-54"/>
          <w:u w:val="single" w:color="000000"/>
        </w:rPr>
        <w:t xml:space="preserve"> </w:t>
      </w:r>
      <w:r w:rsidRPr="00F51489">
        <w:rPr>
          <w:rFonts w:ascii="Trebuchet MS" w:hAnsi="Trebuchet MS"/>
          <w:b/>
          <w:u w:val="single" w:color="000000"/>
        </w:rPr>
        <w:t xml:space="preserve">a </w:t>
      </w:r>
      <w:r w:rsidRPr="00F51489">
        <w:rPr>
          <w:rFonts w:ascii="Trebuchet MS" w:hAnsi="Trebuchet MS"/>
          <w:b/>
          <w:spacing w:val="-1"/>
          <w:u w:val="single" w:color="000000"/>
        </w:rPr>
        <w:t>el</w:t>
      </w:r>
      <w:r w:rsidRPr="00F51489">
        <w:rPr>
          <w:rFonts w:ascii="Trebuchet MS" w:hAnsi="Trebuchet MS"/>
          <w:b/>
          <w:spacing w:val="-54"/>
          <w:u w:val="single" w:color="000000"/>
        </w:rPr>
        <w:t xml:space="preserve"> </w:t>
      </w:r>
      <w:proofErr w:type="spellStart"/>
      <w:r w:rsidRPr="00F51489">
        <w:rPr>
          <w:rFonts w:ascii="Trebuchet MS" w:hAnsi="Trebuchet MS"/>
          <w:b/>
          <w:spacing w:val="-1"/>
          <w:u w:val="single" w:color="000000"/>
        </w:rPr>
        <w:t>igi</w:t>
      </w:r>
      <w:proofErr w:type="spellEnd"/>
      <w:r w:rsidRPr="00F51489">
        <w:rPr>
          <w:rFonts w:ascii="Trebuchet MS" w:hAnsi="Trebuchet MS"/>
          <w:b/>
          <w:spacing w:val="-54"/>
          <w:u w:val="single" w:color="000000"/>
        </w:rPr>
        <w:t xml:space="preserve"> </w:t>
      </w:r>
      <w:r w:rsidRPr="00F51489">
        <w:rPr>
          <w:rFonts w:ascii="Trebuchet MS" w:hAnsi="Trebuchet MS"/>
          <w:b/>
          <w:u w:val="single" w:color="000000"/>
        </w:rPr>
        <w:t>b</w:t>
      </w:r>
      <w:r w:rsidRPr="00F51489">
        <w:rPr>
          <w:rFonts w:ascii="Trebuchet MS" w:hAnsi="Trebuchet MS"/>
          <w:b/>
          <w:spacing w:val="-54"/>
          <w:u w:val="single" w:color="000000"/>
        </w:rPr>
        <w:t xml:space="preserve"> </w:t>
      </w:r>
      <w:r w:rsidRPr="00F51489">
        <w:rPr>
          <w:rFonts w:ascii="Trebuchet MS" w:hAnsi="Trebuchet MS"/>
          <w:b/>
          <w:u w:val="single" w:color="000000"/>
        </w:rPr>
        <w:t>i</w:t>
      </w:r>
      <w:r w:rsidRPr="00F51489">
        <w:rPr>
          <w:rFonts w:ascii="Trebuchet MS" w:hAnsi="Trebuchet MS"/>
          <w:b/>
          <w:spacing w:val="-54"/>
          <w:u w:val="single" w:color="000000"/>
        </w:rPr>
        <w:t xml:space="preserve"> </w:t>
      </w:r>
      <w:r w:rsidRPr="00F51489">
        <w:rPr>
          <w:rFonts w:ascii="Trebuchet MS" w:hAnsi="Trebuchet MS"/>
          <w:b/>
          <w:u w:val="single" w:color="000000"/>
        </w:rPr>
        <w:t>l</w:t>
      </w:r>
      <w:r w:rsidRPr="00F51489">
        <w:rPr>
          <w:rFonts w:ascii="Trebuchet MS" w:hAnsi="Trebuchet MS"/>
          <w:b/>
          <w:spacing w:val="-54"/>
          <w:u w:val="single" w:color="000000"/>
        </w:rPr>
        <w:t xml:space="preserve"> </w:t>
      </w:r>
      <w:r w:rsidRPr="00F51489">
        <w:rPr>
          <w:rFonts w:ascii="Trebuchet MS" w:hAnsi="Trebuchet MS"/>
          <w:b/>
          <w:u w:val="single" w:color="000000"/>
        </w:rPr>
        <w:t>ă</w:t>
      </w:r>
      <w:r w:rsidRPr="00F51489">
        <w:rPr>
          <w:rFonts w:ascii="Trebuchet MS" w:hAnsi="Trebuchet MS"/>
          <w:b/>
          <w:spacing w:val="53"/>
          <w:u w:val="single" w:color="000000"/>
        </w:rPr>
        <w:t xml:space="preserve"> </w:t>
      </w:r>
      <w:r w:rsidRPr="00F51489">
        <w:rPr>
          <w:rFonts w:ascii="Trebuchet MS" w:hAnsi="Trebuchet MS"/>
          <w:b/>
          <w:spacing w:val="-1"/>
          <w:u w:val="single" w:color="000000"/>
        </w:rPr>
        <w:t>min</w:t>
      </w:r>
      <w:r w:rsidRPr="00F51489">
        <w:rPr>
          <w:rFonts w:ascii="Trebuchet MS" w:hAnsi="Trebuchet MS"/>
          <w:b/>
          <w:spacing w:val="-54"/>
          <w:u w:val="single" w:color="000000"/>
        </w:rPr>
        <w:t xml:space="preserve"> </w:t>
      </w:r>
      <w:r w:rsidRPr="00F51489">
        <w:rPr>
          <w:rFonts w:ascii="Trebuchet MS" w:hAnsi="Trebuchet MS"/>
          <w:b/>
          <w:u w:val="single" w:color="000000"/>
        </w:rPr>
        <w:t>i</w:t>
      </w:r>
      <w:r w:rsidRPr="00F51489">
        <w:rPr>
          <w:rFonts w:ascii="Trebuchet MS" w:hAnsi="Trebuchet MS"/>
          <w:b/>
          <w:spacing w:val="-54"/>
          <w:u w:val="single" w:color="000000"/>
        </w:rPr>
        <w:t xml:space="preserve"> </w:t>
      </w:r>
      <w:r w:rsidRPr="00F51489">
        <w:rPr>
          <w:rFonts w:ascii="Trebuchet MS" w:hAnsi="Trebuchet MS"/>
          <w:b/>
          <w:spacing w:val="-1"/>
          <w:u w:val="single" w:color="000000"/>
        </w:rPr>
        <w:t>mă</w:t>
      </w:r>
      <w:r w:rsidRPr="00F51489">
        <w:rPr>
          <w:rFonts w:ascii="Trebuchet MS" w:hAnsi="Trebuchet MS"/>
          <w:b/>
          <w:u w:val="single" w:color="000000"/>
        </w:rPr>
        <w:t xml:space="preserve"> a</w:t>
      </w:r>
      <w:r w:rsidRPr="00F51489">
        <w:rPr>
          <w:rFonts w:ascii="Trebuchet MS" w:hAnsi="Trebuchet MS"/>
          <w:b/>
          <w:spacing w:val="54"/>
          <w:u w:val="single" w:color="000000"/>
        </w:rPr>
        <w:t xml:space="preserve"> </w:t>
      </w:r>
      <w:proofErr w:type="spellStart"/>
      <w:r w:rsidRPr="00F51489">
        <w:rPr>
          <w:rFonts w:ascii="Trebuchet MS" w:hAnsi="Trebuchet MS"/>
          <w:b/>
          <w:u w:val="single" w:color="000000"/>
        </w:rPr>
        <w:t>so</w:t>
      </w:r>
      <w:proofErr w:type="spellEnd"/>
      <w:r w:rsidRPr="00F51489">
        <w:rPr>
          <w:rFonts w:ascii="Trebuchet MS" w:hAnsi="Trebuchet MS"/>
          <w:b/>
          <w:spacing w:val="-54"/>
          <w:u w:val="single" w:color="000000"/>
        </w:rPr>
        <w:t xml:space="preserve"> </w:t>
      </w:r>
      <w:r w:rsidRPr="00F51489">
        <w:rPr>
          <w:rFonts w:ascii="Trebuchet MS" w:hAnsi="Trebuchet MS"/>
          <w:b/>
          <w:spacing w:val="-1"/>
          <w:u w:val="single" w:color="000000"/>
        </w:rPr>
        <w:t>li</w:t>
      </w:r>
      <w:r w:rsidRPr="00F51489">
        <w:rPr>
          <w:rFonts w:ascii="Trebuchet MS" w:hAnsi="Trebuchet MS"/>
          <w:b/>
          <w:spacing w:val="-54"/>
          <w:u w:val="single" w:color="000000"/>
        </w:rPr>
        <w:t xml:space="preserve"> </w:t>
      </w:r>
      <w:proofErr w:type="spellStart"/>
      <w:r w:rsidRPr="00F51489">
        <w:rPr>
          <w:rFonts w:ascii="Trebuchet MS" w:hAnsi="Trebuchet MS"/>
          <w:b/>
          <w:spacing w:val="-1"/>
          <w:u w:val="single" w:color="000000"/>
        </w:rPr>
        <w:t>citant</w:t>
      </w:r>
      <w:r w:rsidRPr="00F51489">
        <w:rPr>
          <w:rFonts w:ascii="Trebuchet MS" w:hAnsi="Trebuchet MS"/>
          <w:b/>
          <w:u w:val="single" w:color="000000"/>
        </w:rPr>
        <w:t>u</w:t>
      </w:r>
      <w:r w:rsidRPr="00F51489">
        <w:rPr>
          <w:rFonts w:ascii="Trebuchet MS" w:hAnsi="Trebuchet MS"/>
          <w:b/>
          <w:spacing w:val="-1"/>
          <w:u w:val="single" w:color="000000"/>
        </w:rPr>
        <w:t>lu</w:t>
      </w:r>
      <w:r w:rsidRPr="00F51489">
        <w:rPr>
          <w:rFonts w:ascii="Trebuchet MS" w:hAnsi="Trebuchet MS"/>
          <w:b/>
          <w:u w:val="single" w:color="000000"/>
        </w:rPr>
        <w:t>i</w:t>
      </w:r>
      <w:proofErr w:type="spellEnd"/>
      <w:r w:rsidRPr="00F51489">
        <w:rPr>
          <w:rFonts w:ascii="Trebuchet MS" w:hAnsi="Trebuchet MS"/>
          <w:b/>
          <w:spacing w:val="53"/>
          <w:u w:val="single" w:color="000000"/>
        </w:rPr>
        <w:t xml:space="preserve"> </w:t>
      </w:r>
      <w:r w:rsidRPr="00F51489">
        <w:rPr>
          <w:rFonts w:ascii="Trebuchet MS" w:hAnsi="Trebuchet MS"/>
          <w:b/>
          <w:u w:val="single" w:color="000000"/>
        </w:rPr>
        <w:t>d</w:t>
      </w:r>
      <w:r w:rsidRPr="00F51489">
        <w:rPr>
          <w:rFonts w:ascii="Trebuchet MS" w:hAnsi="Trebuchet MS"/>
          <w:b/>
          <w:spacing w:val="-54"/>
          <w:u w:val="single" w:color="000000"/>
        </w:rPr>
        <w:t xml:space="preserve"> </w:t>
      </w:r>
      <w:r w:rsidRPr="00F51489">
        <w:rPr>
          <w:rFonts w:ascii="Trebuchet MS" w:hAnsi="Trebuchet MS"/>
          <w:b/>
          <w:spacing w:val="-1"/>
          <w:u w:val="single" w:color="000000"/>
        </w:rPr>
        <w:t>in</w:t>
      </w:r>
      <w:r w:rsidRPr="00F51489">
        <w:rPr>
          <w:rFonts w:ascii="Trebuchet MS" w:hAnsi="Trebuchet MS"/>
          <w:b/>
          <w:spacing w:val="2"/>
          <w:u w:val="single" w:color="000000"/>
        </w:rPr>
        <w:t xml:space="preserve"> </w:t>
      </w:r>
      <w:r w:rsidRPr="00F51489">
        <w:rPr>
          <w:rFonts w:ascii="Trebuchet MS" w:hAnsi="Trebuchet MS"/>
          <w:b/>
          <w:spacing w:val="-1"/>
          <w:u w:val="single" w:color="000000"/>
        </w:rPr>
        <w:t>total</w:t>
      </w:r>
      <w:r w:rsidRPr="00F51489">
        <w:rPr>
          <w:rFonts w:ascii="Trebuchet MS" w:hAnsi="Trebuchet MS"/>
          <w:b/>
          <w:spacing w:val="-54"/>
          <w:u w:val="single" w:color="000000"/>
        </w:rPr>
        <w:t xml:space="preserve"> </w:t>
      </w:r>
      <w:proofErr w:type="spellStart"/>
      <w:r w:rsidRPr="00F51489">
        <w:rPr>
          <w:rFonts w:ascii="Trebuchet MS" w:hAnsi="Trebuchet MS"/>
          <w:b/>
          <w:spacing w:val="-1"/>
          <w:u w:val="single" w:color="000000"/>
        </w:rPr>
        <w:t>ul</w:t>
      </w:r>
      <w:proofErr w:type="spellEnd"/>
      <w:r w:rsidRPr="00F51489">
        <w:rPr>
          <w:rFonts w:ascii="Trebuchet MS" w:hAnsi="Trebuchet MS"/>
          <w:b/>
          <w:spacing w:val="1"/>
          <w:u w:val="single" w:color="000000"/>
        </w:rPr>
        <w:t xml:space="preserve"> </w:t>
      </w:r>
      <w:proofErr w:type="spellStart"/>
      <w:r w:rsidRPr="00F51489">
        <w:rPr>
          <w:rFonts w:ascii="Trebuchet MS" w:hAnsi="Trebuchet MS"/>
          <w:b/>
          <w:u w:val="single" w:color="000000"/>
        </w:rPr>
        <w:t>co</w:t>
      </w:r>
      <w:proofErr w:type="spellEnd"/>
      <w:r w:rsidRPr="00F51489">
        <w:rPr>
          <w:rFonts w:ascii="Trebuchet MS" w:hAnsi="Trebuchet MS"/>
          <w:b/>
          <w:spacing w:val="-54"/>
          <w:u w:val="single" w:color="000000"/>
        </w:rPr>
        <w:t xml:space="preserve"> </w:t>
      </w:r>
      <w:proofErr w:type="spellStart"/>
      <w:r w:rsidRPr="00F51489">
        <w:rPr>
          <w:rFonts w:ascii="Trebuchet MS" w:hAnsi="Trebuchet MS"/>
          <w:b/>
          <w:spacing w:val="-1"/>
          <w:u w:val="single" w:color="000000"/>
        </w:rPr>
        <w:t>stur</w:t>
      </w:r>
      <w:proofErr w:type="spellEnd"/>
      <w:r w:rsidRPr="00F51489">
        <w:rPr>
          <w:rFonts w:ascii="Trebuchet MS" w:hAnsi="Trebuchet MS"/>
          <w:b/>
          <w:spacing w:val="-54"/>
          <w:u w:val="single" w:color="000000"/>
        </w:rPr>
        <w:t xml:space="preserve"> </w:t>
      </w:r>
      <w:r w:rsidRPr="00F51489">
        <w:rPr>
          <w:rFonts w:ascii="Trebuchet MS" w:hAnsi="Trebuchet MS"/>
          <w:b/>
          <w:u w:val="single" w:color="000000"/>
        </w:rPr>
        <w:t>i</w:t>
      </w:r>
      <w:r w:rsidRPr="00F51489">
        <w:rPr>
          <w:rFonts w:ascii="Trebuchet MS" w:hAnsi="Trebuchet MS"/>
          <w:b/>
          <w:spacing w:val="-54"/>
          <w:u w:val="single" w:color="000000"/>
        </w:rPr>
        <w:t xml:space="preserve"> </w:t>
      </w:r>
      <w:r w:rsidRPr="00F51489">
        <w:rPr>
          <w:rFonts w:ascii="Trebuchet MS" w:hAnsi="Trebuchet MS"/>
          <w:b/>
          <w:spacing w:val="-1"/>
          <w:u w:val="single" w:color="000000"/>
        </w:rPr>
        <w:t>lor</w:t>
      </w:r>
      <w:r w:rsidRPr="00F51489">
        <w:rPr>
          <w:rFonts w:ascii="Trebuchet MS" w:hAnsi="Trebuchet MS"/>
          <w:b/>
          <w:spacing w:val="3"/>
          <w:u w:val="single" w:color="000000"/>
        </w:rPr>
        <w:t xml:space="preserve"> </w:t>
      </w:r>
      <w:proofErr w:type="spellStart"/>
      <w:r w:rsidRPr="00F51489">
        <w:rPr>
          <w:rFonts w:ascii="Trebuchet MS" w:hAnsi="Trebuchet MS"/>
          <w:b/>
          <w:spacing w:val="-1"/>
          <w:u w:val="single" w:color="000000"/>
        </w:rPr>
        <w:t>eli</w:t>
      </w:r>
      <w:proofErr w:type="spellEnd"/>
      <w:r w:rsidRPr="00F51489">
        <w:rPr>
          <w:rFonts w:ascii="Trebuchet MS" w:hAnsi="Trebuchet MS"/>
          <w:b/>
          <w:spacing w:val="-54"/>
          <w:u w:val="single" w:color="000000"/>
        </w:rPr>
        <w:t xml:space="preserve"> </w:t>
      </w:r>
      <w:proofErr w:type="spellStart"/>
      <w:r w:rsidRPr="00F51489">
        <w:rPr>
          <w:rFonts w:ascii="Trebuchet MS" w:hAnsi="Trebuchet MS"/>
          <w:b/>
          <w:spacing w:val="-1"/>
          <w:u w:val="single" w:color="000000"/>
        </w:rPr>
        <w:t>gi</w:t>
      </w:r>
      <w:proofErr w:type="spellEnd"/>
      <w:r w:rsidRPr="00F51489">
        <w:rPr>
          <w:rFonts w:ascii="Trebuchet MS" w:hAnsi="Trebuchet MS"/>
          <w:b/>
          <w:spacing w:val="-54"/>
          <w:u w:val="single" w:color="000000"/>
        </w:rPr>
        <w:t xml:space="preserve"> </w:t>
      </w:r>
      <w:proofErr w:type="spellStart"/>
      <w:r w:rsidRPr="00F51489">
        <w:rPr>
          <w:rFonts w:ascii="Trebuchet MS" w:hAnsi="Trebuchet MS"/>
          <w:b/>
          <w:spacing w:val="-1"/>
          <w:u w:val="single" w:color="000000"/>
        </w:rPr>
        <w:t>bi</w:t>
      </w:r>
      <w:proofErr w:type="spellEnd"/>
      <w:r w:rsidRPr="00F51489">
        <w:rPr>
          <w:rFonts w:ascii="Trebuchet MS" w:hAnsi="Trebuchet MS"/>
          <w:b/>
          <w:spacing w:val="-54"/>
          <w:u w:val="single" w:color="000000"/>
        </w:rPr>
        <w:t xml:space="preserve"> </w:t>
      </w:r>
      <w:r w:rsidRPr="00F51489">
        <w:rPr>
          <w:rFonts w:ascii="Trebuchet MS" w:hAnsi="Trebuchet MS"/>
          <w:b/>
          <w:u w:val="single" w:color="000000"/>
        </w:rPr>
        <w:t>l</w:t>
      </w:r>
      <w:r w:rsidRPr="00F51489">
        <w:rPr>
          <w:rFonts w:ascii="Trebuchet MS" w:hAnsi="Trebuchet MS"/>
          <w:b/>
          <w:spacing w:val="-54"/>
          <w:u w:val="single" w:color="000000"/>
        </w:rPr>
        <w:t xml:space="preserve"> </w:t>
      </w:r>
      <w:r w:rsidRPr="00F51489">
        <w:rPr>
          <w:rFonts w:ascii="Trebuchet MS" w:hAnsi="Trebuchet MS"/>
          <w:b/>
          <w:u w:val="single" w:color="000000"/>
        </w:rPr>
        <w:t>e</w:t>
      </w:r>
      <w:r w:rsidRPr="00F51489">
        <w:rPr>
          <w:rFonts w:ascii="Trebuchet MS" w:hAnsi="Trebuchet MS"/>
          <w:b/>
          <w:spacing w:val="54"/>
          <w:u w:val="single" w:color="000000"/>
        </w:rPr>
        <w:t xml:space="preserve"> </w:t>
      </w:r>
      <w:r w:rsidRPr="00F51489">
        <w:rPr>
          <w:rFonts w:ascii="Trebuchet MS" w:hAnsi="Trebuchet MS"/>
          <w:b/>
          <w:spacing w:val="-1"/>
          <w:u w:val="single" w:color="000000"/>
        </w:rPr>
        <w:t>est</w:t>
      </w:r>
      <w:r w:rsidRPr="00F51489">
        <w:rPr>
          <w:rFonts w:ascii="Trebuchet MS" w:hAnsi="Trebuchet MS"/>
          <w:b/>
          <w:spacing w:val="-54"/>
          <w:u w:val="single" w:color="000000"/>
        </w:rPr>
        <w:t xml:space="preserve"> </w:t>
      </w:r>
      <w:r w:rsidRPr="00F51489">
        <w:rPr>
          <w:rFonts w:ascii="Trebuchet MS" w:hAnsi="Trebuchet MS"/>
          <w:b/>
          <w:u w:val="single" w:color="000000"/>
        </w:rPr>
        <w:t>e (%):</w:t>
      </w:r>
    </w:p>
    <w:tbl>
      <w:tblPr>
        <w:tblStyle w:val="Tabelgril"/>
        <w:tblW w:w="9921" w:type="dxa"/>
        <w:tblLayout w:type="fixed"/>
        <w:tblLook w:val="04A0" w:firstRow="1" w:lastRow="0" w:firstColumn="1" w:lastColumn="0" w:noHBand="0" w:noVBand="1"/>
      </w:tblPr>
      <w:tblGrid>
        <w:gridCol w:w="445"/>
        <w:gridCol w:w="1980"/>
        <w:gridCol w:w="900"/>
        <w:gridCol w:w="1440"/>
        <w:gridCol w:w="5156"/>
      </w:tblGrid>
      <w:tr w:rsidR="00AA7724" w:rsidRPr="003A4D77" w14:paraId="36400CB2" w14:textId="77777777" w:rsidTr="00F81F70">
        <w:trPr>
          <w:trHeight w:val="808"/>
        </w:trPr>
        <w:tc>
          <w:tcPr>
            <w:tcW w:w="445" w:type="dxa"/>
            <w:vMerge w:val="restart"/>
            <w:vAlign w:val="center"/>
          </w:tcPr>
          <w:p w14:paraId="728125C6"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AP</w:t>
            </w:r>
          </w:p>
        </w:tc>
        <w:tc>
          <w:tcPr>
            <w:tcW w:w="1980" w:type="dxa"/>
            <w:vMerge w:val="restart"/>
            <w:vAlign w:val="center"/>
          </w:tcPr>
          <w:p w14:paraId="5F930D19"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Regiuni</w:t>
            </w:r>
          </w:p>
        </w:tc>
        <w:tc>
          <w:tcPr>
            <w:tcW w:w="900" w:type="dxa"/>
            <w:vMerge w:val="restart"/>
            <w:vAlign w:val="center"/>
          </w:tcPr>
          <w:p w14:paraId="276A4EC7" w14:textId="77777777" w:rsidR="00AA7724" w:rsidRPr="003A4D77" w:rsidRDefault="00AA7724" w:rsidP="00AA7724">
            <w:pPr>
              <w:spacing w:after="0" w:line="240" w:lineRule="auto"/>
              <w:jc w:val="center"/>
              <w:rPr>
                <w:rFonts w:ascii="Trebuchet MS" w:hAnsi="Trebuchet MS" w:cs="Arial"/>
              </w:rPr>
            </w:pPr>
            <w:r w:rsidRPr="003A4D77">
              <w:rPr>
                <w:rFonts w:ascii="Trebuchet MS" w:hAnsi="Trebuchet MS" w:cs="Arial"/>
              </w:rPr>
              <w:t>Cofinanțarea UE %</w:t>
            </w:r>
          </w:p>
        </w:tc>
        <w:tc>
          <w:tcPr>
            <w:tcW w:w="1440" w:type="dxa"/>
            <w:vMerge w:val="restart"/>
            <w:vAlign w:val="center"/>
          </w:tcPr>
          <w:p w14:paraId="345CE1D7" w14:textId="77777777" w:rsidR="00AA7724" w:rsidRPr="003A4D77" w:rsidRDefault="00AA7724" w:rsidP="00AA7724">
            <w:pPr>
              <w:spacing w:after="0" w:line="240" w:lineRule="auto"/>
              <w:jc w:val="center"/>
              <w:rPr>
                <w:rFonts w:ascii="Trebuchet MS" w:hAnsi="Trebuchet MS" w:cs="Arial"/>
              </w:rPr>
            </w:pPr>
            <w:r w:rsidRPr="003A4D77">
              <w:rPr>
                <w:rFonts w:ascii="Trebuchet MS" w:hAnsi="Trebuchet MS" w:cs="Arial"/>
              </w:rPr>
              <w:t>Cofinanțarea națională %, din care:</w:t>
            </w:r>
          </w:p>
        </w:tc>
        <w:tc>
          <w:tcPr>
            <w:tcW w:w="5156" w:type="dxa"/>
            <w:vAlign w:val="center"/>
          </w:tcPr>
          <w:p w14:paraId="6A50BBC3"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Ordonatori de credite ai bugetului de stat, bugetului asigurărilor sociale de stat și ai bugetelor fondurilor speciale  și entitățile aflate în subordine sau în coordonare finanțate integral din bugetele acestora</w:t>
            </w:r>
          </w:p>
        </w:tc>
      </w:tr>
      <w:tr w:rsidR="00AA7724" w:rsidRPr="003A4D77" w14:paraId="2DC0E8F2" w14:textId="77777777" w:rsidTr="00F81F70">
        <w:trPr>
          <w:trHeight w:val="329"/>
        </w:trPr>
        <w:tc>
          <w:tcPr>
            <w:tcW w:w="445" w:type="dxa"/>
            <w:vMerge/>
            <w:vAlign w:val="center"/>
          </w:tcPr>
          <w:p w14:paraId="5233CEDF" w14:textId="77777777" w:rsidR="00AA7724" w:rsidRPr="003A4D77" w:rsidRDefault="00AA7724" w:rsidP="00AA7724">
            <w:pPr>
              <w:spacing w:after="0" w:line="240" w:lineRule="auto"/>
              <w:ind w:right="103"/>
              <w:jc w:val="center"/>
              <w:rPr>
                <w:rFonts w:ascii="Trebuchet MS" w:hAnsi="Trebuchet MS" w:cs="Arial"/>
              </w:rPr>
            </w:pPr>
          </w:p>
        </w:tc>
        <w:tc>
          <w:tcPr>
            <w:tcW w:w="1980" w:type="dxa"/>
            <w:vMerge/>
            <w:vAlign w:val="center"/>
          </w:tcPr>
          <w:p w14:paraId="2894226C" w14:textId="77777777" w:rsidR="00AA7724" w:rsidRPr="003A4D77" w:rsidRDefault="00AA7724" w:rsidP="00AA7724">
            <w:pPr>
              <w:spacing w:after="0" w:line="240" w:lineRule="auto"/>
              <w:ind w:right="103"/>
              <w:jc w:val="center"/>
              <w:rPr>
                <w:rFonts w:ascii="Trebuchet MS" w:hAnsi="Trebuchet MS" w:cs="Arial"/>
              </w:rPr>
            </w:pPr>
          </w:p>
        </w:tc>
        <w:tc>
          <w:tcPr>
            <w:tcW w:w="900" w:type="dxa"/>
            <w:vMerge/>
            <w:vAlign w:val="center"/>
          </w:tcPr>
          <w:p w14:paraId="55F941CE" w14:textId="77777777" w:rsidR="00AA7724" w:rsidRPr="003A4D77" w:rsidRDefault="00AA7724" w:rsidP="00AA7724">
            <w:pPr>
              <w:spacing w:after="0" w:line="240" w:lineRule="auto"/>
              <w:ind w:right="103"/>
              <w:jc w:val="center"/>
              <w:rPr>
                <w:rFonts w:ascii="Trebuchet MS" w:hAnsi="Trebuchet MS" w:cs="Arial"/>
              </w:rPr>
            </w:pPr>
          </w:p>
        </w:tc>
        <w:tc>
          <w:tcPr>
            <w:tcW w:w="1440" w:type="dxa"/>
            <w:vMerge/>
            <w:vAlign w:val="center"/>
          </w:tcPr>
          <w:p w14:paraId="565E5AFE" w14:textId="77777777" w:rsidR="00AA7724" w:rsidRPr="003A4D77" w:rsidRDefault="00AA7724" w:rsidP="00AA7724">
            <w:pPr>
              <w:spacing w:after="0" w:line="240" w:lineRule="auto"/>
              <w:ind w:right="103"/>
              <w:jc w:val="center"/>
              <w:rPr>
                <w:rFonts w:ascii="Trebuchet MS" w:hAnsi="Trebuchet MS" w:cs="Arial"/>
              </w:rPr>
            </w:pPr>
          </w:p>
        </w:tc>
        <w:tc>
          <w:tcPr>
            <w:tcW w:w="5156" w:type="dxa"/>
            <w:vAlign w:val="center"/>
          </w:tcPr>
          <w:p w14:paraId="7CD5B655"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Cofinanțare publică %</w:t>
            </w:r>
          </w:p>
        </w:tc>
      </w:tr>
      <w:tr w:rsidR="00AA7724" w:rsidRPr="003A4D77" w14:paraId="559159DF" w14:textId="77777777" w:rsidTr="00F81F70">
        <w:trPr>
          <w:trHeight w:val="477"/>
        </w:trPr>
        <w:tc>
          <w:tcPr>
            <w:tcW w:w="445" w:type="dxa"/>
            <w:vMerge w:val="restart"/>
            <w:vAlign w:val="center"/>
          </w:tcPr>
          <w:p w14:paraId="5CB54E60"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2</w:t>
            </w:r>
          </w:p>
        </w:tc>
        <w:tc>
          <w:tcPr>
            <w:tcW w:w="1980" w:type="dxa"/>
            <w:vAlign w:val="center"/>
          </w:tcPr>
          <w:p w14:paraId="328C9723"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Regiune mai puțin dezvoltată</w:t>
            </w:r>
          </w:p>
        </w:tc>
        <w:tc>
          <w:tcPr>
            <w:tcW w:w="900" w:type="dxa"/>
            <w:vAlign w:val="center"/>
          </w:tcPr>
          <w:p w14:paraId="568EE085"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85</w:t>
            </w:r>
          </w:p>
        </w:tc>
        <w:tc>
          <w:tcPr>
            <w:tcW w:w="1440" w:type="dxa"/>
            <w:vAlign w:val="center"/>
          </w:tcPr>
          <w:p w14:paraId="4248411B"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15</w:t>
            </w:r>
          </w:p>
        </w:tc>
        <w:tc>
          <w:tcPr>
            <w:tcW w:w="5156" w:type="dxa"/>
            <w:shd w:val="clear" w:color="auto" w:fill="auto"/>
            <w:vAlign w:val="center"/>
          </w:tcPr>
          <w:p w14:paraId="68F68D23"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15</w:t>
            </w:r>
          </w:p>
        </w:tc>
      </w:tr>
      <w:tr w:rsidR="00AA7724" w:rsidRPr="00210E93" w14:paraId="7E0CB041" w14:textId="77777777" w:rsidTr="00F81F70">
        <w:trPr>
          <w:trHeight w:val="416"/>
        </w:trPr>
        <w:tc>
          <w:tcPr>
            <w:tcW w:w="445" w:type="dxa"/>
            <w:vMerge/>
            <w:vAlign w:val="center"/>
          </w:tcPr>
          <w:p w14:paraId="443197E7" w14:textId="77777777" w:rsidR="00AA7724" w:rsidRPr="003A4D77" w:rsidRDefault="00AA7724" w:rsidP="00AA7724">
            <w:pPr>
              <w:spacing w:after="0" w:line="240" w:lineRule="auto"/>
              <w:ind w:right="103"/>
              <w:jc w:val="center"/>
              <w:rPr>
                <w:rFonts w:ascii="Trebuchet MS" w:hAnsi="Trebuchet MS" w:cs="Arial"/>
              </w:rPr>
            </w:pPr>
          </w:p>
        </w:tc>
        <w:tc>
          <w:tcPr>
            <w:tcW w:w="1980" w:type="dxa"/>
            <w:vAlign w:val="center"/>
          </w:tcPr>
          <w:p w14:paraId="3D9D553B"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Regiune mai dezvoltată</w:t>
            </w:r>
          </w:p>
        </w:tc>
        <w:tc>
          <w:tcPr>
            <w:tcW w:w="900" w:type="dxa"/>
            <w:vAlign w:val="center"/>
          </w:tcPr>
          <w:p w14:paraId="57DB89E1"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80</w:t>
            </w:r>
          </w:p>
        </w:tc>
        <w:tc>
          <w:tcPr>
            <w:tcW w:w="1440" w:type="dxa"/>
            <w:vAlign w:val="center"/>
          </w:tcPr>
          <w:p w14:paraId="1C456797"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20</w:t>
            </w:r>
          </w:p>
        </w:tc>
        <w:tc>
          <w:tcPr>
            <w:tcW w:w="5156" w:type="dxa"/>
            <w:shd w:val="clear" w:color="auto" w:fill="auto"/>
            <w:vAlign w:val="center"/>
          </w:tcPr>
          <w:p w14:paraId="2DA3C015" w14:textId="77777777" w:rsidR="00AA7724" w:rsidRPr="003A4D77" w:rsidRDefault="00AA7724" w:rsidP="00AA7724">
            <w:pPr>
              <w:spacing w:after="0" w:line="240" w:lineRule="auto"/>
              <w:ind w:right="103"/>
              <w:jc w:val="center"/>
              <w:rPr>
                <w:rFonts w:ascii="Trebuchet MS" w:hAnsi="Trebuchet MS" w:cs="Arial"/>
              </w:rPr>
            </w:pPr>
            <w:r w:rsidRPr="003A4D77">
              <w:rPr>
                <w:rFonts w:ascii="Trebuchet MS" w:hAnsi="Trebuchet MS" w:cs="Arial"/>
              </w:rPr>
              <w:t>20</w:t>
            </w:r>
          </w:p>
        </w:tc>
      </w:tr>
    </w:tbl>
    <w:p w14:paraId="47D2AA85" w14:textId="77777777" w:rsidR="00AA7724" w:rsidRDefault="00AA7724" w:rsidP="00F81F70">
      <w:pPr>
        <w:spacing w:line="257" w:lineRule="auto"/>
        <w:ind w:right="103"/>
        <w:jc w:val="both"/>
        <w:rPr>
          <w:rFonts w:ascii="Trebuchet MS" w:hAnsi="Trebuchet MS"/>
          <w:b/>
          <w:u w:val="single" w:color="000000"/>
        </w:rPr>
      </w:pPr>
    </w:p>
    <w:p w14:paraId="77E4825C" w14:textId="77777777" w:rsidR="00AA7724" w:rsidRPr="00F51489" w:rsidRDefault="00AA7724" w:rsidP="00F81F70">
      <w:pPr>
        <w:spacing w:before="120" w:after="120" w:line="240" w:lineRule="auto"/>
        <w:jc w:val="both"/>
        <w:rPr>
          <w:rFonts w:ascii="Trebuchet MS" w:hAnsi="Trebuchet MS"/>
          <w:b/>
        </w:rPr>
      </w:pPr>
      <w:r w:rsidRPr="00F51489">
        <w:rPr>
          <w:rFonts w:ascii="Trebuchet MS" w:hAnsi="Trebuchet MS"/>
        </w:rPr>
        <w:t>Pe parcursul implementării proiectului, cheltuielile considerate neeligibile, dar necesare derulării proiectului vor fi suportate de către beneficiar.</w:t>
      </w:r>
    </w:p>
    <w:bookmarkEnd w:id="18"/>
    <w:p w14:paraId="1469FFA8" w14:textId="77777777" w:rsidR="00AA7724" w:rsidRPr="001F3956" w:rsidRDefault="00AA7724" w:rsidP="00F81F70">
      <w:pPr>
        <w:spacing w:before="120" w:after="120" w:line="240" w:lineRule="auto"/>
        <w:jc w:val="both"/>
        <w:rPr>
          <w:rFonts w:ascii="Trebuchet MS" w:hAnsi="Trebuchet MS"/>
        </w:rPr>
      </w:pPr>
    </w:p>
    <w:p w14:paraId="418189CD" w14:textId="77777777" w:rsidR="00AA7724" w:rsidRDefault="00AA7724" w:rsidP="00F81F70">
      <w:pPr>
        <w:pStyle w:val="Titlu1"/>
        <w:spacing w:before="0" w:after="120"/>
        <w:jc w:val="both"/>
        <w:rPr>
          <w:rFonts w:ascii="Trebuchet MS" w:hAnsi="Trebuchet MS"/>
          <w:b/>
          <w:color w:val="auto"/>
          <w:sz w:val="22"/>
          <w:szCs w:val="22"/>
        </w:rPr>
      </w:pPr>
      <w:bookmarkStart w:id="21" w:name="_Toc487640421"/>
      <w:r w:rsidRPr="001F3956">
        <w:rPr>
          <w:rFonts w:ascii="Trebuchet MS" w:hAnsi="Trebuchet MS"/>
          <w:b/>
          <w:color w:val="auto"/>
          <w:sz w:val="22"/>
          <w:szCs w:val="22"/>
        </w:rPr>
        <w:t>CAPITOLUL 2. Reguli pentru acordarea finanțării</w:t>
      </w:r>
      <w:bookmarkEnd w:id="21"/>
    </w:p>
    <w:p w14:paraId="78BCAF2C" w14:textId="77777777" w:rsidR="00FB7E58" w:rsidRPr="00FB7E58" w:rsidRDefault="00FB7E58" w:rsidP="00FB7E58"/>
    <w:p w14:paraId="2190590A" w14:textId="77777777" w:rsidR="00AA7724" w:rsidRPr="001F3956" w:rsidRDefault="00AA7724" w:rsidP="00F81F70">
      <w:pPr>
        <w:keepNext/>
        <w:keepLines/>
        <w:spacing w:after="120"/>
        <w:jc w:val="both"/>
        <w:outlineLvl w:val="1"/>
        <w:rPr>
          <w:rFonts w:ascii="Trebuchet MS" w:hAnsi="Trebuchet MS"/>
          <w:b/>
        </w:rPr>
      </w:pPr>
      <w:bookmarkStart w:id="22" w:name="_Toc444523807"/>
      <w:bookmarkStart w:id="23" w:name="_Toc487640422"/>
      <w:bookmarkStart w:id="24" w:name="_Toc448926438"/>
      <w:r w:rsidRPr="001F3956">
        <w:rPr>
          <w:rFonts w:ascii="Trebuchet MS" w:hAnsi="Trebuchet MS"/>
          <w:b/>
        </w:rPr>
        <w:t>2.1 Eligibilitatea solicitantului/ partenerilor</w:t>
      </w:r>
      <w:bookmarkEnd w:id="22"/>
      <w:bookmarkEnd w:id="23"/>
      <w:r w:rsidRPr="001F3956">
        <w:rPr>
          <w:rFonts w:ascii="Trebuchet MS" w:hAnsi="Trebuchet MS"/>
          <w:b/>
        </w:rPr>
        <w:t xml:space="preserve"> </w:t>
      </w:r>
      <w:bookmarkEnd w:id="24"/>
    </w:p>
    <w:p w14:paraId="39B486C3" w14:textId="77777777" w:rsidR="00AA7724" w:rsidRPr="001F3956" w:rsidRDefault="00AA7724" w:rsidP="00F81F70">
      <w:pPr>
        <w:spacing w:after="120"/>
        <w:jc w:val="both"/>
        <w:rPr>
          <w:rFonts w:ascii="Trebuchet MS" w:eastAsia="MS Mincho" w:hAnsi="Trebuchet MS"/>
        </w:rPr>
      </w:pPr>
      <w:bookmarkStart w:id="25" w:name="_Toc444523808"/>
      <w:bookmarkStart w:id="26" w:name="_Toc448926439"/>
      <w:r w:rsidRPr="001F3956">
        <w:rPr>
          <w:rFonts w:ascii="Trebuchet MS" w:eastAsia="MS Mincho" w:hAnsi="Trebuchet MS"/>
        </w:rPr>
        <w:t xml:space="preserve">Se va avea în vedere capitolul relevant din </w:t>
      </w:r>
      <w:r w:rsidRPr="001F3956">
        <w:rPr>
          <w:rFonts w:ascii="Trebuchet MS" w:eastAsia="MS Mincho" w:hAnsi="Trebuchet MS"/>
          <w:i/>
        </w:rPr>
        <w:t xml:space="preserve">Orientări privind accesarea finanțărilor în cadrul POCU 2014-2020 </w:t>
      </w:r>
      <w:r w:rsidRPr="001F3956">
        <w:rPr>
          <w:rFonts w:ascii="Trebuchet MS" w:hAnsi="Trebuchet MS"/>
        </w:rPr>
        <w:t>disponibil la http://www.fonduri-ue.ro/pocu-2014#implementare-program</w:t>
      </w:r>
    </w:p>
    <w:p w14:paraId="5AA160DD" w14:textId="77777777" w:rsidR="00FB7E58" w:rsidRPr="00FB7E58" w:rsidRDefault="00FB7E58" w:rsidP="00F81F70">
      <w:pPr>
        <w:pStyle w:val="Titlu2"/>
        <w:numPr>
          <w:ilvl w:val="0"/>
          <w:numId w:val="0"/>
        </w:numPr>
        <w:spacing w:before="0" w:after="120" w:line="276" w:lineRule="auto"/>
        <w:jc w:val="both"/>
        <w:rPr>
          <w:rFonts w:ascii="Trebuchet MS" w:hAnsi="Trebuchet MS" w:cs="Times New Roman"/>
          <w:b/>
          <w:color w:val="auto"/>
          <w:sz w:val="10"/>
          <w:szCs w:val="10"/>
        </w:rPr>
      </w:pPr>
      <w:bookmarkStart w:id="27" w:name="_Toc487640423"/>
      <w:bookmarkEnd w:id="25"/>
      <w:bookmarkEnd w:id="26"/>
    </w:p>
    <w:p w14:paraId="4500A4D4" w14:textId="77777777" w:rsidR="00AA7724" w:rsidRPr="001F3956" w:rsidRDefault="00AA7724" w:rsidP="00F81F70">
      <w:pPr>
        <w:pStyle w:val="Titlu2"/>
        <w:numPr>
          <w:ilvl w:val="0"/>
          <w:numId w:val="0"/>
        </w:numPr>
        <w:spacing w:before="0" w:after="120" w:line="276" w:lineRule="auto"/>
        <w:jc w:val="both"/>
        <w:rPr>
          <w:rFonts w:ascii="Trebuchet MS" w:hAnsi="Trebuchet MS" w:cs="Times New Roman"/>
          <w:b/>
          <w:color w:val="auto"/>
          <w:sz w:val="22"/>
          <w:szCs w:val="22"/>
        </w:rPr>
      </w:pPr>
      <w:r w:rsidRPr="001F3956">
        <w:rPr>
          <w:rFonts w:ascii="Trebuchet MS" w:hAnsi="Trebuchet MS" w:cs="Times New Roman"/>
          <w:b/>
          <w:color w:val="auto"/>
          <w:sz w:val="22"/>
          <w:szCs w:val="22"/>
        </w:rPr>
        <w:t>2.2. Eligibilitatea proiectului</w:t>
      </w:r>
      <w:bookmarkEnd w:id="27"/>
      <w:r w:rsidRPr="001F3956">
        <w:rPr>
          <w:rFonts w:ascii="Trebuchet MS" w:hAnsi="Trebuchet MS" w:cs="Times New Roman"/>
          <w:b/>
          <w:color w:val="auto"/>
          <w:sz w:val="22"/>
          <w:szCs w:val="22"/>
        </w:rPr>
        <w:t xml:space="preserve"> </w:t>
      </w:r>
    </w:p>
    <w:p w14:paraId="44C0207F" w14:textId="77777777" w:rsidR="00AA7724" w:rsidRPr="001F3956" w:rsidRDefault="00AA7724" w:rsidP="00F81F70">
      <w:pPr>
        <w:spacing w:after="120"/>
        <w:jc w:val="both"/>
        <w:rPr>
          <w:rFonts w:ascii="Trebuchet MS" w:eastAsia="MS Mincho" w:hAnsi="Trebuchet MS"/>
          <w:i/>
        </w:rPr>
      </w:pPr>
      <w:r w:rsidRPr="001F3956">
        <w:rPr>
          <w:rFonts w:ascii="Trebuchet MS" w:eastAsia="MS Mincho" w:hAnsi="Trebuchet MS"/>
        </w:rPr>
        <w:t xml:space="preserve">Se va avea în vedere capitolul relevant din </w:t>
      </w:r>
      <w:r w:rsidRPr="001F3956">
        <w:rPr>
          <w:rFonts w:ascii="Trebuchet MS" w:eastAsia="MS Mincho" w:hAnsi="Trebuchet MS"/>
          <w:i/>
        </w:rPr>
        <w:t xml:space="preserve">Orientări privind accesarea finanțărilor în cadrul POCU 2014-2020 </w:t>
      </w:r>
      <w:r w:rsidRPr="001F3956">
        <w:rPr>
          <w:rFonts w:ascii="Trebuchet MS" w:hAnsi="Trebuchet MS"/>
        </w:rPr>
        <w:t>disponibil la http://www.fonduri-ue.ro/pocu-2014#implementare-program.</w:t>
      </w:r>
    </w:p>
    <w:p w14:paraId="19AB8CEB" w14:textId="77777777" w:rsidR="00AA7724" w:rsidRPr="00FB7E58" w:rsidRDefault="00AA7724" w:rsidP="00F81F70">
      <w:pPr>
        <w:pStyle w:val="Corptext"/>
        <w:spacing w:before="120" w:line="240" w:lineRule="auto"/>
        <w:jc w:val="both"/>
        <w:rPr>
          <w:rFonts w:ascii="Trebuchet MS" w:hAnsi="Trebuchet MS"/>
          <w:i/>
          <w:sz w:val="10"/>
          <w:szCs w:val="10"/>
          <w:lang w:eastAsia="ar-SA"/>
        </w:rPr>
      </w:pPr>
    </w:p>
    <w:p w14:paraId="6549D29C" w14:textId="77777777" w:rsidR="00AA7724" w:rsidRPr="001F3956" w:rsidRDefault="00AA7724" w:rsidP="00F81F70">
      <w:pPr>
        <w:pStyle w:val="Titlu2"/>
        <w:numPr>
          <w:ilvl w:val="0"/>
          <w:numId w:val="0"/>
        </w:numPr>
        <w:spacing w:before="0" w:after="120" w:line="276" w:lineRule="auto"/>
        <w:jc w:val="both"/>
        <w:rPr>
          <w:rFonts w:ascii="Trebuchet MS" w:hAnsi="Trebuchet MS" w:cs="Times New Roman"/>
          <w:color w:val="auto"/>
          <w:sz w:val="22"/>
          <w:szCs w:val="22"/>
        </w:rPr>
      </w:pPr>
      <w:bookmarkStart w:id="28" w:name="_Toc487640424"/>
      <w:r w:rsidRPr="001F3956">
        <w:rPr>
          <w:rFonts w:ascii="Trebuchet MS" w:hAnsi="Trebuchet MS" w:cs="Times New Roman"/>
          <w:b/>
          <w:color w:val="auto"/>
          <w:sz w:val="22"/>
          <w:szCs w:val="22"/>
        </w:rPr>
        <w:t>2.3. Încadrarea cheltuielilor</w:t>
      </w:r>
      <w:bookmarkEnd w:id="28"/>
    </w:p>
    <w:p w14:paraId="5C219033" w14:textId="77777777" w:rsidR="00AA7724" w:rsidRDefault="00AA7724" w:rsidP="00AA7724">
      <w:pPr>
        <w:spacing w:before="120" w:after="120" w:line="240" w:lineRule="auto"/>
        <w:jc w:val="both"/>
        <w:rPr>
          <w:rFonts w:ascii="Trebuchet MS" w:hAnsi="Trebuchet MS"/>
        </w:rPr>
      </w:pPr>
      <w:r w:rsidRPr="001F3956">
        <w:rPr>
          <w:rFonts w:ascii="Trebuchet MS" w:hAnsi="Trebuchet MS"/>
        </w:rPr>
        <w:t>Listă orientativă privind încadrarea cheltuielilor aferente proiectului în categoriile/ subcategoriile de cheltuieli conform MySMIS:</w:t>
      </w:r>
    </w:p>
    <w:p w14:paraId="0B528DFB" w14:textId="77777777" w:rsidR="00E94880" w:rsidRDefault="00E94880" w:rsidP="00AA7724">
      <w:pPr>
        <w:spacing w:before="120" w:after="120" w:line="240" w:lineRule="auto"/>
        <w:jc w:val="both"/>
        <w:rPr>
          <w:rFonts w:ascii="Trebuchet MS" w:hAnsi="Trebuchet MS"/>
        </w:rPr>
      </w:pPr>
    </w:p>
    <w:tbl>
      <w:tblPr>
        <w:tblStyle w:val="Tabelgril"/>
        <w:tblW w:w="5515" w:type="pct"/>
        <w:tblInd w:w="-455" w:type="dxa"/>
        <w:tblLayout w:type="fixed"/>
        <w:tblLook w:val="04A0" w:firstRow="1" w:lastRow="0" w:firstColumn="1" w:lastColumn="0" w:noHBand="0" w:noVBand="1"/>
      </w:tblPr>
      <w:tblGrid>
        <w:gridCol w:w="1087"/>
        <w:gridCol w:w="1423"/>
        <w:gridCol w:w="3611"/>
        <w:gridCol w:w="4499"/>
      </w:tblGrid>
      <w:tr w:rsidR="00945A73" w:rsidRPr="00945A73" w14:paraId="7BD45137" w14:textId="77777777" w:rsidTr="000D7BC8">
        <w:tc>
          <w:tcPr>
            <w:tcW w:w="5000" w:type="pct"/>
            <w:gridSpan w:val="4"/>
            <w:shd w:val="clear" w:color="auto" w:fill="F2DBDB" w:themeFill="accent2" w:themeFillTint="33"/>
          </w:tcPr>
          <w:p w14:paraId="4338369F" w14:textId="77777777" w:rsidR="00CC4183" w:rsidRPr="00945A73" w:rsidRDefault="00CC4183" w:rsidP="000D7BC8">
            <w:pPr>
              <w:spacing w:after="0" w:line="240" w:lineRule="auto"/>
              <w:jc w:val="both"/>
              <w:rPr>
                <w:rFonts w:ascii="Trebuchet MS" w:hAnsi="Trebuchet MS"/>
                <w:b/>
              </w:rPr>
            </w:pPr>
            <w:r w:rsidRPr="00945A73">
              <w:rPr>
                <w:rFonts w:ascii="Trebuchet MS" w:hAnsi="Trebuchet MS"/>
                <w:b/>
              </w:rPr>
              <w:t xml:space="preserve">Cheltuieli directe </w:t>
            </w:r>
          </w:p>
          <w:p w14:paraId="5E9456D7" w14:textId="77777777" w:rsidR="00CC4183" w:rsidRPr="00945A73" w:rsidRDefault="00CC4183" w:rsidP="000D7BC8">
            <w:pPr>
              <w:spacing w:after="0" w:line="240" w:lineRule="auto"/>
              <w:jc w:val="both"/>
              <w:rPr>
                <w:rFonts w:ascii="Trebuchet MS" w:hAnsi="Trebuchet MS"/>
                <w:b/>
              </w:rPr>
            </w:pPr>
            <w:r w:rsidRPr="00945A73">
              <w:rPr>
                <w:rFonts w:ascii="Trebuchet MS" w:hAnsi="Trebuchet MS"/>
                <w:b/>
              </w:rPr>
              <w:t>Cheltuielile eligibile</w:t>
            </w:r>
            <w:r w:rsidRPr="00945A73">
              <w:rPr>
                <w:rFonts w:ascii="Trebuchet MS" w:hAnsi="Trebuchet MS"/>
              </w:rPr>
              <w:t xml:space="preserve"> </w:t>
            </w:r>
            <w:r w:rsidRPr="00945A73">
              <w:rPr>
                <w:rFonts w:ascii="Trebuchet MS" w:hAnsi="Trebuchet MS"/>
                <w:b/>
              </w:rPr>
              <w:t xml:space="preserve">directe </w:t>
            </w:r>
            <w:r w:rsidRPr="00945A73">
              <w:rPr>
                <w:rFonts w:ascii="Trebuchet MS" w:hAnsi="Trebuchet MS"/>
              </w:rPr>
              <w:t xml:space="preserve">reprezintă cheltuieli care pot fi atribuite unei anumite activități individuale din cadrul proiectului </w:t>
            </w:r>
            <w:proofErr w:type="spellStart"/>
            <w:r w:rsidRPr="00945A73">
              <w:rPr>
                <w:rFonts w:ascii="Trebuchet MS" w:hAnsi="Trebuchet MS"/>
              </w:rPr>
              <w:t>şi</w:t>
            </w:r>
            <w:proofErr w:type="spellEnd"/>
            <w:r w:rsidRPr="00945A73">
              <w:rPr>
                <w:rFonts w:ascii="Trebuchet MS" w:hAnsi="Trebuchet MS"/>
              </w:rPr>
              <w:t xml:space="preserve"> pentru care este demonstrată legătura cu activitatea/ sub activitatea în cauză </w:t>
            </w:r>
          </w:p>
        </w:tc>
      </w:tr>
      <w:tr w:rsidR="00945A73" w:rsidRPr="00945A73" w14:paraId="06327D29" w14:textId="77777777" w:rsidTr="000D7BC8">
        <w:tc>
          <w:tcPr>
            <w:tcW w:w="512" w:type="pct"/>
            <w:tcBorders>
              <w:bottom w:val="single" w:sz="4" w:space="0" w:color="auto"/>
            </w:tcBorders>
            <w:shd w:val="clear" w:color="auto" w:fill="F2DBDB" w:themeFill="accent2" w:themeFillTint="33"/>
          </w:tcPr>
          <w:p w14:paraId="1B3CA664" w14:textId="77777777" w:rsidR="00CC4183" w:rsidRPr="00945A73" w:rsidRDefault="00CC4183" w:rsidP="000D7BC8">
            <w:pPr>
              <w:spacing w:after="0" w:line="240" w:lineRule="auto"/>
              <w:jc w:val="both"/>
              <w:rPr>
                <w:rFonts w:ascii="Trebuchet MS" w:hAnsi="Trebuchet MS"/>
                <w:b/>
              </w:rPr>
            </w:pPr>
          </w:p>
        </w:tc>
        <w:tc>
          <w:tcPr>
            <w:tcW w:w="670" w:type="pct"/>
            <w:shd w:val="clear" w:color="auto" w:fill="F2DBDB" w:themeFill="accent2" w:themeFillTint="33"/>
            <w:vAlign w:val="center"/>
          </w:tcPr>
          <w:p w14:paraId="00C8041A" w14:textId="77777777" w:rsidR="00CC4183" w:rsidRPr="00945A73" w:rsidRDefault="00CC4183" w:rsidP="000D7BC8">
            <w:pPr>
              <w:spacing w:after="0" w:line="240" w:lineRule="auto"/>
              <w:jc w:val="both"/>
              <w:rPr>
                <w:rFonts w:ascii="Trebuchet MS" w:hAnsi="Trebuchet MS"/>
                <w:b/>
              </w:rPr>
            </w:pPr>
            <w:r w:rsidRPr="00945A73">
              <w:rPr>
                <w:rFonts w:ascii="Trebuchet MS" w:hAnsi="Trebuchet MS"/>
                <w:b/>
              </w:rPr>
              <w:t>Categorie MySMIS</w:t>
            </w:r>
          </w:p>
        </w:tc>
        <w:tc>
          <w:tcPr>
            <w:tcW w:w="1700" w:type="pct"/>
            <w:shd w:val="clear" w:color="auto" w:fill="F2DBDB" w:themeFill="accent2" w:themeFillTint="33"/>
            <w:vAlign w:val="center"/>
          </w:tcPr>
          <w:p w14:paraId="14520EA6" w14:textId="77777777" w:rsidR="00CC4183" w:rsidRPr="00945A73" w:rsidRDefault="00CC4183" w:rsidP="000D7BC8">
            <w:pPr>
              <w:spacing w:after="0" w:line="240" w:lineRule="auto"/>
              <w:jc w:val="both"/>
              <w:rPr>
                <w:rFonts w:ascii="Trebuchet MS" w:hAnsi="Trebuchet MS"/>
                <w:b/>
              </w:rPr>
            </w:pPr>
            <w:r w:rsidRPr="00945A73">
              <w:rPr>
                <w:rFonts w:ascii="Trebuchet MS" w:hAnsi="Trebuchet MS"/>
                <w:b/>
              </w:rPr>
              <w:t>Subcategorie MySMIS</w:t>
            </w:r>
          </w:p>
        </w:tc>
        <w:tc>
          <w:tcPr>
            <w:tcW w:w="2118" w:type="pct"/>
            <w:shd w:val="clear" w:color="auto" w:fill="F2DBDB" w:themeFill="accent2" w:themeFillTint="33"/>
            <w:vAlign w:val="center"/>
          </w:tcPr>
          <w:p w14:paraId="2B08A86F" w14:textId="77777777" w:rsidR="00CC4183" w:rsidRPr="00945A73" w:rsidRDefault="00CC4183" w:rsidP="000D7BC8">
            <w:pPr>
              <w:spacing w:after="0" w:line="240" w:lineRule="auto"/>
              <w:jc w:val="both"/>
              <w:rPr>
                <w:rFonts w:ascii="Trebuchet MS" w:hAnsi="Trebuchet MS"/>
                <w:b/>
              </w:rPr>
            </w:pPr>
            <w:r w:rsidRPr="00945A73">
              <w:rPr>
                <w:rFonts w:ascii="Trebuchet MS" w:hAnsi="Trebuchet MS"/>
                <w:b/>
              </w:rPr>
              <w:t>Subcategoria (descrierea cheltuielii) conține:</w:t>
            </w:r>
          </w:p>
        </w:tc>
      </w:tr>
      <w:tr w:rsidR="00FB7B91" w:rsidRPr="00945A73" w14:paraId="093E8332" w14:textId="77777777" w:rsidTr="000D7BC8">
        <w:tc>
          <w:tcPr>
            <w:tcW w:w="512" w:type="pct"/>
            <w:vMerge w:val="restart"/>
            <w:shd w:val="clear" w:color="auto" w:fill="F2DBDB" w:themeFill="accent2" w:themeFillTint="33"/>
          </w:tcPr>
          <w:p w14:paraId="59F84D05" w14:textId="77777777" w:rsidR="00FB7B91" w:rsidRPr="00945A73" w:rsidRDefault="00FB7B91" w:rsidP="000D7BC8">
            <w:pPr>
              <w:spacing w:after="0" w:line="240" w:lineRule="auto"/>
              <w:jc w:val="both"/>
              <w:rPr>
                <w:rFonts w:ascii="Trebuchet MS" w:hAnsi="Trebuchet MS"/>
                <w:b/>
              </w:rPr>
            </w:pPr>
            <w:r w:rsidRPr="00945A73">
              <w:rPr>
                <w:rFonts w:ascii="Trebuchet MS" w:hAnsi="Trebuchet MS"/>
                <w:b/>
              </w:rPr>
              <w:lastRenderedPageBreak/>
              <w:t>Cheltuielile eligibile</w:t>
            </w:r>
            <w:r w:rsidRPr="00945A73">
              <w:rPr>
                <w:rFonts w:ascii="Trebuchet MS" w:hAnsi="Trebuchet MS"/>
              </w:rPr>
              <w:t xml:space="preserve"> </w:t>
            </w:r>
            <w:r w:rsidRPr="00945A73">
              <w:rPr>
                <w:rFonts w:ascii="Trebuchet MS" w:hAnsi="Trebuchet MS"/>
                <w:b/>
              </w:rPr>
              <w:t xml:space="preserve">directe </w:t>
            </w:r>
          </w:p>
        </w:tc>
        <w:tc>
          <w:tcPr>
            <w:tcW w:w="670" w:type="pct"/>
            <w:shd w:val="clear" w:color="auto" w:fill="F2DBDB" w:themeFill="accent2" w:themeFillTint="33"/>
            <w:vAlign w:val="center"/>
          </w:tcPr>
          <w:p w14:paraId="25AFA713" w14:textId="77777777" w:rsidR="00FB7B91" w:rsidRPr="00945A73" w:rsidRDefault="00FB7B91" w:rsidP="000D7BC8">
            <w:pPr>
              <w:spacing w:after="0" w:line="240" w:lineRule="auto"/>
              <w:jc w:val="both"/>
              <w:rPr>
                <w:rFonts w:ascii="Trebuchet MS" w:hAnsi="Trebuchet MS"/>
                <w:b/>
              </w:rPr>
            </w:pPr>
            <w:r w:rsidRPr="00945A73">
              <w:rPr>
                <w:rFonts w:ascii="Trebuchet MS" w:hAnsi="Trebuchet MS" w:cs="Calibri"/>
              </w:rPr>
              <w:t>9-Cheltuieli aferente managementului de proiect</w:t>
            </w:r>
          </w:p>
        </w:tc>
        <w:tc>
          <w:tcPr>
            <w:tcW w:w="1700" w:type="pct"/>
            <w:shd w:val="clear" w:color="auto" w:fill="F2DBDB" w:themeFill="accent2" w:themeFillTint="33"/>
          </w:tcPr>
          <w:p w14:paraId="5EA9556C" w14:textId="77777777" w:rsidR="00FB7B91" w:rsidRPr="00945A73" w:rsidRDefault="00FB7B91" w:rsidP="000D7BC8">
            <w:pPr>
              <w:spacing w:after="0" w:line="240" w:lineRule="auto"/>
              <w:jc w:val="both"/>
              <w:rPr>
                <w:rFonts w:ascii="Trebuchet MS" w:hAnsi="Trebuchet MS"/>
                <w:b/>
              </w:rPr>
            </w:pPr>
            <w:r w:rsidRPr="00945A73">
              <w:rPr>
                <w:rFonts w:ascii="Trebuchet MS" w:hAnsi="Trebuchet MS"/>
              </w:rPr>
              <w:t>23-Cheltuieli salariale cu managerul de proiect</w:t>
            </w:r>
          </w:p>
        </w:tc>
        <w:tc>
          <w:tcPr>
            <w:tcW w:w="2118" w:type="pct"/>
            <w:shd w:val="clear" w:color="auto" w:fill="F2DBDB" w:themeFill="accent2" w:themeFillTint="33"/>
          </w:tcPr>
          <w:p w14:paraId="213F020D" w14:textId="77777777" w:rsidR="00FB7B91" w:rsidRPr="00945A73" w:rsidRDefault="00FB7B91" w:rsidP="000D7BC8">
            <w:pPr>
              <w:pStyle w:val="Listparagraf"/>
              <w:numPr>
                <w:ilvl w:val="0"/>
                <w:numId w:val="4"/>
              </w:numPr>
              <w:spacing w:after="0" w:line="240" w:lineRule="auto"/>
              <w:jc w:val="both"/>
              <w:rPr>
                <w:rFonts w:ascii="Trebuchet MS" w:hAnsi="Trebuchet MS"/>
                <w:b/>
              </w:rPr>
            </w:pPr>
            <w:r w:rsidRPr="00945A73">
              <w:rPr>
                <w:rFonts w:ascii="Trebuchet MS" w:hAnsi="Trebuchet MS"/>
              </w:rPr>
              <w:t>Salariu manager de proiect</w:t>
            </w:r>
          </w:p>
        </w:tc>
      </w:tr>
      <w:tr w:rsidR="00FB7B91" w:rsidRPr="00945A73" w14:paraId="22F685AE" w14:textId="77777777" w:rsidTr="000D7BC8">
        <w:tc>
          <w:tcPr>
            <w:tcW w:w="512" w:type="pct"/>
            <w:vMerge/>
            <w:shd w:val="clear" w:color="auto" w:fill="B8CCE4" w:themeFill="accent1" w:themeFillTint="66"/>
          </w:tcPr>
          <w:p w14:paraId="3E3BB9CE" w14:textId="77777777" w:rsidR="00FB7B91" w:rsidRPr="00945A73" w:rsidRDefault="00FB7B91" w:rsidP="000D7BC8">
            <w:pPr>
              <w:spacing w:after="0" w:line="240" w:lineRule="auto"/>
              <w:jc w:val="both"/>
              <w:rPr>
                <w:rFonts w:ascii="Trebuchet MS" w:hAnsi="Trebuchet MS"/>
              </w:rPr>
            </w:pPr>
          </w:p>
        </w:tc>
        <w:tc>
          <w:tcPr>
            <w:tcW w:w="670" w:type="pct"/>
            <w:vMerge w:val="restart"/>
            <w:vAlign w:val="center"/>
          </w:tcPr>
          <w:p w14:paraId="1453E6DC" w14:textId="77777777" w:rsidR="00FB7B91" w:rsidRPr="00945A73" w:rsidRDefault="00FB7B91" w:rsidP="000D7BC8">
            <w:pPr>
              <w:spacing w:after="0" w:line="240" w:lineRule="auto"/>
              <w:jc w:val="both"/>
              <w:rPr>
                <w:rFonts w:ascii="Trebuchet MS" w:hAnsi="Trebuchet MS"/>
              </w:rPr>
            </w:pPr>
            <w:r w:rsidRPr="00945A73">
              <w:rPr>
                <w:rFonts w:ascii="Trebuchet MS" w:hAnsi="Trebuchet MS"/>
              </w:rPr>
              <w:t>25-Cheltuieli salariale</w:t>
            </w:r>
          </w:p>
        </w:tc>
        <w:tc>
          <w:tcPr>
            <w:tcW w:w="1700" w:type="pct"/>
          </w:tcPr>
          <w:p w14:paraId="71CC4349" w14:textId="77777777" w:rsidR="00FB7B91" w:rsidRPr="00945A73" w:rsidRDefault="00FB7B91" w:rsidP="000D7BC8">
            <w:pPr>
              <w:spacing w:after="0" w:line="240" w:lineRule="auto"/>
              <w:jc w:val="both"/>
              <w:rPr>
                <w:rFonts w:ascii="Trebuchet MS" w:hAnsi="Trebuchet MS"/>
              </w:rPr>
            </w:pPr>
            <w:r w:rsidRPr="00945A73">
              <w:rPr>
                <w:rFonts w:ascii="Trebuchet MS" w:hAnsi="Trebuchet MS"/>
              </w:rPr>
              <w:t>83 - Cheltuieli salariale cu personalul implicat in implementarea proiectului (în derularea activităților, altele decât management de proiect)</w:t>
            </w:r>
          </w:p>
        </w:tc>
        <w:tc>
          <w:tcPr>
            <w:tcW w:w="2118" w:type="pct"/>
          </w:tcPr>
          <w:p w14:paraId="443E3EA8" w14:textId="77777777" w:rsidR="00FB7B91" w:rsidRPr="00945A73" w:rsidRDefault="00FB7B91" w:rsidP="00CC4183">
            <w:pPr>
              <w:numPr>
                <w:ilvl w:val="0"/>
                <w:numId w:val="8"/>
              </w:numPr>
              <w:spacing w:after="0" w:line="240" w:lineRule="auto"/>
              <w:jc w:val="both"/>
              <w:rPr>
                <w:rFonts w:ascii="Trebuchet MS" w:hAnsi="Trebuchet MS"/>
              </w:rPr>
            </w:pPr>
            <w:r w:rsidRPr="00945A73">
              <w:rPr>
                <w:rFonts w:ascii="Trebuchet MS" w:hAnsi="Trebuchet MS"/>
              </w:rPr>
              <w:t>Salarii pentru personalul implicat in implementarea proiectului altele decât management de proiect.</w:t>
            </w:r>
          </w:p>
        </w:tc>
      </w:tr>
      <w:tr w:rsidR="00FB7B91" w:rsidRPr="00945A73" w14:paraId="03490C84" w14:textId="77777777" w:rsidTr="000D7BC8">
        <w:tc>
          <w:tcPr>
            <w:tcW w:w="512" w:type="pct"/>
            <w:vMerge/>
            <w:shd w:val="clear" w:color="auto" w:fill="B8CCE4" w:themeFill="accent1" w:themeFillTint="66"/>
          </w:tcPr>
          <w:p w14:paraId="66732519" w14:textId="77777777" w:rsidR="00FB7B91" w:rsidRPr="00945A73" w:rsidRDefault="00FB7B91" w:rsidP="000D7BC8">
            <w:pPr>
              <w:spacing w:after="0" w:line="240" w:lineRule="auto"/>
              <w:jc w:val="both"/>
              <w:rPr>
                <w:rFonts w:ascii="Trebuchet MS" w:hAnsi="Trebuchet MS"/>
              </w:rPr>
            </w:pPr>
          </w:p>
        </w:tc>
        <w:tc>
          <w:tcPr>
            <w:tcW w:w="670" w:type="pct"/>
            <w:vMerge/>
            <w:vAlign w:val="center"/>
          </w:tcPr>
          <w:p w14:paraId="6A631575" w14:textId="77777777" w:rsidR="00FB7B91" w:rsidRPr="00945A73" w:rsidRDefault="00FB7B91" w:rsidP="000D7BC8">
            <w:pPr>
              <w:spacing w:after="0" w:line="240" w:lineRule="auto"/>
              <w:jc w:val="both"/>
              <w:rPr>
                <w:rFonts w:ascii="Trebuchet MS" w:hAnsi="Trebuchet MS"/>
              </w:rPr>
            </w:pPr>
          </w:p>
        </w:tc>
        <w:tc>
          <w:tcPr>
            <w:tcW w:w="1700" w:type="pct"/>
          </w:tcPr>
          <w:p w14:paraId="763B207D" w14:textId="77777777" w:rsidR="00FB7B91" w:rsidRPr="00945A73" w:rsidRDefault="00FB7B91" w:rsidP="000D7BC8">
            <w:pPr>
              <w:spacing w:after="0" w:line="240" w:lineRule="auto"/>
              <w:jc w:val="both"/>
              <w:rPr>
                <w:rFonts w:ascii="Trebuchet MS" w:hAnsi="Trebuchet MS"/>
              </w:rPr>
            </w:pPr>
            <w:r w:rsidRPr="00945A73">
              <w:rPr>
                <w:rFonts w:ascii="Trebuchet MS" w:hAnsi="Trebuchet MS"/>
              </w:rPr>
              <w:t xml:space="preserve">164 - Contribuții sociale aferente cheltuielilor salariale </w:t>
            </w:r>
            <w:proofErr w:type="spellStart"/>
            <w:r w:rsidRPr="00945A73">
              <w:rPr>
                <w:rFonts w:ascii="Trebuchet MS" w:hAnsi="Trebuchet MS"/>
              </w:rPr>
              <w:t>şi</w:t>
            </w:r>
            <w:proofErr w:type="spellEnd"/>
            <w:r w:rsidRPr="00945A73">
              <w:rPr>
                <w:rFonts w:ascii="Trebuchet MS" w:hAnsi="Trebuchet MS"/>
              </w:rPr>
              <w:t xml:space="preserve"> cheltuielilor asimilate acestora (contribuții angajați </w:t>
            </w:r>
            <w:proofErr w:type="spellStart"/>
            <w:r w:rsidRPr="00945A73">
              <w:rPr>
                <w:rFonts w:ascii="Trebuchet MS" w:hAnsi="Trebuchet MS"/>
              </w:rPr>
              <w:t>şi</w:t>
            </w:r>
            <w:proofErr w:type="spellEnd"/>
            <w:r w:rsidRPr="00945A73">
              <w:rPr>
                <w:rFonts w:ascii="Trebuchet MS" w:hAnsi="Trebuchet MS"/>
              </w:rPr>
              <w:t xml:space="preserve"> angajatori)</w:t>
            </w:r>
          </w:p>
        </w:tc>
        <w:tc>
          <w:tcPr>
            <w:tcW w:w="2118" w:type="pct"/>
          </w:tcPr>
          <w:p w14:paraId="555A4655" w14:textId="77777777" w:rsidR="00FB7B91" w:rsidRPr="00945A73" w:rsidRDefault="00FB7B91" w:rsidP="00CC4183">
            <w:pPr>
              <w:numPr>
                <w:ilvl w:val="0"/>
                <w:numId w:val="8"/>
              </w:numPr>
              <w:spacing w:after="0" w:line="240" w:lineRule="auto"/>
              <w:jc w:val="both"/>
              <w:rPr>
                <w:rFonts w:ascii="Trebuchet MS" w:hAnsi="Trebuchet MS"/>
              </w:rPr>
            </w:pPr>
            <w:r w:rsidRPr="00945A73">
              <w:rPr>
                <w:rFonts w:ascii="Trebuchet MS" w:hAnsi="Trebuchet MS"/>
              </w:rPr>
              <w:t xml:space="preserve">Contribuții angajat </w:t>
            </w:r>
            <w:proofErr w:type="spellStart"/>
            <w:r w:rsidRPr="00945A73">
              <w:rPr>
                <w:rFonts w:ascii="Trebuchet MS" w:hAnsi="Trebuchet MS"/>
              </w:rPr>
              <w:t>şi</w:t>
            </w:r>
            <w:proofErr w:type="spellEnd"/>
            <w:r w:rsidRPr="00945A73">
              <w:rPr>
                <w:rFonts w:ascii="Trebuchet MS" w:hAnsi="Trebuchet MS"/>
              </w:rPr>
              <w:t xml:space="preserve"> angajator pentru manager de proiect</w:t>
            </w:r>
          </w:p>
        </w:tc>
      </w:tr>
      <w:tr w:rsidR="00FB7B91" w:rsidRPr="00945A73" w14:paraId="6B31E6F0" w14:textId="77777777" w:rsidTr="00FB7B91">
        <w:trPr>
          <w:trHeight w:val="1673"/>
        </w:trPr>
        <w:tc>
          <w:tcPr>
            <w:tcW w:w="512" w:type="pct"/>
            <w:vMerge/>
            <w:shd w:val="clear" w:color="auto" w:fill="B8CCE4" w:themeFill="accent1" w:themeFillTint="66"/>
          </w:tcPr>
          <w:p w14:paraId="4B2760CD" w14:textId="77777777" w:rsidR="00FB7B91" w:rsidRPr="00945A73" w:rsidRDefault="00FB7B91" w:rsidP="00FB7B91">
            <w:pPr>
              <w:spacing w:after="0" w:line="240" w:lineRule="auto"/>
              <w:jc w:val="both"/>
              <w:rPr>
                <w:rFonts w:ascii="Trebuchet MS" w:hAnsi="Trebuchet MS"/>
              </w:rPr>
            </w:pPr>
          </w:p>
        </w:tc>
        <w:tc>
          <w:tcPr>
            <w:tcW w:w="670" w:type="pct"/>
            <w:vMerge w:val="restart"/>
            <w:vAlign w:val="center"/>
          </w:tcPr>
          <w:p w14:paraId="40B96C51" w14:textId="146AE3E5" w:rsidR="00FB7B91" w:rsidRPr="00945A73" w:rsidRDefault="00FB7B91" w:rsidP="00FB7B91">
            <w:pPr>
              <w:spacing w:after="0" w:line="240" w:lineRule="auto"/>
              <w:jc w:val="both"/>
              <w:rPr>
                <w:rFonts w:ascii="Trebuchet MS" w:hAnsi="Trebuchet MS"/>
              </w:rPr>
            </w:pPr>
            <w:r w:rsidRPr="00FB7B91">
              <w:rPr>
                <w:rFonts w:ascii="Trebuchet MS" w:hAnsi="Trebuchet MS"/>
              </w:rPr>
              <w:t xml:space="preserve">51 </w:t>
            </w:r>
            <w:r w:rsidRPr="00FB7B91">
              <w:rPr>
                <w:rFonts w:ascii="Trebuchet MS" w:hAnsi="Trebuchet MS"/>
              </w:rPr>
              <w:t>-</w:t>
            </w:r>
            <w:r w:rsidRPr="00FB7B91">
              <w:rPr>
                <w:rFonts w:ascii="Trebuchet MS" w:hAnsi="Trebuchet MS"/>
              </w:rPr>
              <w:t>cheltuieli sub forma de bareme standard pentru costurile unitare</w:t>
            </w:r>
          </w:p>
        </w:tc>
        <w:tc>
          <w:tcPr>
            <w:tcW w:w="1700" w:type="pct"/>
          </w:tcPr>
          <w:p w14:paraId="247D4315" w14:textId="477AFC95" w:rsidR="00FB7B91" w:rsidRPr="00593A74" w:rsidRDefault="00FB7B91" w:rsidP="00FB7B91">
            <w:pPr>
              <w:spacing w:after="0" w:line="240" w:lineRule="auto"/>
              <w:jc w:val="both"/>
              <w:rPr>
                <w:rFonts w:ascii="Trebuchet MS" w:hAnsi="Trebuchet MS"/>
              </w:rPr>
            </w:pPr>
            <w:r w:rsidRPr="00FB7B91">
              <w:rPr>
                <w:rFonts w:ascii="Trebuchet MS" w:hAnsi="Trebuchet MS"/>
              </w:rPr>
              <w:t xml:space="preserve">216 </w:t>
            </w:r>
            <w:r>
              <w:rPr>
                <w:rFonts w:ascii="Trebuchet MS" w:hAnsi="Trebuchet MS"/>
              </w:rPr>
              <w:t>-</w:t>
            </w:r>
            <w:r w:rsidRPr="00FB7B91">
              <w:rPr>
                <w:rFonts w:ascii="Trebuchet MS" w:hAnsi="Trebuchet MS"/>
              </w:rPr>
              <w:t>Costuri angajator care încheie un contract de ucenicie în condițiile Legii 279/2005 privind ucenicia la locul de muncă, cu completările și modificările ulterioare;</w:t>
            </w:r>
          </w:p>
        </w:tc>
        <w:tc>
          <w:tcPr>
            <w:tcW w:w="2118" w:type="pct"/>
          </w:tcPr>
          <w:p w14:paraId="61C69560" w14:textId="3907B343" w:rsidR="00FB7B91" w:rsidRPr="00FB7B91" w:rsidRDefault="00FB7B91" w:rsidP="00FB7B91">
            <w:pPr>
              <w:pStyle w:val="Listparagraf"/>
              <w:numPr>
                <w:ilvl w:val="0"/>
                <w:numId w:val="7"/>
              </w:numPr>
              <w:spacing w:after="0" w:line="240" w:lineRule="auto"/>
              <w:rPr>
                <w:rFonts w:ascii="Trebuchet MS" w:hAnsi="Trebuchet MS"/>
                <w:lang w:val="af-ZA"/>
              </w:rPr>
            </w:pPr>
            <w:r w:rsidRPr="00FB7B91">
              <w:rPr>
                <w:rFonts w:ascii="Trebuchet MS" w:hAnsi="Trebuchet MS"/>
                <w:lang w:val="af-ZA"/>
              </w:rPr>
              <w:t>Ucenicie la locul de muncă:</w:t>
            </w:r>
          </w:p>
          <w:p w14:paraId="1A5D6C41" w14:textId="77777777" w:rsidR="00FB7B91" w:rsidRPr="00945A73" w:rsidRDefault="00FB7B91" w:rsidP="00FB7B91">
            <w:pPr>
              <w:spacing w:after="0" w:line="240" w:lineRule="auto"/>
              <w:jc w:val="both"/>
              <w:rPr>
                <w:rFonts w:ascii="Trebuchet MS" w:hAnsi="Trebuchet MS"/>
              </w:rPr>
            </w:pPr>
            <w:r w:rsidRPr="00945A73">
              <w:rPr>
                <w:rFonts w:ascii="Trebuchet MS" w:hAnsi="Trebuchet MS"/>
                <w:lang w:val="af-ZA"/>
              </w:rPr>
              <w:t xml:space="preserve">Angajatorul beneficiază, la cerere, pe întreaga perioada a derulării contractului de ucenicie de </w:t>
            </w:r>
            <w:r w:rsidRPr="00945A73">
              <w:rPr>
                <w:rFonts w:ascii="Trebuchet MS" w:hAnsi="Trebuchet MS"/>
                <w:b/>
                <w:lang w:val="af-ZA"/>
              </w:rPr>
              <w:t>o sumă în cuantum de maxim 1125 lei/lună)</w:t>
            </w:r>
          </w:p>
          <w:p w14:paraId="7483466E" w14:textId="1DA4EEBC" w:rsidR="00FB7B91" w:rsidRPr="00945A73" w:rsidRDefault="00FB7B91" w:rsidP="00FB7B91">
            <w:pPr>
              <w:spacing w:after="0" w:line="240" w:lineRule="auto"/>
              <w:jc w:val="both"/>
              <w:rPr>
                <w:rFonts w:ascii="Trebuchet MS" w:hAnsi="Trebuchet MS"/>
                <w:lang w:val="af-ZA"/>
              </w:rPr>
            </w:pPr>
          </w:p>
        </w:tc>
      </w:tr>
      <w:tr w:rsidR="00FB7B91" w:rsidRPr="00945A73" w14:paraId="1127AEB2" w14:textId="77777777" w:rsidTr="00F81F70">
        <w:trPr>
          <w:trHeight w:val="1672"/>
        </w:trPr>
        <w:tc>
          <w:tcPr>
            <w:tcW w:w="512" w:type="pct"/>
            <w:vMerge/>
            <w:shd w:val="clear" w:color="auto" w:fill="B8CCE4" w:themeFill="accent1" w:themeFillTint="66"/>
          </w:tcPr>
          <w:p w14:paraId="7F903730" w14:textId="77777777" w:rsidR="00FB7B91" w:rsidRPr="00945A73" w:rsidRDefault="00FB7B91" w:rsidP="00FB7B91">
            <w:pPr>
              <w:spacing w:after="0" w:line="240" w:lineRule="auto"/>
              <w:jc w:val="both"/>
              <w:rPr>
                <w:rFonts w:ascii="Trebuchet MS" w:hAnsi="Trebuchet MS"/>
              </w:rPr>
            </w:pPr>
          </w:p>
        </w:tc>
        <w:tc>
          <w:tcPr>
            <w:tcW w:w="670" w:type="pct"/>
            <w:vMerge/>
            <w:vAlign w:val="center"/>
          </w:tcPr>
          <w:p w14:paraId="5AA239E7" w14:textId="77777777" w:rsidR="00FB7B91" w:rsidRPr="00FB7B91" w:rsidRDefault="00FB7B91" w:rsidP="00FB7B91">
            <w:pPr>
              <w:spacing w:after="0" w:line="240" w:lineRule="auto"/>
              <w:jc w:val="both"/>
              <w:rPr>
                <w:rFonts w:ascii="Trebuchet MS" w:hAnsi="Trebuchet MS"/>
              </w:rPr>
            </w:pPr>
          </w:p>
        </w:tc>
        <w:tc>
          <w:tcPr>
            <w:tcW w:w="1700" w:type="pct"/>
          </w:tcPr>
          <w:p w14:paraId="1C942A5D" w14:textId="6C6A2D94" w:rsidR="00FB7B91" w:rsidRPr="00FB7B91" w:rsidRDefault="00FB7B91" w:rsidP="00FB7B91">
            <w:pPr>
              <w:spacing w:after="0" w:line="240" w:lineRule="auto"/>
              <w:jc w:val="both"/>
              <w:rPr>
                <w:rFonts w:ascii="Trebuchet MS" w:hAnsi="Trebuchet MS"/>
              </w:rPr>
            </w:pPr>
            <w:r w:rsidRPr="00FB7B91">
              <w:rPr>
                <w:rFonts w:ascii="Trebuchet MS" w:hAnsi="Trebuchet MS"/>
              </w:rPr>
              <w:t>217 Costuri angajator care încheie un contract de stagiu în condițiile Legii 335/2013 privind efectuarea stagiului pentru absolvenții de învățământ superior, cu completările și modificările ulterioare;</w:t>
            </w:r>
          </w:p>
        </w:tc>
        <w:tc>
          <w:tcPr>
            <w:tcW w:w="2118" w:type="pct"/>
          </w:tcPr>
          <w:p w14:paraId="5B676415" w14:textId="77777777" w:rsidR="00FB7B91" w:rsidRPr="00593A74" w:rsidRDefault="00FB7B91" w:rsidP="00FB7B91">
            <w:pPr>
              <w:pStyle w:val="Listparagraf"/>
              <w:numPr>
                <w:ilvl w:val="0"/>
                <w:numId w:val="7"/>
              </w:numPr>
              <w:spacing w:after="0" w:line="240" w:lineRule="auto"/>
              <w:rPr>
                <w:rFonts w:ascii="Trebuchet MS" w:hAnsi="Trebuchet MS"/>
                <w:lang w:val="af-ZA"/>
              </w:rPr>
            </w:pPr>
            <w:r w:rsidRPr="00593A74">
              <w:rPr>
                <w:rFonts w:ascii="Trebuchet MS" w:hAnsi="Trebuchet MS"/>
                <w:lang w:val="af-ZA"/>
              </w:rPr>
              <w:t>Stagiu pentru absolvenții de învățământ superior:</w:t>
            </w:r>
          </w:p>
          <w:p w14:paraId="7B29E449" w14:textId="287765E7" w:rsidR="00FB7B91" w:rsidRPr="00EE10B7" w:rsidRDefault="00FB7B91" w:rsidP="00FB7B91">
            <w:pPr>
              <w:spacing w:after="0" w:line="240" w:lineRule="auto"/>
              <w:jc w:val="both"/>
            </w:pPr>
            <w:r w:rsidRPr="00945A73">
              <w:rPr>
                <w:rFonts w:ascii="Trebuchet MS" w:hAnsi="Trebuchet MS"/>
                <w:lang w:val="af-ZA"/>
              </w:rPr>
              <w:t xml:space="preserve">Angajatorul beneficiază la cerere pe perioada derulării contractului de stagiu de </w:t>
            </w:r>
            <w:r w:rsidRPr="00945A73">
              <w:rPr>
                <w:rFonts w:ascii="Trebuchet MS" w:hAnsi="Trebuchet MS"/>
                <w:b/>
                <w:lang w:val="af-ZA"/>
              </w:rPr>
              <w:t>o sumă în cuantum de maxim 1350 lei/luna)</w:t>
            </w:r>
          </w:p>
        </w:tc>
      </w:tr>
    </w:tbl>
    <w:tbl>
      <w:tblPr>
        <w:tblW w:w="5515"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364"/>
        <w:gridCol w:w="8139"/>
      </w:tblGrid>
      <w:tr w:rsidR="004316B8" w:rsidRPr="00C85518" w14:paraId="4D071468" w14:textId="77777777" w:rsidTr="00840409">
        <w:trPr>
          <w:trHeight w:val="477"/>
        </w:trPr>
        <w:tc>
          <w:tcPr>
            <w:tcW w:w="526" w:type="pct"/>
            <w:shd w:val="clear" w:color="auto" w:fill="D6E3BC"/>
          </w:tcPr>
          <w:p w14:paraId="442451F7" w14:textId="77777777" w:rsidR="004316B8" w:rsidRPr="00C85518" w:rsidRDefault="004316B8" w:rsidP="000D7BC8">
            <w:pPr>
              <w:spacing w:after="0" w:line="240" w:lineRule="auto"/>
              <w:jc w:val="both"/>
              <w:rPr>
                <w:rFonts w:ascii="Trebuchet MS" w:hAnsi="Trebuchet MS"/>
                <w:b/>
              </w:rPr>
            </w:pPr>
            <w:r w:rsidRPr="00C85518">
              <w:rPr>
                <w:rFonts w:ascii="Trebuchet MS" w:hAnsi="Trebuchet MS"/>
                <w:b/>
              </w:rPr>
              <w:t>Categorie MySMIS</w:t>
            </w:r>
          </w:p>
        </w:tc>
        <w:tc>
          <w:tcPr>
            <w:tcW w:w="642" w:type="pct"/>
            <w:shd w:val="clear" w:color="auto" w:fill="D6E3BC"/>
          </w:tcPr>
          <w:p w14:paraId="406941BA" w14:textId="77777777" w:rsidR="004316B8" w:rsidRPr="00C85518" w:rsidRDefault="004316B8" w:rsidP="000D7BC8">
            <w:pPr>
              <w:spacing w:after="0" w:line="240" w:lineRule="auto"/>
              <w:jc w:val="both"/>
              <w:rPr>
                <w:rFonts w:ascii="Trebuchet MS" w:hAnsi="Trebuchet MS"/>
                <w:b/>
              </w:rPr>
            </w:pPr>
            <w:r w:rsidRPr="00C85518">
              <w:rPr>
                <w:rFonts w:ascii="Trebuchet MS" w:hAnsi="Trebuchet MS"/>
                <w:b/>
              </w:rPr>
              <w:t>Subcategorie MySMIS</w:t>
            </w:r>
          </w:p>
        </w:tc>
        <w:tc>
          <w:tcPr>
            <w:tcW w:w="3832" w:type="pct"/>
            <w:shd w:val="clear" w:color="auto" w:fill="D6E3BC"/>
          </w:tcPr>
          <w:p w14:paraId="210B63F9" w14:textId="77777777" w:rsidR="004316B8" w:rsidRPr="00C85518" w:rsidRDefault="004316B8" w:rsidP="000D7BC8">
            <w:pPr>
              <w:spacing w:after="0" w:line="240" w:lineRule="auto"/>
              <w:jc w:val="both"/>
              <w:rPr>
                <w:rFonts w:ascii="Trebuchet MS" w:hAnsi="Trebuchet MS"/>
                <w:b/>
              </w:rPr>
            </w:pPr>
            <w:r w:rsidRPr="00C85518">
              <w:rPr>
                <w:rFonts w:ascii="Trebuchet MS" w:hAnsi="Trebuchet MS"/>
                <w:b/>
              </w:rPr>
              <w:t>Subcategoria (descrierea cheltuielii) conține:</w:t>
            </w:r>
          </w:p>
        </w:tc>
      </w:tr>
      <w:tr w:rsidR="004316B8" w:rsidRPr="00C85518" w14:paraId="33B25F36" w14:textId="77777777" w:rsidTr="00840409">
        <w:trPr>
          <w:trHeight w:val="238"/>
        </w:trPr>
        <w:tc>
          <w:tcPr>
            <w:tcW w:w="5000" w:type="pct"/>
            <w:gridSpan w:val="3"/>
            <w:shd w:val="clear" w:color="auto" w:fill="D6E3BC"/>
          </w:tcPr>
          <w:p w14:paraId="23A6C887" w14:textId="77777777" w:rsidR="004316B8" w:rsidRPr="00C85518" w:rsidRDefault="004316B8" w:rsidP="000D7BC8">
            <w:pPr>
              <w:spacing w:after="0" w:line="240" w:lineRule="auto"/>
              <w:jc w:val="both"/>
              <w:rPr>
                <w:rFonts w:ascii="Trebuchet MS" w:hAnsi="Trebuchet MS"/>
                <w:b/>
              </w:rPr>
            </w:pPr>
            <w:r w:rsidRPr="00C85518">
              <w:rPr>
                <w:rFonts w:ascii="Trebuchet MS" w:hAnsi="Trebuchet MS"/>
                <w:b/>
              </w:rPr>
              <w:t>Cheltuieli generale de administrație (Cheltuieli indirecte)</w:t>
            </w:r>
          </w:p>
          <w:p w14:paraId="5067A85A" w14:textId="77777777" w:rsidR="004316B8" w:rsidRPr="00C85518" w:rsidRDefault="004316B8" w:rsidP="000D7BC8">
            <w:pPr>
              <w:spacing w:after="0" w:line="240" w:lineRule="auto"/>
              <w:jc w:val="both"/>
              <w:rPr>
                <w:rFonts w:ascii="Trebuchet MS" w:hAnsi="Trebuchet MS"/>
                <w:b/>
              </w:rPr>
            </w:pPr>
            <w:r w:rsidRPr="00C85518">
              <w:rPr>
                <w:rFonts w:ascii="Trebuchet MS" w:hAnsi="Trebuchet MS"/>
                <w:b/>
              </w:rPr>
              <w:t>Cheltuieli generale de administrație (</w:t>
            </w:r>
            <w:r w:rsidRPr="00C85518">
              <w:rPr>
                <w:rFonts w:ascii="Trebuchet MS" w:hAnsi="Trebuchet MS"/>
              </w:rPr>
              <w:t xml:space="preserve">Cheltuielile eligibile indirecte) reprezintă cheltuielile efectuate pentru funcționarea de ansamblu </w:t>
            </w:r>
            <w:r w:rsidRPr="00C85518">
              <w:rPr>
                <w:rFonts w:ascii="Trebuchet MS" w:hAnsi="Trebuchet MS"/>
                <w:u w:val="single"/>
              </w:rPr>
              <w:t>a proiectului</w:t>
            </w:r>
            <w:r w:rsidRPr="00C85518">
              <w:rPr>
                <w:rFonts w:ascii="Trebuchet MS" w:hAnsi="Trebuchet MS"/>
              </w:rPr>
              <w:t xml:space="preserve"> </w:t>
            </w:r>
            <w:proofErr w:type="spellStart"/>
            <w:r w:rsidRPr="00C85518">
              <w:rPr>
                <w:rFonts w:ascii="Trebuchet MS" w:hAnsi="Trebuchet MS"/>
              </w:rPr>
              <w:t>şi</w:t>
            </w:r>
            <w:proofErr w:type="spellEnd"/>
            <w:r w:rsidRPr="00C85518">
              <w:rPr>
                <w:rFonts w:ascii="Trebuchet MS" w:hAnsi="Trebuchet MS"/>
              </w:rPr>
              <w:t xml:space="preserve"> nu pot fi atribuite direct unei anumite activități.</w:t>
            </w:r>
          </w:p>
        </w:tc>
      </w:tr>
      <w:tr w:rsidR="004316B8" w:rsidRPr="00C85518" w14:paraId="19092F7F" w14:textId="77777777" w:rsidTr="00840409">
        <w:trPr>
          <w:trHeight w:val="488"/>
        </w:trPr>
        <w:tc>
          <w:tcPr>
            <w:tcW w:w="526" w:type="pct"/>
            <w:vAlign w:val="center"/>
          </w:tcPr>
          <w:p w14:paraId="5CFB5E47" w14:textId="77777777" w:rsidR="004316B8" w:rsidRPr="00C85518" w:rsidRDefault="004316B8" w:rsidP="000D7BC8">
            <w:pPr>
              <w:spacing w:after="0" w:line="240" w:lineRule="auto"/>
              <w:jc w:val="both"/>
              <w:rPr>
                <w:rFonts w:ascii="Trebuchet MS" w:hAnsi="Trebuchet MS"/>
              </w:rPr>
            </w:pPr>
            <w:r w:rsidRPr="00C85518">
              <w:rPr>
                <w:rFonts w:ascii="Trebuchet MS" w:hAnsi="Trebuchet MS"/>
              </w:rPr>
              <w:t>10-Cheltuieli generale de administrație</w:t>
            </w:r>
          </w:p>
        </w:tc>
        <w:tc>
          <w:tcPr>
            <w:tcW w:w="642" w:type="pct"/>
            <w:vAlign w:val="center"/>
          </w:tcPr>
          <w:p w14:paraId="325CA475" w14:textId="77777777" w:rsidR="004316B8" w:rsidRPr="00C85518" w:rsidRDefault="004316B8" w:rsidP="000D7BC8">
            <w:pPr>
              <w:spacing w:after="0" w:line="240" w:lineRule="auto"/>
              <w:jc w:val="both"/>
              <w:rPr>
                <w:rFonts w:ascii="Trebuchet MS" w:hAnsi="Trebuchet MS"/>
              </w:rPr>
            </w:pPr>
            <w:r w:rsidRPr="00C85518">
              <w:rPr>
                <w:rFonts w:ascii="Trebuchet MS" w:hAnsi="Trebuchet MS"/>
              </w:rPr>
              <w:t>30-Cheltuieli generale de administrație (indirecte pe bază de costuri reale)</w:t>
            </w:r>
          </w:p>
        </w:tc>
        <w:tc>
          <w:tcPr>
            <w:tcW w:w="3832" w:type="pct"/>
          </w:tcPr>
          <w:p w14:paraId="3C654728"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Salarii aferente experților suport pentru activitatea managerului de proiect</w:t>
            </w:r>
          </w:p>
          <w:p w14:paraId="1467A1E0"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Salarii aferente personalului administrativ și auxiliar</w:t>
            </w:r>
          </w:p>
          <w:p w14:paraId="66B9C7C5"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Contribuții sociale aferente cheltuielilor salariale și cheltuielilor asimilate acestora (contribuții angajați și angajatori).</w:t>
            </w:r>
          </w:p>
          <w:p w14:paraId="0031AFA8"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Chirie sediu administrativ al proiectului </w:t>
            </w:r>
          </w:p>
          <w:p w14:paraId="0D2C6067"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Plata serviciilor pentru medicina muncii, prevenirea și stingerea incendiilor, sănătatea și securitatea în muncă pentru personalul propriu</w:t>
            </w:r>
          </w:p>
          <w:p w14:paraId="7A7B14E0"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Cheltuieli cu dezvoltarea de aplicații informatice</w:t>
            </w:r>
          </w:p>
          <w:p w14:paraId="5EDCCC33"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Cheltuieli de consultanță si expertiza de care beneficiarul are nevoie pentru derularea corespunzătoare a managementului de proiect (expertiza financiară, achiziții publice)</w:t>
            </w:r>
          </w:p>
          <w:p w14:paraId="5792B4BD"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Utilități:</w:t>
            </w:r>
          </w:p>
          <w:p w14:paraId="322CAC4C"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  </w:t>
            </w:r>
            <w:r w:rsidRPr="00FB7B91">
              <w:rPr>
                <w:rFonts w:ascii="Trebuchet MS" w:hAnsi="Trebuchet MS"/>
              </w:rPr>
              <w:tab/>
              <w:t>a) apă și canalizare</w:t>
            </w:r>
          </w:p>
          <w:p w14:paraId="76DAC030"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    </w:t>
            </w:r>
            <w:r w:rsidRPr="00FB7B91">
              <w:rPr>
                <w:rFonts w:ascii="Trebuchet MS" w:hAnsi="Trebuchet MS"/>
              </w:rPr>
              <w:tab/>
              <w:t>b) servicii de salubrizare</w:t>
            </w:r>
          </w:p>
          <w:p w14:paraId="410BF6CF"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    </w:t>
            </w:r>
            <w:r w:rsidRPr="00FB7B91">
              <w:rPr>
                <w:rFonts w:ascii="Trebuchet MS" w:hAnsi="Trebuchet MS"/>
              </w:rPr>
              <w:tab/>
              <w:t>c) energie electrică</w:t>
            </w:r>
          </w:p>
          <w:p w14:paraId="03084955"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  </w:t>
            </w:r>
            <w:r w:rsidRPr="00FB7B91">
              <w:rPr>
                <w:rFonts w:ascii="Trebuchet MS" w:hAnsi="Trebuchet MS"/>
              </w:rPr>
              <w:tab/>
              <w:t xml:space="preserve"> d) energie termică și/sau gaze naturale</w:t>
            </w:r>
          </w:p>
          <w:p w14:paraId="6FF1E518"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    </w:t>
            </w:r>
            <w:r w:rsidRPr="00FB7B91">
              <w:rPr>
                <w:rFonts w:ascii="Trebuchet MS" w:hAnsi="Trebuchet MS"/>
              </w:rPr>
              <w:tab/>
              <w:t>e) telefoane, fax, internet, acces la baze de date</w:t>
            </w:r>
          </w:p>
          <w:p w14:paraId="2DEEB1CC"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    </w:t>
            </w:r>
            <w:r w:rsidRPr="00FB7B91">
              <w:rPr>
                <w:rFonts w:ascii="Trebuchet MS" w:hAnsi="Trebuchet MS"/>
              </w:rPr>
              <w:tab/>
              <w:t>f) servicii poștale și/sau servicii curierat</w:t>
            </w:r>
          </w:p>
          <w:p w14:paraId="3927B50E"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Servicii de administrare a clădirilor:</w:t>
            </w:r>
          </w:p>
          <w:p w14:paraId="43599AAD"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    </w:t>
            </w:r>
            <w:r w:rsidRPr="00FB7B91">
              <w:rPr>
                <w:rFonts w:ascii="Trebuchet MS" w:hAnsi="Trebuchet MS"/>
              </w:rPr>
              <w:tab/>
              <w:t>a) întreținerea curentă</w:t>
            </w:r>
          </w:p>
          <w:p w14:paraId="5F8FA85A"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lastRenderedPageBreak/>
              <w:t xml:space="preserve">    </w:t>
            </w:r>
            <w:r w:rsidRPr="00FB7B91">
              <w:rPr>
                <w:rFonts w:ascii="Trebuchet MS" w:hAnsi="Trebuchet MS"/>
              </w:rPr>
              <w:tab/>
              <w:t>b) asigurarea securității clădirilor</w:t>
            </w:r>
          </w:p>
          <w:p w14:paraId="253A65CE"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    </w:t>
            </w:r>
            <w:r w:rsidRPr="00FB7B91">
              <w:rPr>
                <w:rFonts w:ascii="Trebuchet MS" w:hAnsi="Trebuchet MS"/>
              </w:rPr>
              <w:tab/>
              <w:t>c) salubrizare și igienizare</w:t>
            </w:r>
          </w:p>
          <w:p w14:paraId="4C6052E5"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Servicii de întreținere și reparare echipamente și mijloace de transport:</w:t>
            </w:r>
          </w:p>
          <w:p w14:paraId="26590AD6"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   </w:t>
            </w:r>
            <w:r w:rsidRPr="00FB7B91">
              <w:rPr>
                <w:rFonts w:ascii="Trebuchet MS" w:hAnsi="Trebuchet MS"/>
              </w:rPr>
              <w:tab/>
              <w:t xml:space="preserve"> a) întreținere echipamente</w:t>
            </w:r>
          </w:p>
          <w:p w14:paraId="41017FF2"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    </w:t>
            </w:r>
            <w:r w:rsidRPr="00FB7B91">
              <w:rPr>
                <w:rFonts w:ascii="Trebuchet MS" w:hAnsi="Trebuchet MS"/>
              </w:rPr>
              <w:tab/>
              <w:t>b) reparații echipamente</w:t>
            </w:r>
          </w:p>
          <w:p w14:paraId="71963656"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    </w:t>
            </w:r>
            <w:r w:rsidRPr="00FB7B91">
              <w:rPr>
                <w:rFonts w:ascii="Trebuchet MS" w:hAnsi="Trebuchet MS"/>
              </w:rPr>
              <w:tab/>
              <w:t>c) întreținere mijloace de transport</w:t>
            </w:r>
          </w:p>
          <w:p w14:paraId="2AAF6FC3"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    </w:t>
            </w:r>
            <w:r w:rsidRPr="00FB7B91">
              <w:rPr>
                <w:rFonts w:ascii="Trebuchet MS" w:hAnsi="Trebuchet MS"/>
              </w:rPr>
              <w:tab/>
              <w:t>d) reparații mijloace de transport</w:t>
            </w:r>
          </w:p>
          <w:p w14:paraId="275F62AF"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Amortizare active</w:t>
            </w:r>
          </w:p>
          <w:p w14:paraId="11599B0F"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Conectare la rețele informatice</w:t>
            </w:r>
          </w:p>
          <w:p w14:paraId="359E4CDE"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Arhivare documente</w:t>
            </w:r>
          </w:p>
          <w:p w14:paraId="14F79FE4"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Cheltuieli aferente procedurilor de achiziție</w:t>
            </w:r>
          </w:p>
          <w:p w14:paraId="7ABDACFD"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Multiplicare, cu excepția materialelor de informare </w:t>
            </w:r>
            <w:proofErr w:type="spellStart"/>
            <w:r w:rsidRPr="00FB7B91">
              <w:rPr>
                <w:rFonts w:ascii="Trebuchet MS" w:hAnsi="Trebuchet MS"/>
              </w:rPr>
              <w:t>şi</w:t>
            </w:r>
            <w:proofErr w:type="spellEnd"/>
            <w:r w:rsidRPr="00FB7B91">
              <w:rPr>
                <w:rFonts w:ascii="Trebuchet MS" w:hAnsi="Trebuchet MS"/>
              </w:rPr>
              <w:t xml:space="preserve"> publicitate</w:t>
            </w:r>
          </w:p>
          <w:p w14:paraId="59A26AD5"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Cheltuielile aferente garanțiilor oferite de bănci sau alte instituții financiare</w:t>
            </w:r>
          </w:p>
          <w:p w14:paraId="46E95036"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Taxe notariale</w:t>
            </w:r>
          </w:p>
          <w:p w14:paraId="7FB6F17E"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Abonamente la publicații de specialitate</w:t>
            </w:r>
          </w:p>
          <w:p w14:paraId="285B72B9"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Cheltuieli financiare și juridice (notariale):</w:t>
            </w:r>
          </w:p>
          <w:p w14:paraId="574CF81A"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prime de asigurare bunuri (mobile și imobile)</w:t>
            </w:r>
          </w:p>
          <w:p w14:paraId="3ED6CF91"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 xml:space="preserve">asigurarea medicală pentru călătoriile în străinătate, </w:t>
            </w:r>
          </w:p>
          <w:p w14:paraId="51E5CA83"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prime de asigurare obligatorie auto (excluzând asigurarea CASCO)</w:t>
            </w:r>
          </w:p>
          <w:p w14:paraId="7796DF73"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cheltuieli aferente deschiderii, gestionării și operării contului/conturilor bancare al/ale proiectului</w:t>
            </w:r>
          </w:p>
          <w:p w14:paraId="72073323"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Materiale consumabile:</w:t>
            </w:r>
          </w:p>
          <w:p w14:paraId="1941C95E"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cheltuieli cu materialele auxiliare</w:t>
            </w:r>
          </w:p>
          <w:p w14:paraId="0BD6D42C"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cheltuieli cu materialele pentru ambalat</w:t>
            </w:r>
          </w:p>
          <w:p w14:paraId="4B96583A"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cheltuieli cu alte materiale consumabile</w:t>
            </w:r>
          </w:p>
          <w:p w14:paraId="61C38468"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Producția materialelor publicitare și de informare</w:t>
            </w:r>
          </w:p>
          <w:p w14:paraId="24BB73BB"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Tipărirea/multiplicarea materialelor publicitare și de informare</w:t>
            </w:r>
          </w:p>
          <w:p w14:paraId="4653A0A1"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Difuzarea materialelor publicitare și de informare</w:t>
            </w:r>
          </w:p>
          <w:p w14:paraId="11461636"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Dezvoltare/adaptare pagini web</w:t>
            </w:r>
          </w:p>
          <w:p w14:paraId="48CEC14D" w14:textId="77777777" w:rsidR="00FB7B91" w:rsidRPr="00FB7B91" w:rsidRDefault="00FB7B91" w:rsidP="00FB7B91">
            <w:pPr>
              <w:numPr>
                <w:ilvl w:val="0"/>
                <w:numId w:val="30"/>
              </w:numPr>
              <w:spacing w:after="0" w:line="240" w:lineRule="auto"/>
              <w:jc w:val="both"/>
              <w:rPr>
                <w:rFonts w:ascii="Trebuchet MS" w:hAnsi="Trebuchet MS"/>
              </w:rPr>
            </w:pPr>
            <w:r w:rsidRPr="00FB7B91">
              <w:rPr>
                <w:rFonts w:ascii="Trebuchet MS" w:hAnsi="Trebuchet MS"/>
              </w:rPr>
              <w:t>Închirierea de spațiu publicitar</w:t>
            </w:r>
          </w:p>
          <w:p w14:paraId="72AE052B" w14:textId="3EDA7CD7" w:rsidR="004316B8" w:rsidRPr="00C85518" w:rsidRDefault="00FB7B91" w:rsidP="00FB7B91">
            <w:pPr>
              <w:numPr>
                <w:ilvl w:val="0"/>
                <w:numId w:val="31"/>
              </w:numPr>
              <w:spacing w:after="0" w:line="240" w:lineRule="auto"/>
              <w:jc w:val="both"/>
              <w:rPr>
                <w:rFonts w:ascii="Trebuchet MS" w:hAnsi="Trebuchet MS"/>
              </w:rPr>
            </w:pPr>
            <w:r w:rsidRPr="00FB7B91">
              <w:rPr>
                <w:rFonts w:ascii="Trebuchet MS" w:hAnsi="Trebuchet MS"/>
              </w:rPr>
              <w:t>Alte activități de informare și publicitate</w:t>
            </w:r>
          </w:p>
        </w:tc>
      </w:tr>
      <w:tr w:rsidR="004316B8" w:rsidRPr="00C85518" w14:paraId="2BE8F39F" w14:textId="77777777" w:rsidTr="00840409">
        <w:trPr>
          <w:trHeight w:val="224"/>
        </w:trPr>
        <w:tc>
          <w:tcPr>
            <w:tcW w:w="5000" w:type="pct"/>
            <w:gridSpan w:val="3"/>
          </w:tcPr>
          <w:p w14:paraId="106FCBC5" w14:textId="61A57031" w:rsidR="004316B8" w:rsidRPr="00C85518" w:rsidRDefault="004316B8" w:rsidP="000D7BC8">
            <w:pPr>
              <w:spacing w:after="0" w:line="240" w:lineRule="auto"/>
              <w:jc w:val="both"/>
              <w:rPr>
                <w:rFonts w:ascii="Trebuchet MS" w:hAnsi="Trebuchet MS"/>
              </w:rPr>
            </w:pPr>
            <w:r w:rsidRPr="00C85518">
              <w:rPr>
                <w:rFonts w:ascii="Trebuchet MS" w:hAnsi="Trebuchet MS"/>
              </w:rPr>
              <w:lastRenderedPageBreak/>
              <w:t xml:space="preserve">Cheltuielile generale de administrație vor fi decontate pe baza de costuri reale, în </w:t>
            </w:r>
            <w:r w:rsidR="00835649">
              <w:rPr>
                <w:rFonts w:ascii="Trebuchet MS" w:hAnsi="Trebuchet MS"/>
              </w:rPr>
              <w:t>baza documentelor justificative, in limita a maxim 15% din cheltuielile directe eligibile</w:t>
            </w:r>
          </w:p>
        </w:tc>
      </w:tr>
    </w:tbl>
    <w:p w14:paraId="22D6F74D" w14:textId="77777777" w:rsidR="004316B8" w:rsidRPr="00C85518" w:rsidRDefault="004316B8" w:rsidP="004316B8">
      <w:pPr>
        <w:spacing w:after="0" w:line="240" w:lineRule="auto"/>
        <w:rPr>
          <w:rFonts w:ascii="Trebuchet MS" w:hAnsi="Trebuchet MS"/>
          <w:b/>
        </w:rPr>
      </w:pPr>
    </w:p>
    <w:p w14:paraId="2BDA04F7" w14:textId="77777777" w:rsidR="004316B8" w:rsidRPr="00C85518" w:rsidRDefault="004316B8" w:rsidP="004316B8">
      <w:pPr>
        <w:spacing w:after="0" w:line="240" w:lineRule="auto"/>
        <w:jc w:val="both"/>
        <w:rPr>
          <w:rFonts w:ascii="Trebuchet MS" w:hAnsi="Trebuchet MS"/>
        </w:rPr>
      </w:pPr>
      <w:r w:rsidRPr="00C85518">
        <w:rPr>
          <w:rFonts w:ascii="Trebuchet MS" w:hAnsi="Trebuchet MS"/>
          <w:b/>
        </w:rPr>
        <w:t>NB. Cheltuielile directe de personal</w:t>
      </w:r>
      <w:r w:rsidRPr="00C85518">
        <w:rPr>
          <w:rFonts w:ascii="Trebuchet MS" w:hAnsi="Trebuchet MS"/>
        </w:rPr>
        <w:t xml:space="preserve"> reprezintă acele cheltuieli care derivă din încheierea de raporturi de serviciu/de muncă, inclusiv </w:t>
      </w:r>
      <w:proofErr w:type="spellStart"/>
      <w:r w:rsidRPr="00C85518">
        <w:rPr>
          <w:rFonts w:ascii="Trebuchet MS" w:hAnsi="Trebuchet MS"/>
        </w:rPr>
        <w:t>contribuţiile</w:t>
      </w:r>
      <w:proofErr w:type="spellEnd"/>
      <w:r w:rsidRPr="00C85518">
        <w:rPr>
          <w:rFonts w:ascii="Trebuchet MS" w:hAnsi="Trebuchet MS"/>
        </w:rPr>
        <w:t xml:space="preserve"> angajatului </w:t>
      </w:r>
      <w:proofErr w:type="spellStart"/>
      <w:r w:rsidRPr="00C85518">
        <w:rPr>
          <w:rFonts w:ascii="Trebuchet MS" w:hAnsi="Trebuchet MS"/>
        </w:rPr>
        <w:t>şi</w:t>
      </w:r>
      <w:proofErr w:type="spellEnd"/>
      <w:r w:rsidRPr="00C85518">
        <w:rPr>
          <w:rFonts w:ascii="Trebuchet MS" w:hAnsi="Trebuchet MS"/>
        </w:rPr>
        <w:t xml:space="preserve"> angajatorului, cu respectarea prevederilor Legii nr. 53/2003 - Codul muncii, republicată, cu modificările </w:t>
      </w:r>
      <w:proofErr w:type="spellStart"/>
      <w:r w:rsidRPr="00C85518">
        <w:rPr>
          <w:rFonts w:ascii="Trebuchet MS" w:hAnsi="Trebuchet MS"/>
        </w:rPr>
        <w:t>şi</w:t>
      </w:r>
      <w:proofErr w:type="spellEnd"/>
      <w:r w:rsidRPr="00C85518">
        <w:rPr>
          <w:rFonts w:ascii="Trebuchet MS" w:hAnsi="Trebuchet MS"/>
        </w:rPr>
        <w:t xml:space="preserve"> completările ulterioare, precum </w:t>
      </w:r>
      <w:proofErr w:type="spellStart"/>
      <w:r w:rsidRPr="00C85518">
        <w:rPr>
          <w:rFonts w:ascii="Trebuchet MS" w:hAnsi="Trebuchet MS"/>
        </w:rPr>
        <w:t>şi</w:t>
      </w:r>
      <w:proofErr w:type="spellEnd"/>
      <w:r w:rsidRPr="00C85518">
        <w:rPr>
          <w:rFonts w:ascii="Trebuchet MS" w:hAnsi="Trebuchet MS"/>
        </w:rPr>
        <w:t xml:space="preserve">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w:t>
      </w:r>
      <w:proofErr w:type="spellStart"/>
      <w:r w:rsidRPr="00C85518">
        <w:rPr>
          <w:rFonts w:ascii="Trebuchet MS" w:hAnsi="Trebuchet MS"/>
        </w:rPr>
        <w:t>operaţiunii</w:t>
      </w:r>
      <w:proofErr w:type="spellEnd"/>
      <w:r w:rsidRPr="00C85518">
        <w:rPr>
          <w:rFonts w:ascii="Trebuchet MS" w:hAnsi="Trebuchet MS"/>
        </w:rPr>
        <w:t>.</w:t>
      </w:r>
    </w:p>
    <w:p w14:paraId="65FD2FDA" w14:textId="77777777" w:rsidR="004316B8" w:rsidRPr="00C85518" w:rsidRDefault="004316B8" w:rsidP="004316B8">
      <w:pPr>
        <w:spacing w:after="0" w:line="240" w:lineRule="auto"/>
        <w:jc w:val="both"/>
        <w:rPr>
          <w:rFonts w:ascii="Trebuchet MS" w:hAnsi="Trebuchet MS"/>
          <w:b/>
        </w:rPr>
      </w:pPr>
    </w:p>
    <w:p w14:paraId="3D2199E8" w14:textId="77777777" w:rsidR="004316B8" w:rsidRPr="00C85518" w:rsidRDefault="004316B8" w:rsidP="004316B8">
      <w:pPr>
        <w:spacing w:after="0" w:line="240" w:lineRule="auto"/>
        <w:jc w:val="both"/>
        <w:rPr>
          <w:rFonts w:ascii="Trebuchet MS" w:hAnsi="Trebuchet MS"/>
          <w:b/>
        </w:rPr>
      </w:pPr>
      <w:r w:rsidRPr="00C85518">
        <w:rPr>
          <w:rFonts w:ascii="Trebuchet MS" w:hAnsi="Trebuchet MS"/>
          <w:b/>
        </w:rPr>
        <w:t>Reguli generale și specifice de decontare</w:t>
      </w:r>
    </w:p>
    <w:p w14:paraId="248B35F1" w14:textId="55C78DD5" w:rsidR="00311340" w:rsidRPr="00311340" w:rsidRDefault="00311340" w:rsidP="004316B8">
      <w:pPr>
        <w:spacing w:after="0" w:line="240" w:lineRule="auto"/>
        <w:jc w:val="both"/>
        <w:rPr>
          <w:rFonts w:ascii="Trebuchet MS" w:hAnsi="Trebuchet MS"/>
        </w:rPr>
      </w:pPr>
      <w:r w:rsidRPr="00311340">
        <w:rPr>
          <w:rFonts w:ascii="Trebuchet MS" w:hAnsi="Trebuchet MS"/>
        </w:rPr>
        <w:t>Potrivit prevederilor REGULAMENTUL (UE) NR. 1303/2013 AL PARLAMENTULUI EUROPEAN ȘI AL CONSILIULUI CAPITOLUL III Eligibilitatea cheltuielilor și caracterul durabil Articolul 65 –Eligibilitatea</w:t>
      </w:r>
      <w:r>
        <w:rPr>
          <w:rFonts w:ascii="Trebuchet MS" w:hAnsi="Trebuchet MS"/>
        </w:rPr>
        <w:t>.</w:t>
      </w:r>
      <w:bookmarkStart w:id="29" w:name="_GoBack"/>
      <w:bookmarkEnd w:id="29"/>
    </w:p>
    <w:p w14:paraId="6A0ED328" w14:textId="77777777" w:rsidR="00311340" w:rsidRPr="00C85518" w:rsidRDefault="00311340" w:rsidP="004316B8">
      <w:pPr>
        <w:spacing w:after="0" w:line="240" w:lineRule="auto"/>
        <w:jc w:val="both"/>
        <w:rPr>
          <w:rFonts w:ascii="Trebuchet MS" w:hAnsi="Trebuchet MS"/>
          <w:b/>
        </w:rPr>
      </w:pPr>
    </w:p>
    <w:p w14:paraId="030AE836" w14:textId="77777777" w:rsidR="004316B8" w:rsidRPr="00C85518" w:rsidRDefault="004316B8" w:rsidP="004316B8">
      <w:pPr>
        <w:spacing w:after="0" w:line="240" w:lineRule="auto"/>
        <w:jc w:val="both"/>
        <w:rPr>
          <w:rFonts w:ascii="Trebuchet MS" w:hAnsi="Trebuchet MS"/>
          <w:i/>
        </w:rPr>
      </w:pPr>
      <w:r w:rsidRPr="00C85518">
        <w:rPr>
          <w:rFonts w:ascii="Trebuchet MS" w:hAnsi="Trebuchet MS"/>
        </w:rPr>
        <w:t xml:space="preserve">Cu privire la eligibilitatea cheltuielilor pentru achiziția de echipamente și pentru închirieri și leasing, trebuie respectate și plafoanele stabilite prin </w:t>
      </w:r>
      <w:r w:rsidRPr="00C85518">
        <w:rPr>
          <w:rFonts w:ascii="Trebuchet MS" w:hAnsi="Trebuchet MS"/>
          <w:i/>
        </w:rPr>
        <w:t>Orientări privind accesarea finanțărilor  în cadrul Programului Operațional Capital Uman 2014-2020.</w:t>
      </w:r>
    </w:p>
    <w:p w14:paraId="547B10D8" w14:textId="77777777" w:rsidR="004316B8" w:rsidRPr="00C85518" w:rsidRDefault="004316B8" w:rsidP="004316B8">
      <w:pPr>
        <w:spacing w:after="0" w:line="240" w:lineRule="auto"/>
        <w:jc w:val="both"/>
        <w:rPr>
          <w:rFonts w:ascii="Trebuchet MS" w:hAnsi="Trebuchet MS"/>
        </w:rPr>
      </w:pPr>
      <w:r w:rsidRPr="00C85518">
        <w:rPr>
          <w:rFonts w:ascii="Trebuchet MS" w:hAnsi="Trebuchet MS"/>
        </w:rPr>
        <w:t>La nivel de proiect pot fi decontate cheltuieli plafonate procentual, după cum urmează:</w:t>
      </w:r>
    </w:p>
    <w:p w14:paraId="002A9949" w14:textId="0351A844" w:rsidR="004316B8" w:rsidRDefault="004316B8" w:rsidP="00F81F70">
      <w:pPr>
        <w:pStyle w:val="Listparagraf"/>
        <w:numPr>
          <w:ilvl w:val="0"/>
          <w:numId w:val="32"/>
        </w:numPr>
        <w:spacing w:after="0" w:line="240" w:lineRule="auto"/>
        <w:contextualSpacing w:val="0"/>
        <w:jc w:val="both"/>
        <w:rPr>
          <w:rFonts w:ascii="Trebuchet MS" w:hAnsi="Trebuchet MS"/>
        </w:rPr>
      </w:pPr>
      <w:r w:rsidRPr="008B26FC">
        <w:rPr>
          <w:rFonts w:ascii="Trebuchet MS" w:hAnsi="Trebuchet MS"/>
          <w:b/>
        </w:rPr>
        <w:t xml:space="preserve">cheltuielile generale de administrație (cheltuieli indirecte pe bază de costuri reale) </w:t>
      </w:r>
      <w:r w:rsidRPr="008B26FC">
        <w:rPr>
          <w:rFonts w:ascii="Trebuchet MS" w:hAnsi="Trebuchet MS"/>
        </w:rPr>
        <w:t>vor fi decontate ca maximum 15% din cheltuielile directe ale proiectului.</w:t>
      </w:r>
    </w:p>
    <w:p w14:paraId="0495271C" w14:textId="77777777" w:rsidR="008B26FC" w:rsidRDefault="008B26FC" w:rsidP="004316B8">
      <w:pPr>
        <w:pStyle w:val="Titlu1"/>
        <w:spacing w:before="0" w:line="240" w:lineRule="auto"/>
        <w:rPr>
          <w:rFonts w:ascii="Trebuchet MS" w:hAnsi="Trebuchet MS"/>
          <w:b/>
          <w:color w:val="auto"/>
          <w:sz w:val="22"/>
          <w:szCs w:val="22"/>
        </w:rPr>
      </w:pPr>
      <w:bookmarkStart w:id="30" w:name="_Toc489950322"/>
    </w:p>
    <w:p w14:paraId="11AA1902" w14:textId="77777777" w:rsidR="006C7368" w:rsidRPr="001F3956" w:rsidRDefault="006C7368" w:rsidP="006C7368">
      <w:pPr>
        <w:pStyle w:val="Titlu1"/>
        <w:spacing w:before="0" w:line="240" w:lineRule="auto"/>
        <w:rPr>
          <w:rFonts w:ascii="Trebuchet MS" w:hAnsi="Trebuchet MS"/>
          <w:b/>
          <w:color w:val="auto"/>
          <w:sz w:val="22"/>
          <w:szCs w:val="22"/>
        </w:rPr>
      </w:pPr>
      <w:bookmarkStart w:id="31" w:name="_Toc487640425"/>
      <w:bookmarkEnd w:id="30"/>
      <w:r w:rsidRPr="001F3956">
        <w:rPr>
          <w:rFonts w:ascii="Trebuchet MS" w:hAnsi="Trebuchet MS"/>
          <w:b/>
          <w:color w:val="auto"/>
          <w:sz w:val="22"/>
          <w:szCs w:val="22"/>
        </w:rPr>
        <w:t>CAPITOLUL 3. Completarea cererii de finanțare</w:t>
      </w:r>
      <w:bookmarkEnd w:id="31"/>
    </w:p>
    <w:p w14:paraId="767441B3" w14:textId="77777777" w:rsidR="006C7368" w:rsidRPr="001F3956" w:rsidRDefault="006C7368" w:rsidP="006C7368">
      <w:pPr>
        <w:spacing w:after="0" w:line="240" w:lineRule="auto"/>
        <w:jc w:val="both"/>
        <w:rPr>
          <w:rFonts w:ascii="Trebuchet MS" w:hAnsi="Trebuchet MS"/>
          <w:b/>
        </w:rPr>
      </w:pPr>
      <w:r w:rsidRPr="001F3956">
        <w:rPr>
          <w:rFonts w:ascii="Trebuchet MS" w:hAnsi="Trebuchet MS"/>
          <w:i/>
        </w:rPr>
        <w:t xml:space="preserve">Completarea cererii de finanțare se realizează în conformitate cu documentul Orientări privind accesarea finanțărilor în cadrul Programului Operațional Capital Uman 2014-2020, precum și cu instrucțiunile de completare furnizate în sistemul informatic la apelurile de proiecte. </w:t>
      </w:r>
    </w:p>
    <w:p w14:paraId="65095A33" w14:textId="77777777" w:rsidR="006C7368" w:rsidRPr="001F3956" w:rsidRDefault="006C7368" w:rsidP="006C7368">
      <w:pPr>
        <w:spacing w:after="0" w:line="240" w:lineRule="auto"/>
        <w:jc w:val="both"/>
        <w:rPr>
          <w:rFonts w:ascii="Trebuchet MS" w:hAnsi="Trebuchet MS"/>
          <w:b/>
        </w:rPr>
      </w:pPr>
    </w:p>
    <w:p w14:paraId="32D63F34" w14:textId="77777777" w:rsidR="006C7368" w:rsidRPr="001F3956" w:rsidRDefault="006C7368" w:rsidP="006C7368">
      <w:pPr>
        <w:pStyle w:val="Titlu1"/>
        <w:spacing w:before="0" w:line="240" w:lineRule="auto"/>
        <w:rPr>
          <w:rFonts w:ascii="Trebuchet MS" w:hAnsi="Trebuchet MS"/>
          <w:b/>
          <w:color w:val="auto"/>
          <w:sz w:val="22"/>
          <w:szCs w:val="22"/>
        </w:rPr>
      </w:pPr>
      <w:bookmarkStart w:id="32" w:name="_Toc487640426"/>
      <w:r w:rsidRPr="001F3956">
        <w:rPr>
          <w:rFonts w:ascii="Trebuchet MS" w:hAnsi="Trebuchet MS"/>
          <w:b/>
          <w:color w:val="auto"/>
          <w:sz w:val="22"/>
          <w:szCs w:val="22"/>
        </w:rPr>
        <w:t>CAPITOLUL 4. Procesul de evaluare și selecție a proiectelor</w:t>
      </w:r>
      <w:bookmarkEnd w:id="32"/>
      <w:r w:rsidRPr="001F3956">
        <w:rPr>
          <w:rFonts w:ascii="Trebuchet MS" w:hAnsi="Trebuchet MS"/>
          <w:b/>
          <w:color w:val="auto"/>
          <w:sz w:val="22"/>
          <w:szCs w:val="22"/>
        </w:rPr>
        <w:t xml:space="preserve"> </w:t>
      </w:r>
    </w:p>
    <w:p w14:paraId="184DD308" w14:textId="77777777" w:rsidR="006C7368" w:rsidRPr="001F3956" w:rsidRDefault="006C7368" w:rsidP="006C7368">
      <w:pPr>
        <w:spacing w:after="0" w:line="240" w:lineRule="auto"/>
        <w:jc w:val="both"/>
        <w:rPr>
          <w:rFonts w:ascii="Trebuchet MS" w:hAnsi="Trebuchet MS"/>
        </w:rPr>
      </w:pPr>
      <w:r w:rsidRPr="001F3956">
        <w:rPr>
          <w:rFonts w:ascii="Trebuchet MS" w:hAnsi="Trebuchet MS"/>
        </w:rPr>
        <w:t>Selecția proiectelor de sprijin pregătitor se efectuează în conformitate cu prevederile:</w:t>
      </w:r>
    </w:p>
    <w:p w14:paraId="7CA5A595" w14:textId="77777777" w:rsidR="006C7368" w:rsidRPr="001F3956" w:rsidRDefault="006C7368" w:rsidP="006C7368">
      <w:pPr>
        <w:pStyle w:val="Listparagraf"/>
        <w:numPr>
          <w:ilvl w:val="0"/>
          <w:numId w:val="4"/>
        </w:numPr>
        <w:spacing w:after="0" w:line="240" w:lineRule="auto"/>
        <w:jc w:val="both"/>
        <w:rPr>
          <w:rFonts w:ascii="Trebuchet MS" w:hAnsi="Trebuchet MS"/>
          <w:iCs/>
        </w:rPr>
      </w:pPr>
      <w:r w:rsidRPr="001F3956">
        <w:rPr>
          <w:rFonts w:ascii="Trebuchet MS" w:hAnsi="Trebuchet MS"/>
        </w:rPr>
        <w:t xml:space="preserve">documentului </w:t>
      </w:r>
      <w:r w:rsidRPr="001F3956">
        <w:rPr>
          <w:rFonts w:ascii="Trebuchet MS" w:hAnsi="Trebuchet MS"/>
          <w:i/>
          <w:iCs/>
        </w:rPr>
        <w:t xml:space="preserve">Orientări privind accesarea finanțărilor în cadrul Programului Operațional Capital Uman 2014-2020 </w:t>
      </w:r>
    </w:p>
    <w:p w14:paraId="79CE307F" w14:textId="77777777" w:rsidR="006C7368" w:rsidRPr="001F3956" w:rsidRDefault="006C7368" w:rsidP="006C7368">
      <w:pPr>
        <w:pStyle w:val="Listparagraf"/>
        <w:numPr>
          <w:ilvl w:val="0"/>
          <w:numId w:val="4"/>
        </w:numPr>
        <w:spacing w:after="0" w:line="240" w:lineRule="auto"/>
        <w:jc w:val="both"/>
        <w:rPr>
          <w:rFonts w:ascii="Trebuchet MS" w:hAnsi="Trebuchet MS"/>
          <w:i/>
          <w:iCs/>
        </w:rPr>
      </w:pPr>
      <w:r w:rsidRPr="001F3956">
        <w:rPr>
          <w:rFonts w:ascii="Trebuchet MS" w:hAnsi="Trebuchet MS"/>
          <w:i/>
          <w:iCs/>
        </w:rPr>
        <w:t>Metodologiei de evaluare și selecție a proiectelor POCU</w:t>
      </w:r>
    </w:p>
    <w:p w14:paraId="76278393" w14:textId="77777777" w:rsidR="006C7368" w:rsidRPr="001F3956" w:rsidRDefault="006C7368" w:rsidP="006C7368">
      <w:pPr>
        <w:pStyle w:val="Listparagraf"/>
        <w:numPr>
          <w:ilvl w:val="0"/>
          <w:numId w:val="4"/>
        </w:numPr>
        <w:spacing w:after="0" w:line="240" w:lineRule="auto"/>
        <w:jc w:val="both"/>
        <w:rPr>
          <w:rFonts w:ascii="Trebuchet MS" w:hAnsi="Trebuchet MS"/>
          <w:i/>
          <w:iCs/>
        </w:rPr>
      </w:pPr>
      <w:r w:rsidRPr="001F3956">
        <w:rPr>
          <w:rFonts w:ascii="Trebuchet MS" w:hAnsi="Trebuchet MS"/>
          <w:i/>
        </w:rPr>
        <w:t>Criteriile de verificare a conformității administrative și a eligibilității</w:t>
      </w:r>
    </w:p>
    <w:p w14:paraId="64EF9FF4" w14:textId="77777777" w:rsidR="006C7368" w:rsidRPr="001F3956" w:rsidRDefault="006C7368" w:rsidP="006C7368">
      <w:pPr>
        <w:pStyle w:val="Listparagraf"/>
        <w:numPr>
          <w:ilvl w:val="0"/>
          <w:numId w:val="4"/>
        </w:numPr>
        <w:spacing w:after="0" w:line="240" w:lineRule="auto"/>
        <w:jc w:val="both"/>
        <w:rPr>
          <w:rFonts w:ascii="Trebuchet MS" w:hAnsi="Trebuchet MS"/>
          <w:i/>
          <w:iCs/>
        </w:rPr>
      </w:pPr>
      <w:r w:rsidRPr="001F3956">
        <w:rPr>
          <w:rFonts w:ascii="Trebuchet MS" w:hAnsi="Trebuchet MS"/>
          <w:i/>
        </w:rPr>
        <w:t xml:space="preserve">Criteriile de evaluare și selecție </w:t>
      </w:r>
    </w:p>
    <w:p w14:paraId="57D82FBA" w14:textId="77777777" w:rsidR="006C7368" w:rsidRPr="001F3956" w:rsidRDefault="006C7368" w:rsidP="006C7368">
      <w:pPr>
        <w:spacing w:after="0" w:line="240" w:lineRule="auto"/>
        <w:jc w:val="both"/>
        <w:rPr>
          <w:rFonts w:ascii="Trebuchet MS" w:hAnsi="Trebuchet MS"/>
        </w:rPr>
      </w:pPr>
      <w:bookmarkStart w:id="33" w:name="_Toc435003201"/>
      <w:bookmarkStart w:id="34" w:name="_Toc442084047"/>
    </w:p>
    <w:p w14:paraId="1BABD57A" w14:textId="77777777" w:rsidR="006C7368" w:rsidRPr="001F3956" w:rsidRDefault="006C7368" w:rsidP="006C7368">
      <w:pPr>
        <w:pStyle w:val="Titlu1"/>
        <w:spacing w:before="0" w:line="240" w:lineRule="auto"/>
        <w:rPr>
          <w:rFonts w:ascii="Trebuchet MS" w:hAnsi="Trebuchet MS"/>
          <w:b/>
          <w:color w:val="auto"/>
          <w:sz w:val="22"/>
          <w:szCs w:val="22"/>
        </w:rPr>
      </w:pPr>
      <w:bookmarkStart w:id="35" w:name="_Toc487640427"/>
      <w:r w:rsidRPr="001F3956">
        <w:rPr>
          <w:rFonts w:ascii="Trebuchet MS" w:hAnsi="Trebuchet MS"/>
          <w:b/>
          <w:color w:val="auto"/>
          <w:sz w:val="22"/>
          <w:szCs w:val="22"/>
        </w:rPr>
        <w:t>CAPITOLUL 5. Depunerea și soluționarea contestațiilor</w:t>
      </w:r>
      <w:bookmarkEnd w:id="35"/>
    </w:p>
    <w:p w14:paraId="14409D17" w14:textId="77777777" w:rsidR="006C7368" w:rsidRPr="001F3956" w:rsidRDefault="006C7368" w:rsidP="006C7368">
      <w:pPr>
        <w:spacing w:after="0" w:line="240" w:lineRule="auto"/>
        <w:jc w:val="both"/>
        <w:rPr>
          <w:rFonts w:ascii="Trebuchet MS" w:hAnsi="Trebuchet MS"/>
        </w:rPr>
      </w:pPr>
      <w:r w:rsidRPr="00C74C45">
        <w:rPr>
          <w:rFonts w:ascii="Trebuchet MS" w:hAnsi="Trebuchet MS"/>
        </w:rPr>
        <w:t xml:space="preserve">Procesul de soluționare a contestațiilor se desfășoară în conformitate cu prevederile documentului </w:t>
      </w:r>
      <w:r w:rsidRPr="00C74C45">
        <w:rPr>
          <w:rFonts w:ascii="Trebuchet MS" w:hAnsi="Trebuchet MS"/>
          <w:i/>
          <w:iCs/>
        </w:rPr>
        <w:t xml:space="preserve">Orientări privind accesarea finanțărilor în cadrul Programului Operațional Capital Uman 2014-2020 </w:t>
      </w:r>
      <w:r w:rsidRPr="00C74C45">
        <w:rPr>
          <w:rFonts w:ascii="Trebuchet MS" w:hAnsi="Trebuchet MS"/>
          <w:iCs/>
        </w:rPr>
        <w:t>si ale</w:t>
      </w:r>
      <w:r>
        <w:rPr>
          <w:rFonts w:ascii="Trebuchet MS" w:hAnsi="Trebuchet MS"/>
          <w:i/>
          <w:iCs/>
        </w:rPr>
        <w:t xml:space="preserve"> </w:t>
      </w:r>
      <w:r w:rsidRPr="001F3956">
        <w:rPr>
          <w:rFonts w:ascii="Trebuchet MS" w:hAnsi="Trebuchet MS"/>
        </w:rPr>
        <w:t xml:space="preserve">Metodologiei de verificare, evaluare și selecție a proiectelor POCU. </w:t>
      </w:r>
    </w:p>
    <w:p w14:paraId="0DD72A30" w14:textId="77777777" w:rsidR="006C7368" w:rsidRPr="001F3956" w:rsidRDefault="006C7368" w:rsidP="006C7368">
      <w:pPr>
        <w:spacing w:after="0" w:line="240" w:lineRule="auto"/>
        <w:jc w:val="both"/>
        <w:rPr>
          <w:rFonts w:ascii="Trebuchet MS" w:hAnsi="Trebuchet MS"/>
          <w:b/>
        </w:rPr>
      </w:pPr>
    </w:p>
    <w:p w14:paraId="127A3B12" w14:textId="77777777" w:rsidR="006C7368" w:rsidRPr="001F3956" w:rsidRDefault="006C7368" w:rsidP="006C7368">
      <w:pPr>
        <w:pStyle w:val="Titlu1"/>
        <w:spacing w:before="0" w:line="240" w:lineRule="auto"/>
        <w:rPr>
          <w:rFonts w:ascii="Trebuchet MS" w:hAnsi="Trebuchet MS"/>
          <w:b/>
          <w:color w:val="auto"/>
          <w:sz w:val="22"/>
          <w:szCs w:val="22"/>
        </w:rPr>
      </w:pPr>
      <w:bookmarkStart w:id="36" w:name="_Toc487640428"/>
      <w:r w:rsidRPr="001F3956">
        <w:rPr>
          <w:rFonts w:ascii="Trebuchet MS" w:hAnsi="Trebuchet MS"/>
          <w:b/>
          <w:color w:val="auto"/>
          <w:sz w:val="22"/>
          <w:szCs w:val="22"/>
        </w:rPr>
        <w:t>CAPITOLUL 6. Contractarea proiectelor – descrierea procesului</w:t>
      </w:r>
      <w:bookmarkEnd w:id="36"/>
      <w:r w:rsidRPr="001F3956">
        <w:rPr>
          <w:rFonts w:ascii="Trebuchet MS" w:hAnsi="Trebuchet MS"/>
          <w:b/>
          <w:color w:val="auto"/>
          <w:sz w:val="22"/>
          <w:szCs w:val="22"/>
        </w:rPr>
        <w:t xml:space="preserve"> </w:t>
      </w:r>
    </w:p>
    <w:p w14:paraId="010B2131" w14:textId="77777777" w:rsidR="006C7368" w:rsidRPr="001F3956" w:rsidRDefault="006C7368" w:rsidP="006C7368">
      <w:pPr>
        <w:spacing w:after="0" w:line="240" w:lineRule="auto"/>
        <w:jc w:val="both"/>
        <w:rPr>
          <w:rFonts w:ascii="Trebuchet MS" w:eastAsia="MS ??" w:hAnsi="Trebuchet MS" w:cs="Calibri"/>
          <w:b/>
          <w:i/>
        </w:rPr>
      </w:pPr>
      <w:r w:rsidRPr="001F3956">
        <w:rPr>
          <w:rFonts w:ascii="Trebuchet MS" w:eastAsia="MS ??" w:hAnsi="Trebuchet MS" w:cs="Calibri"/>
        </w:rPr>
        <w:t xml:space="preserve">Procesul de contractare se desfășoară în conformitate cu prevederile </w:t>
      </w:r>
      <w:r w:rsidRPr="001F3956">
        <w:rPr>
          <w:rFonts w:ascii="Trebuchet MS" w:eastAsia="MS ??" w:hAnsi="Trebuchet MS" w:cs="Calibri"/>
          <w:i/>
          <w:iCs/>
        </w:rPr>
        <w:t xml:space="preserve">Orientări privind accesarea finanțărilor în cadrul Programului Operațional Capital Uman 2014-2020 </w:t>
      </w:r>
      <w:r w:rsidRPr="001F3956">
        <w:rPr>
          <w:rFonts w:ascii="Trebuchet MS" w:hAnsi="Trebuchet MS"/>
        </w:rPr>
        <w:t>disponibil la http://www.fonduri-ue.ro/pocu-2014#implementare-program</w:t>
      </w:r>
      <w:r w:rsidRPr="001F3956">
        <w:rPr>
          <w:rFonts w:ascii="Trebuchet MS" w:eastAsia="MS ??" w:hAnsi="Trebuchet MS" w:cs="Calibri"/>
          <w:b/>
          <w:i/>
        </w:rPr>
        <w:t xml:space="preserve">. </w:t>
      </w:r>
    </w:p>
    <w:p w14:paraId="230514DE" w14:textId="77777777" w:rsidR="006C7368" w:rsidRDefault="006C7368" w:rsidP="006C7368">
      <w:pPr>
        <w:spacing w:after="0" w:line="240" w:lineRule="auto"/>
        <w:jc w:val="both"/>
        <w:rPr>
          <w:rFonts w:ascii="Trebuchet MS" w:eastAsia="MS ??" w:hAnsi="Trebuchet MS" w:cs="Calibri"/>
          <w:b/>
          <w:i/>
          <w:iCs/>
        </w:rPr>
      </w:pPr>
    </w:p>
    <w:p w14:paraId="4610BB33" w14:textId="77777777" w:rsidR="006C7368" w:rsidRDefault="006C7368" w:rsidP="006C7368">
      <w:pPr>
        <w:pStyle w:val="Titlu1"/>
        <w:spacing w:before="0" w:line="240" w:lineRule="auto"/>
        <w:rPr>
          <w:rFonts w:ascii="Trebuchet MS" w:hAnsi="Trebuchet MS"/>
          <w:b/>
          <w:color w:val="auto"/>
          <w:sz w:val="22"/>
          <w:szCs w:val="22"/>
        </w:rPr>
      </w:pPr>
      <w:bookmarkStart w:id="37" w:name="_Toc487640429"/>
      <w:r w:rsidRPr="001F3956">
        <w:rPr>
          <w:rFonts w:ascii="Trebuchet MS" w:hAnsi="Trebuchet MS"/>
          <w:b/>
          <w:color w:val="auto"/>
          <w:sz w:val="22"/>
          <w:szCs w:val="22"/>
        </w:rPr>
        <w:t>Anexe</w:t>
      </w:r>
      <w:bookmarkEnd w:id="37"/>
    </w:p>
    <w:p w14:paraId="0AEA75E9" w14:textId="77777777" w:rsidR="006C7368" w:rsidRDefault="006C7368" w:rsidP="006C7368">
      <w:pPr>
        <w:spacing w:after="0" w:line="240" w:lineRule="auto"/>
        <w:jc w:val="both"/>
        <w:rPr>
          <w:rFonts w:ascii="Trebuchet MS" w:hAnsi="Trebuchet MS"/>
        </w:rPr>
      </w:pPr>
      <w:r w:rsidRPr="00F51489">
        <w:rPr>
          <w:rFonts w:ascii="Trebuchet MS" w:hAnsi="Trebuchet MS"/>
        </w:rPr>
        <w:t xml:space="preserve">ANEXA 1. </w:t>
      </w:r>
      <w:r w:rsidRPr="000562D5">
        <w:rPr>
          <w:rFonts w:ascii="Trebuchet MS" w:hAnsi="Trebuchet MS"/>
        </w:rPr>
        <w:t>Definiț</w:t>
      </w:r>
      <w:r>
        <w:rPr>
          <w:rFonts w:ascii="Trebuchet MS" w:hAnsi="Trebuchet MS"/>
        </w:rPr>
        <w:t>iile indicatorilor de rezultat ș</w:t>
      </w:r>
      <w:r w:rsidRPr="000562D5">
        <w:rPr>
          <w:rFonts w:ascii="Trebuchet MS" w:hAnsi="Trebuchet MS"/>
        </w:rPr>
        <w:t>i realizare</w:t>
      </w:r>
    </w:p>
    <w:p w14:paraId="5FBA3213" w14:textId="77777777" w:rsidR="006C7368" w:rsidRPr="00F51489" w:rsidRDefault="006C7368" w:rsidP="006C7368">
      <w:pPr>
        <w:spacing w:after="0" w:line="240" w:lineRule="auto"/>
        <w:jc w:val="both"/>
        <w:rPr>
          <w:rFonts w:ascii="Trebuchet MS" w:hAnsi="Trebuchet MS"/>
        </w:rPr>
      </w:pPr>
      <w:r w:rsidRPr="00F8212B">
        <w:rPr>
          <w:rFonts w:ascii="Trebuchet MS" w:hAnsi="Trebuchet MS"/>
        </w:rPr>
        <w:t xml:space="preserve">ANEXA </w:t>
      </w:r>
      <w:r>
        <w:rPr>
          <w:rFonts w:ascii="Trebuchet MS" w:hAnsi="Trebuchet MS"/>
        </w:rPr>
        <w:t>2.</w:t>
      </w:r>
      <w:r w:rsidRPr="00F51489">
        <w:rPr>
          <w:rFonts w:ascii="Trebuchet MS" w:hAnsi="Trebuchet MS"/>
        </w:rPr>
        <w:t>Criteriile de verificare a conformității administrative și a eligibilității</w:t>
      </w:r>
    </w:p>
    <w:p w14:paraId="051FF938" w14:textId="77777777" w:rsidR="006C7368" w:rsidRPr="00C4603F" w:rsidRDefault="006C7368" w:rsidP="006C7368">
      <w:pPr>
        <w:spacing w:after="0" w:line="240" w:lineRule="auto"/>
        <w:jc w:val="both"/>
        <w:rPr>
          <w:rFonts w:ascii="Trebuchet MS" w:hAnsi="Trebuchet MS"/>
        </w:rPr>
      </w:pPr>
      <w:r w:rsidRPr="00C4603F">
        <w:rPr>
          <w:rFonts w:ascii="Trebuchet MS" w:hAnsi="Trebuchet MS"/>
        </w:rPr>
        <w:t>ANEXA 3. Criterii de evaluare și selecție tehnică și financiară</w:t>
      </w:r>
    </w:p>
    <w:p w14:paraId="430785A9" w14:textId="68103CAD" w:rsidR="00CD5024" w:rsidRPr="00945A73" w:rsidRDefault="006C7368" w:rsidP="006C7368">
      <w:pPr>
        <w:spacing w:after="0" w:line="240" w:lineRule="auto"/>
        <w:jc w:val="both"/>
        <w:rPr>
          <w:rFonts w:ascii="Trebuchet MS" w:hAnsi="Trebuchet MS"/>
        </w:rPr>
      </w:pPr>
      <w:r w:rsidRPr="00C4603F">
        <w:rPr>
          <w:rFonts w:ascii="Trebuchet MS" w:hAnsi="Trebuchet MS"/>
        </w:rPr>
        <w:t>ANEXA 4. Cadru legal si strategic</w:t>
      </w:r>
      <w:bookmarkEnd w:id="33"/>
      <w:bookmarkEnd w:id="34"/>
    </w:p>
    <w:sectPr w:rsidR="00CD5024" w:rsidRPr="00945A73" w:rsidSect="00853E73">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11C6E" w14:textId="77777777" w:rsidR="00530545" w:rsidRDefault="00530545" w:rsidP="000331B2">
      <w:pPr>
        <w:spacing w:after="0" w:line="240" w:lineRule="auto"/>
      </w:pPr>
      <w:r>
        <w:separator/>
      </w:r>
    </w:p>
  </w:endnote>
  <w:endnote w:type="continuationSeparator" w:id="0">
    <w:p w14:paraId="2D940399" w14:textId="77777777" w:rsidR="00530545" w:rsidRDefault="00530545"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Bold">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4BDB3" w14:textId="77777777" w:rsidR="00F81F70" w:rsidRPr="001F535D" w:rsidRDefault="00F81F70">
    <w:pPr>
      <w:pStyle w:val="Subsol"/>
      <w:jc w:val="right"/>
      <w:rPr>
        <w:rFonts w:ascii="Calibri" w:hAnsi="Calibri"/>
        <w:b/>
        <w:i/>
        <w:color w:val="17365D"/>
        <w:sz w:val="20"/>
        <w:szCs w:val="20"/>
      </w:rPr>
    </w:pPr>
    <w:r w:rsidRPr="001F535D">
      <w:rPr>
        <w:rFonts w:ascii="Calibri" w:hAnsi="Calibri"/>
        <w:b/>
        <w:color w:val="17365D"/>
        <w:sz w:val="20"/>
        <w:szCs w:val="20"/>
      </w:rPr>
      <w:fldChar w:fldCharType="begin"/>
    </w:r>
    <w:r w:rsidRPr="001F535D">
      <w:rPr>
        <w:rFonts w:ascii="Calibri" w:hAnsi="Calibri"/>
        <w:b/>
        <w:color w:val="17365D"/>
        <w:sz w:val="20"/>
        <w:szCs w:val="20"/>
      </w:rPr>
      <w:instrText xml:space="preserve"> PAGE </w:instrText>
    </w:r>
    <w:r w:rsidRPr="001F535D">
      <w:rPr>
        <w:rFonts w:ascii="Calibri" w:hAnsi="Calibri"/>
        <w:b/>
        <w:color w:val="17365D"/>
        <w:sz w:val="20"/>
        <w:szCs w:val="20"/>
      </w:rPr>
      <w:fldChar w:fldCharType="separate"/>
    </w:r>
    <w:r w:rsidR="00696BF9">
      <w:rPr>
        <w:rFonts w:ascii="Calibri" w:hAnsi="Calibri"/>
        <w:b/>
        <w:noProof/>
        <w:color w:val="17365D"/>
        <w:sz w:val="20"/>
        <w:szCs w:val="20"/>
      </w:rPr>
      <w:t>17</w:t>
    </w:r>
    <w:r w:rsidRPr="001F535D">
      <w:rPr>
        <w:rFonts w:ascii="Calibri" w:hAnsi="Calibri"/>
        <w:b/>
        <w:color w:val="17365D"/>
        <w:sz w:val="20"/>
        <w:szCs w:val="20"/>
      </w:rPr>
      <w:fldChar w:fldCharType="end"/>
    </w:r>
  </w:p>
  <w:p w14:paraId="55BF0CCA" w14:textId="77777777" w:rsidR="00F81F70" w:rsidRPr="00A228FF" w:rsidRDefault="00F81F70" w:rsidP="00A228FF">
    <w:pPr>
      <w:pStyle w:val="Subsol"/>
      <w:spacing w:line="240" w:lineRule="auto"/>
      <w:jc w:val="center"/>
      <w:rPr>
        <w:rFonts w:ascii="Calibri" w:hAnsi="Calibri"/>
        <w:color w:val="002060"/>
        <w:sz w:val="18"/>
        <w:szCs w:val="18"/>
      </w:rPr>
    </w:pPr>
    <w:r w:rsidRPr="00A228FF">
      <w:rPr>
        <w:rFonts w:ascii="Calibri" w:hAnsi="Calibri"/>
        <w:color w:val="002060"/>
        <w:sz w:val="18"/>
        <w:szCs w:val="18"/>
      </w:rPr>
      <w:t>Scheme naționale - programe de ucenicie și stagii</w:t>
    </w:r>
  </w:p>
  <w:p w14:paraId="1D5A9154" w14:textId="77777777" w:rsidR="00F81F70" w:rsidRPr="00A228FF" w:rsidRDefault="00F81F70" w:rsidP="00A228FF">
    <w:pPr>
      <w:pStyle w:val="Subsol"/>
      <w:spacing w:line="240" w:lineRule="auto"/>
      <w:jc w:val="center"/>
      <w:rPr>
        <w:rFonts w:ascii="Calibri" w:hAnsi="Calibri"/>
        <w:color w:val="002060"/>
        <w:sz w:val="18"/>
        <w:szCs w:val="18"/>
      </w:rPr>
    </w:pPr>
    <w:r w:rsidRPr="00A228FF">
      <w:rPr>
        <w:rFonts w:ascii="Calibri" w:hAnsi="Calibri"/>
        <w:color w:val="002060"/>
        <w:sz w:val="18"/>
        <w:szCs w:val="18"/>
      </w:rPr>
      <w:t>pentru șomeri și persoane inactive, persoane de etnie Romă, persoane din mediul rural</w:t>
    </w:r>
  </w:p>
  <w:p w14:paraId="55853BA6" w14:textId="3686053B" w:rsidR="00F81F70" w:rsidRPr="00F67A1F" w:rsidRDefault="00F81F70" w:rsidP="00A228FF">
    <w:pPr>
      <w:pStyle w:val="Subsol"/>
      <w:spacing w:line="240" w:lineRule="auto"/>
      <w:jc w:val="center"/>
      <w:rPr>
        <w:i/>
        <w:color w:val="002060"/>
        <w:sz w:val="18"/>
        <w:szCs w:val="18"/>
      </w:rPr>
    </w:pPr>
    <w:r w:rsidRPr="00A228FF">
      <w:rPr>
        <w:rFonts w:ascii="Calibri" w:hAnsi="Calibri"/>
        <w:color w:val="002060"/>
        <w:sz w:val="18"/>
        <w:szCs w:val="18"/>
      </w:rPr>
      <w:t>AP 3/ PI 8.i/ OS 3.1, 3.2 &amp; 3.3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AD1BE" w14:textId="77777777" w:rsidR="00530545" w:rsidRDefault="00530545" w:rsidP="000331B2">
      <w:pPr>
        <w:spacing w:after="0" w:line="240" w:lineRule="auto"/>
      </w:pPr>
      <w:r>
        <w:separator/>
      </w:r>
    </w:p>
  </w:footnote>
  <w:footnote w:type="continuationSeparator" w:id="0">
    <w:p w14:paraId="659BD718" w14:textId="77777777" w:rsidR="00530545" w:rsidRDefault="00530545" w:rsidP="000331B2">
      <w:pPr>
        <w:spacing w:after="0" w:line="240" w:lineRule="auto"/>
      </w:pPr>
      <w:r>
        <w:continuationSeparator/>
      </w:r>
    </w:p>
  </w:footnote>
  <w:footnote w:id="1">
    <w:p w14:paraId="65BFB363" w14:textId="77777777" w:rsidR="00F81F70" w:rsidRPr="00CD68E2" w:rsidRDefault="00F81F70" w:rsidP="00EC0D11">
      <w:pPr>
        <w:pStyle w:val="Textnotdesubsol"/>
        <w:jc w:val="both"/>
        <w:rPr>
          <w:rFonts w:ascii="Trebuchet MS" w:hAnsi="Trebuchet MS"/>
        </w:rPr>
      </w:pPr>
      <w:r>
        <w:rPr>
          <w:rStyle w:val="Referinnotdesubsol"/>
        </w:rPr>
        <w:footnoteRef/>
      </w:r>
      <w:r>
        <w:t xml:space="preserve"> </w:t>
      </w:r>
      <w:r w:rsidRPr="00CD68E2">
        <w:t xml:space="preserve">Piața forței de muncă din </w:t>
      </w:r>
      <w:r w:rsidRPr="00CD68E2">
        <w:rPr>
          <w:rFonts w:ascii="Trebuchet MS" w:hAnsi="Trebuchet MS"/>
        </w:rPr>
        <w:t>România în context European, Fața reală a României, BNS – Biroul pentru observarea pieței muncii și a calității locurilor de muncă, 2014</w:t>
      </w:r>
    </w:p>
  </w:footnote>
  <w:footnote w:id="2">
    <w:p w14:paraId="0651C605" w14:textId="77777777" w:rsidR="00F81F70" w:rsidRPr="00CD68E2" w:rsidRDefault="00F81F70" w:rsidP="00EC0D11">
      <w:pPr>
        <w:pStyle w:val="Textnotdesubsol"/>
        <w:jc w:val="both"/>
        <w:rPr>
          <w:rFonts w:asciiTheme="minorHAnsi" w:hAnsiTheme="minorHAnsi"/>
        </w:rPr>
      </w:pPr>
      <w:r w:rsidRPr="00CD68E2">
        <w:rPr>
          <w:rStyle w:val="Referinnotdesubsol"/>
          <w:rFonts w:ascii="Trebuchet MS" w:hAnsi="Trebuchet MS"/>
        </w:rPr>
        <w:footnoteRef/>
      </w:r>
      <w:r w:rsidRPr="00CD68E2">
        <w:rPr>
          <w:rFonts w:ascii="Trebuchet MS" w:hAnsi="Trebuchet MS"/>
        </w:rPr>
        <w:t xml:space="preserve"> http://www.insse.ro/cms/files/statistici/comunicate/somaj/somaj_IVr_13.pdf</w:t>
      </w:r>
    </w:p>
  </w:footnote>
  <w:footnote w:id="3">
    <w:p w14:paraId="0A265442" w14:textId="77777777" w:rsidR="00F81F70" w:rsidRPr="00E15131" w:rsidRDefault="00F81F70" w:rsidP="00EC0D11">
      <w:pPr>
        <w:pStyle w:val="Textnotdesubsol"/>
        <w:jc w:val="both"/>
        <w:rPr>
          <w:rFonts w:ascii="Trebuchet MS" w:hAnsi="Trebuchet MS"/>
        </w:rPr>
      </w:pPr>
      <w:r w:rsidRPr="00E15131">
        <w:rPr>
          <w:rStyle w:val="Referinnotdesubsol"/>
          <w:rFonts w:ascii="Trebuchet MS" w:hAnsi="Trebuchet MS"/>
        </w:rPr>
        <w:footnoteRef/>
      </w:r>
      <w:r w:rsidRPr="00E15131">
        <w:rPr>
          <w:rFonts w:ascii="Trebuchet MS" w:hAnsi="Trebuchet MS"/>
        </w:rPr>
        <w:t xml:space="preserve"> Piața forței de muncă din România în context European, Fața reală a României, BNS – Biroul pentru observarea pieței muncii și a calității locurilor de muncă, 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4DE6A" w14:textId="27325A11" w:rsidR="00F81F70" w:rsidRDefault="00F81F70" w:rsidP="00D56F62">
    <w:pPr>
      <w:pStyle w:val="Antet"/>
      <w:jc w:val="center"/>
    </w:pPr>
    <w:r>
      <w:rPr>
        <w:noProof/>
        <w:lang w:val="en-US" w:eastAsia="en-US"/>
      </w:rPr>
      <w:drawing>
        <wp:inline distT="0" distB="0" distL="0" distR="0" wp14:anchorId="51B615B1" wp14:editId="516B0722">
          <wp:extent cx="3103245" cy="804545"/>
          <wp:effectExtent l="0" t="0" r="1905" b="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3245" cy="80454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00000006"/>
    <w:name w:val="WWNum8"/>
    <w:lvl w:ilvl="0">
      <w:start w:val="1"/>
      <w:numFmt w:val="bullet"/>
      <w:lvlText w:val=""/>
      <w:lvlJc w:val="left"/>
      <w:pPr>
        <w:tabs>
          <w:tab w:val="num" w:pos="66"/>
        </w:tabs>
        <w:ind w:left="786"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6D41A0F"/>
    <w:multiLevelType w:val="hybridMultilevel"/>
    <w:tmpl w:val="7996DEDA"/>
    <w:lvl w:ilvl="0" w:tplc="A84C0DD8">
      <w:start w:val="1"/>
      <w:numFmt w:val="bullet"/>
      <w:lvlText w:val="-"/>
      <w:lvlJc w:val="left"/>
      <w:pPr>
        <w:ind w:left="519" w:hanging="360"/>
      </w:pPr>
      <w:rPr>
        <w:rFonts w:ascii="Trebuchet MS" w:eastAsia="Calibri" w:hAnsi="Trebuchet MS" w:cs="Times New Roman" w:hint="default"/>
        <w:b w:val="0"/>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22" w15:restartNumberingAfterBreak="0">
    <w:nsid w:val="0D373211"/>
    <w:multiLevelType w:val="hybridMultilevel"/>
    <w:tmpl w:val="9774E2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831BB4"/>
    <w:multiLevelType w:val="hybridMultilevel"/>
    <w:tmpl w:val="EDE4DCD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6"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BE3122D"/>
    <w:multiLevelType w:val="hybridMultilevel"/>
    <w:tmpl w:val="B91E465C"/>
    <w:lvl w:ilvl="0" w:tplc="18B68738">
      <w:start w:val="1"/>
      <w:numFmt w:val="bullet"/>
      <w:lvlText w:val=""/>
      <w:lvlJc w:val="left"/>
      <w:pPr>
        <w:ind w:left="720" w:hanging="360"/>
      </w:pPr>
      <w:rPr>
        <w:rFonts w:ascii="Wingdings 3" w:hAnsi="Wingdings 3" w:hint="default"/>
        <w:color w:val="FFC000"/>
        <w:sz w:val="2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1C4E1830"/>
    <w:multiLevelType w:val="hybridMultilevel"/>
    <w:tmpl w:val="33687760"/>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7017F06"/>
    <w:multiLevelType w:val="hybridMultilevel"/>
    <w:tmpl w:val="D16E001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3830D4"/>
    <w:multiLevelType w:val="hybridMultilevel"/>
    <w:tmpl w:val="D9042D72"/>
    <w:lvl w:ilvl="0" w:tplc="18B68738">
      <w:start w:val="1"/>
      <w:numFmt w:val="bullet"/>
      <w:lvlText w:val=""/>
      <w:lvlJc w:val="left"/>
      <w:pPr>
        <w:ind w:left="720" w:hanging="360"/>
      </w:pPr>
      <w:rPr>
        <w:rFonts w:ascii="Wingdings 3" w:hAnsi="Wingdings 3" w:hint="default"/>
        <w:color w:val="FFC000"/>
        <w:sz w:val="28"/>
      </w:rPr>
    </w:lvl>
    <w:lvl w:ilvl="1" w:tplc="04180003">
      <w:start w:val="1"/>
      <w:numFmt w:val="bullet"/>
      <w:lvlText w:val="o"/>
      <w:lvlJc w:val="left"/>
      <w:pPr>
        <w:ind w:left="1440" w:hanging="360"/>
      </w:pPr>
      <w:rPr>
        <w:rFonts w:ascii="Courier New" w:hAnsi="Courier New" w:cs="Courier New" w:hint="default"/>
      </w:rPr>
    </w:lvl>
    <w:lvl w:ilvl="2" w:tplc="D6E6AEE0">
      <w:start w:val="1"/>
      <w:numFmt w:val="lowerLetter"/>
      <w:lvlText w:val="%3)"/>
      <w:lvlJc w:val="left"/>
      <w:pPr>
        <w:ind w:left="2160" w:hanging="360"/>
      </w:pPr>
      <w:rPr>
        <w:rFonts w:ascii="Arial" w:eastAsia="MS Mincho" w:hAnsi="Arial" w:cs="Arial"/>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85100"/>
    <w:multiLevelType w:val="multilevel"/>
    <w:tmpl w:val="7C94AEDE"/>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2A059C4"/>
    <w:multiLevelType w:val="hybridMultilevel"/>
    <w:tmpl w:val="F1F8743A"/>
    <w:lvl w:ilvl="0" w:tplc="146014B0">
      <w:start w:val="1"/>
      <w:numFmt w:val="bullet"/>
      <w:lvlText w:val=""/>
      <w:lvlJc w:val="left"/>
      <w:pPr>
        <w:ind w:left="810" w:hanging="360"/>
      </w:pPr>
      <w:rPr>
        <w:rFonts w:ascii="Wingdings 3" w:hAnsi="Wingdings 3" w:hint="default"/>
        <w:color w:val="FFC000"/>
        <w:sz w:val="16"/>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36" w15:restartNumberingAfterBreak="0">
    <w:nsid w:val="3385247E"/>
    <w:multiLevelType w:val="hybridMultilevel"/>
    <w:tmpl w:val="98186ADA"/>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15:restartNumberingAfterBreak="0">
    <w:nsid w:val="3B433112"/>
    <w:multiLevelType w:val="hybridMultilevel"/>
    <w:tmpl w:val="F63E44D8"/>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3B4A360F"/>
    <w:multiLevelType w:val="hybridMultilevel"/>
    <w:tmpl w:val="4FBE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FC43B5"/>
    <w:multiLevelType w:val="hybridMultilevel"/>
    <w:tmpl w:val="5A6AF556"/>
    <w:lvl w:ilvl="0" w:tplc="8F4E1A32">
      <w:start w:val="1"/>
      <w:numFmt w:val="bullet"/>
      <w:lvlText w:val="o"/>
      <w:lvlJc w:val="left"/>
      <w:pPr>
        <w:ind w:left="720" w:hanging="360"/>
      </w:pPr>
      <w:rPr>
        <w:rFonts w:ascii="Courier New" w:hAnsi="Courier New"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15:restartNumberingAfterBreak="0">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418729FA"/>
    <w:multiLevelType w:val="hybridMultilevel"/>
    <w:tmpl w:val="49CE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3EC52D9"/>
    <w:multiLevelType w:val="hybridMultilevel"/>
    <w:tmpl w:val="417C930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6A4953"/>
    <w:multiLevelType w:val="hybridMultilevel"/>
    <w:tmpl w:val="BF6036B8"/>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C462A3B"/>
    <w:multiLevelType w:val="hybridMultilevel"/>
    <w:tmpl w:val="0470BF82"/>
    <w:lvl w:ilvl="0" w:tplc="2B944BD2">
      <w:start w:val="1"/>
      <w:numFmt w:val="decimal"/>
      <w:lvlText w:val="%1)"/>
      <w:lvlJc w:val="left"/>
      <w:pPr>
        <w:ind w:left="720" w:hanging="360"/>
      </w:pPr>
      <w:rPr>
        <w:rFonts w:hint="default"/>
        <w:i/>
        <w:u w:val="singl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1" w15:restartNumberingAfterBreak="0">
    <w:nsid w:val="60A722A5"/>
    <w:multiLevelType w:val="hybridMultilevel"/>
    <w:tmpl w:val="B666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E61C95"/>
    <w:multiLevelType w:val="hybridMultilevel"/>
    <w:tmpl w:val="A590ED0E"/>
    <w:lvl w:ilvl="0" w:tplc="8760E58E">
      <w:start w:val="1"/>
      <w:numFmt w:val="lowerLetter"/>
      <w:lvlText w:val="%1)"/>
      <w:lvlJc w:val="left"/>
      <w:pPr>
        <w:ind w:left="720" w:hanging="360"/>
      </w:pPr>
      <w:rPr>
        <w:rFonts w:asciiTheme="minorHAnsi" w:eastAsia="Times New Roman" w:hAnsiTheme="minorHAnsi" w:cs="Times New Roman"/>
        <w:i w:val="0"/>
      </w:rPr>
    </w:lvl>
    <w:lvl w:ilvl="1" w:tplc="B86A73B2">
      <w:start w:val="6"/>
      <w:numFmt w:val="bullet"/>
      <w:lvlText w:val="•"/>
      <w:lvlJc w:val="left"/>
      <w:pPr>
        <w:ind w:left="1800" w:hanging="720"/>
      </w:pPr>
      <w:rPr>
        <w:rFonts w:ascii="Trebuchet MS" w:eastAsia="Times New Roman" w:hAnsi="Trebuchet M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C267A6"/>
    <w:multiLevelType w:val="hybridMultilevel"/>
    <w:tmpl w:val="2CF64E98"/>
    <w:lvl w:ilvl="0" w:tplc="5C5250F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113A49"/>
    <w:multiLevelType w:val="multilevel"/>
    <w:tmpl w:val="6FAA5E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6" w15:restartNumberingAfterBreak="0">
    <w:nsid w:val="6856004E"/>
    <w:multiLevelType w:val="multilevel"/>
    <w:tmpl w:val="C05AD638"/>
    <w:lvl w:ilvl="0">
      <w:start w:val="1"/>
      <w:numFmt w:val="bullet"/>
      <w:lvlText w:val="o"/>
      <w:lvlJc w:val="left"/>
      <w:pPr>
        <w:tabs>
          <w:tab w:val="num" w:pos="66"/>
        </w:tabs>
        <w:ind w:left="786" w:hanging="360"/>
      </w:pPr>
      <w:rPr>
        <w:rFonts w:ascii="Courier New" w:hAnsi="Courier New" w:hint="default"/>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7" w15:restartNumberingAfterBreak="0">
    <w:nsid w:val="696773AE"/>
    <w:multiLevelType w:val="hybridMultilevel"/>
    <w:tmpl w:val="3D149B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5B4C83"/>
    <w:multiLevelType w:val="hybridMultilevel"/>
    <w:tmpl w:val="C2D63BC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735A37"/>
    <w:multiLevelType w:val="hybridMultilevel"/>
    <w:tmpl w:val="1DB2A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CBE484C"/>
    <w:multiLevelType w:val="hybridMultilevel"/>
    <w:tmpl w:val="7CBE484C"/>
    <w:lvl w:ilvl="0" w:tplc="D54A2B9C">
      <w:start w:val="1"/>
      <w:numFmt w:val="bullet"/>
      <w:lvlText w:val=""/>
      <w:lvlJc w:val="left"/>
      <w:pPr>
        <w:ind w:left="720" w:hanging="360"/>
      </w:pPr>
      <w:rPr>
        <w:rFonts w:ascii="Symbol" w:hAnsi="Symbol"/>
      </w:rPr>
    </w:lvl>
    <w:lvl w:ilvl="1" w:tplc="8F4E1A32">
      <w:start w:val="1"/>
      <w:numFmt w:val="bullet"/>
      <w:lvlText w:val="o"/>
      <w:lvlJc w:val="left"/>
      <w:pPr>
        <w:tabs>
          <w:tab w:val="num" w:pos="1440"/>
        </w:tabs>
        <w:ind w:left="1440" w:hanging="360"/>
      </w:pPr>
      <w:rPr>
        <w:rFonts w:ascii="Courier New" w:hAnsi="Courier New"/>
      </w:rPr>
    </w:lvl>
    <w:lvl w:ilvl="2" w:tplc="2FD68A96">
      <w:start w:val="1"/>
      <w:numFmt w:val="bullet"/>
      <w:lvlText w:val=""/>
      <w:lvlJc w:val="left"/>
      <w:pPr>
        <w:tabs>
          <w:tab w:val="num" w:pos="2160"/>
        </w:tabs>
        <w:ind w:left="2160" w:hanging="360"/>
      </w:pPr>
      <w:rPr>
        <w:rFonts w:ascii="Wingdings" w:hAnsi="Wingdings"/>
      </w:rPr>
    </w:lvl>
    <w:lvl w:ilvl="3" w:tplc="11787CB2">
      <w:start w:val="1"/>
      <w:numFmt w:val="bullet"/>
      <w:lvlText w:val=""/>
      <w:lvlJc w:val="left"/>
      <w:pPr>
        <w:tabs>
          <w:tab w:val="num" w:pos="2880"/>
        </w:tabs>
        <w:ind w:left="2880" w:hanging="360"/>
      </w:pPr>
      <w:rPr>
        <w:rFonts w:ascii="Symbol" w:hAnsi="Symbol"/>
      </w:rPr>
    </w:lvl>
    <w:lvl w:ilvl="4" w:tplc="15548E16">
      <w:start w:val="1"/>
      <w:numFmt w:val="bullet"/>
      <w:lvlText w:val="o"/>
      <w:lvlJc w:val="left"/>
      <w:pPr>
        <w:tabs>
          <w:tab w:val="num" w:pos="3600"/>
        </w:tabs>
        <w:ind w:left="3600" w:hanging="360"/>
      </w:pPr>
      <w:rPr>
        <w:rFonts w:ascii="Courier New" w:hAnsi="Courier New"/>
      </w:rPr>
    </w:lvl>
    <w:lvl w:ilvl="5" w:tplc="8ABE2176">
      <w:start w:val="1"/>
      <w:numFmt w:val="bullet"/>
      <w:lvlText w:val=""/>
      <w:lvlJc w:val="left"/>
      <w:pPr>
        <w:tabs>
          <w:tab w:val="num" w:pos="4320"/>
        </w:tabs>
        <w:ind w:left="4320" w:hanging="360"/>
      </w:pPr>
      <w:rPr>
        <w:rFonts w:ascii="Wingdings" w:hAnsi="Wingdings"/>
      </w:rPr>
    </w:lvl>
    <w:lvl w:ilvl="6" w:tplc="179E8AEA">
      <w:start w:val="1"/>
      <w:numFmt w:val="bullet"/>
      <w:lvlText w:val=""/>
      <w:lvlJc w:val="left"/>
      <w:pPr>
        <w:tabs>
          <w:tab w:val="num" w:pos="5040"/>
        </w:tabs>
        <w:ind w:left="5040" w:hanging="360"/>
      </w:pPr>
      <w:rPr>
        <w:rFonts w:ascii="Symbol" w:hAnsi="Symbol"/>
      </w:rPr>
    </w:lvl>
    <w:lvl w:ilvl="7" w:tplc="BE2E9308">
      <w:start w:val="1"/>
      <w:numFmt w:val="bullet"/>
      <w:lvlText w:val="o"/>
      <w:lvlJc w:val="left"/>
      <w:pPr>
        <w:tabs>
          <w:tab w:val="num" w:pos="5760"/>
        </w:tabs>
        <w:ind w:left="5760" w:hanging="360"/>
      </w:pPr>
      <w:rPr>
        <w:rFonts w:ascii="Courier New" w:hAnsi="Courier New"/>
      </w:rPr>
    </w:lvl>
    <w:lvl w:ilvl="8" w:tplc="20FA5F52">
      <w:start w:val="1"/>
      <w:numFmt w:val="bullet"/>
      <w:lvlText w:val=""/>
      <w:lvlJc w:val="left"/>
      <w:pPr>
        <w:tabs>
          <w:tab w:val="num" w:pos="6480"/>
        </w:tabs>
        <w:ind w:left="6480" w:hanging="360"/>
      </w:pPr>
      <w:rPr>
        <w:rFonts w:ascii="Wingdings" w:hAnsi="Wingdings"/>
      </w:rPr>
    </w:lvl>
  </w:abstractNum>
  <w:abstractNum w:abstractNumId="61" w15:restartNumberingAfterBreak="0">
    <w:nsid w:val="7CBE486E"/>
    <w:multiLevelType w:val="hybridMultilevel"/>
    <w:tmpl w:val="7CBE486E"/>
    <w:lvl w:ilvl="0" w:tplc="3466AABA">
      <w:start w:val="1"/>
      <w:numFmt w:val="bullet"/>
      <w:lvlText w:val=""/>
      <w:lvlJc w:val="left"/>
      <w:pPr>
        <w:ind w:left="720" w:hanging="360"/>
      </w:pPr>
      <w:rPr>
        <w:rFonts w:ascii="Symbol" w:hAnsi="Symbol"/>
      </w:rPr>
    </w:lvl>
    <w:lvl w:ilvl="1" w:tplc="1AD0F126">
      <w:start w:val="1"/>
      <w:numFmt w:val="bullet"/>
      <w:lvlText w:val="o"/>
      <w:lvlJc w:val="left"/>
      <w:pPr>
        <w:tabs>
          <w:tab w:val="num" w:pos="1440"/>
        </w:tabs>
        <w:ind w:left="1440" w:hanging="360"/>
      </w:pPr>
      <w:rPr>
        <w:rFonts w:ascii="Courier New" w:hAnsi="Courier New"/>
      </w:rPr>
    </w:lvl>
    <w:lvl w:ilvl="2" w:tplc="C14CF8EA">
      <w:start w:val="1"/>
      <w:numFmt w:val="bullet"/>
      <w:lvlText w:val=""/>
      <w:lvlJc w:val="left"/>
      <w:pPr>
        <w:tabs>
          <w:tab w:val="num" w:pos="2160"/>
        </w:tabs>
        <w:ind w:left="2160" w:hanging="360"/>
      </w:pPr>
      <w:rPr>
        <w:rFonts w:ascii="Wingdings" w:hAnsi="Wingdings"/>
      </w:rPr>
    </w:lvl>
    <w:lvl w:ilvl="3" w:tplc="C6068DB8">
      <w:start w:val="1"/>
      <w:numFmt w:val="bullet"/>
      <w:lvlText w:val=""/>
      <w:lvlJc w:val="left"/>
      <w:pPr>
        <w:tabs>
          <w:tab w:val="num" w:pos="2880"/>
        </w:tabs>
        <w:ind w:left="2880" w:hanging="360"/>
      </w:pPr>
      <w:rPr>
        <w:rFonts w:ascii="Symbol" w:hAnsi="Symbol"/>
      </w:rPr>
    </w:lvl>
    <w:lvl w:ilvl="4" w:tplc="617A2094">
      <w:start w:val="1"/>
      <w:numFmt w:val="bullet"/>
      <w:lvlText w:val="o"/>
      <w:lvlJc w:val="left"/>
      <w:pPr>
        <w:tabs>
          <w:tab w:val="num" w:pos="3600"/>
        </w:tabs>
        <w:ind w:left="3600" w:hanging="360"/>
      </w:pPr>
      <w:rPr>
        <w:rFonts w:ascii="Courier New" w:hAnsi="Courier New"/>
      </w:rPr>
    </w:lvl>
    <w:lvl w:ilvl="5" w:tplc="299461F6">
      <w:start w:val="1"/>
      <w:numFmt w:val="bullet"/>
      <w:lvlText w:val=""/>
      <w:lvlJc w:val="left"/>
      <w:pPr>
        <w:tabs>
          <w:tab w:val="num" w:pos="4320"/>
        </w:tabs>
        <w:ind w:left="4320" w:hanging="360"/>
      </w:pPr>
      <w:rPr>
        <w:rFonts w:ascii="Wingdings" w:hAnsi="Wingdings"/>
      </w:rPr>
    </w:lvl>
    <w:lvl w:ilvl="6" w:tplc="A08CBD78">
      <w:start w:val="1"/>
      <w:numFmt w:val="bullet"/>
      <w:lvlText w:val=""/>
      <w:lvlJc w:val="left"/>
      <w:pPr>
        <w:tabs>
          <w:tab w:val="num" w:pos="5040"/>
        </w:tabs>
        <w:ind w:left="5040" w:hanging="360"/>
      </w:pPr>
      <w:rPr>
        <w:rFonts w:ascii="Symbol" w:hAnsi="Symbol"/>
      </w:rPr>
    </w:lvl>
    <w:lvl w:ilvl="7" w:tplc="1B82D152">
      <w:start w:val="1"/>
      <w:numFmt w:val="bullet"/>
      <w:lvlText w:val="o"/>
      <w:lvlJc w:val="left"/>
      <w:pPr>
        <w:tabs>
          <w:tab w:val="num" w:pos="5760"/>
        </w:tabs>
        <w:ind w:left="5760" w:hanging="360"/>
      </w:pPr>
      <w:rPr>
        <w:rFonts w:ascii="Courier New" w:hAnsi="Courier New"/>
      </w:rPr>
    </w:lvl>
    <w:lvl w:ilvl="8" w:tplc="F7A4D8EA">
      <w:start w:val="1"/>
      <w:numFmt w:val="bullet"/>
      <w:lvlText w:val=""/>
      <w:lvlJc w:val="left"/>
      <w:pPr>
        <w:tabs>
          <w:tab w:val="num" w:pos="6480"/>
        </w:tabs>
        <w:ind w:left="6480" w:hanging="360"/>
      </w:pPr>
      <w:rPr>
        <w:rFonts w:ascii="Wingdings" w:hAnsi="Wingdings"/>
      </w:rPr>
    </w:lvl>
  </w:abstractNum>
  <w:num w:numId="1">
    <w:abstractNumId w:val="25"/>
  </w:num>
  <w:num w:numId="2">
    <w:abstractNumId w:val="3"/>
  </w:num>
  <w:num w:numId="3">
    <w:abstractNumId w:val="17"/>
  </w:num>
  <w:num w:numId="4">
    <w:abstractNumId w:val="41"/>
  </w:num>
  <w:num w:numId="5">
    <w:abstractNumId w:val="52"/>
  </w:num>
  <w:num w:numId="6">
    <w:abstractNumId w:val="54"/>
  </w:num>
  <w:num w:numId="7">
    <w:abstractNumId w:val="48"/>
  </w:num>
  <w:num w:numId="8">
    <w:abstractNumId w:val="37"/>
  </w:num>
  <w:num w:numId="9">
    <w:abstractNumId w:val="23"/>
  </w:num>
  <w:num w:numId="10">
    <w:abstractNumId w:val="34"/>
  </w:num>
  <w:num w:numId="11">
    <w:abstractNumId w:val="53"/>
  </w:num>
  <w:num w:numId="12">
    <w:abstractNumId w:val="39"/>
  </w:num>
  <w:num w:numId="13">
    <w:abstractNumId w:val="22"/>
  </w:num>
  <w:num w:numId="14">
    <w:abstractNumId w:val="40"/>
  </w:num>
  <w:num w:numId="15">
    <w:abstractNumId w:val="36"/>
  </w:num>
  <w:num w:numId="16">
    <w:abstractNumId w:val="56"/>
  </w:num>
  <w:num w:numId="17">
    <w:abstractNumId w:val="60"/>
  </w:num>
  <w:num w:numId="18">
    <w:abstractNumId w:val="35"/>
  </w:num>
  <w:num w:numId="19">
    <w:abstractNumId w:val="33"/>
  </w:num>
  <w:num w:numId="20">
    <w:abstractNumId w:val="27"/>
  </w:num>
  <w:num w:numId="21">
    <w:abstractNumId w:val="32"/>
  </w:num>
  <w:num w:numId="22">
    <w:abstractNumId w:val="49"/>
  </w:num>
  <w:num w:numId="23">
    <w:abstractNumId w:val="50"/>
  </w:num>
  <w:num w:numId="24">
    <w:abstractNumId w:val="55"/>
  </w:num>
  <w:num w:numId="25">
    <w:abstractNumId w:val="38"/>
  </w:num>
  <w:num w:numId="26">
    <w:abstractNumId w:val="47"/>
  </w:num>
  <w:num w:numId="27">
    <w:abstractNumId w:val="31"/>
  </w:num>
  <w:num w:numId="28">
    <w:abstractNumId w:val="58"/>
  </w:num>
  <w:num w:numId="29">
    <w:abstractNumId w:val="24"/>
  </w:num>
  <w:num w:numId="30">
    <w:abstractNumId w:val="46"/>
  </w:num>
  <w:num w:numId="31">
    <w:abstractNumId w:val="44"/>
  </w:num>
  <w:num w:numId="32">
    <w:abstractNumId w:val="42"/>
  </w:num>
  <w:num w:numId="33">
    <w:abstractNumId w:val="28"/>
  </w:num>
  <w:num w:numId="34">
    <w:abstractNumId w:val="51"/>
  </w:num>
  <w:num w:numId="35">
    <w:abstractNumId w:val="43"/>
  </w:num>
  <w:num w:numId="36">
    <w:abstractNumId w:val="21"/>
  </w:num>
  <w:num w:numId="37">
    <w:abstractNumId w:val="57"/>
  </w:num>
  <w:num w:numId="38">
    <w:abstractNumId w:val="59"/>
  </w:num>
  <w:num w:numId="39">
    <w:abstractNumId w:val="61"/>
  </w:num>
  <w:num w:numId="40">
    <w:abstractNumId w:val="29"/>
  </w:num>
  <w:num w:numId="41">
    <w:abstractNumId w:val="30"/>
  </w:num>
  <w:num w:numId="42">
    <w:abstractNumId w:val="45"/>
  </w:num>
  <w:num w:numId="4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5A3"/>
    <w:rsid w:val="00000B2B"/>
    <w:rsid w:val="00001020"/>
    <w:rsid w:val="000024BD"/>
    <w:rsid w:val="000036EA"/>
    <w:rsid w:val="00004BE3"/>
    <w:rsid w:val="000058CD"/>
    <w:rsid w:val="00007479"/>
    <w:rsid w:val="00007B41"/>
    <w:rsid w:val="00010064"/>
    <w:rsid w:val="00010F1E"/>
    <w:rsid w:val="000112B4"/>
    <w:rsid w:val="00011893"/>
    <w:rsid w:val="00014C10"/>
    <w:rsid w:val="00015DB4"/>
    <w:rsid w:val="0001646B"/>
    <w:rsid w:val="00016F0B"/>
    <w:rsid w:val="00017B9D"/>
    <w:rsid w:val="00017EFE"/>
    <w:rsid w:val="0002144E"/>
    <w:rsid w:val="00021B27"/>
    <w:rsid w:val="00021D8F"/>
    <w:rsid w:val="00024B74"/>
    <w:rsid w:val="000263AE"/>
    <w:rsid w:val="000266AF"/>
    <w:rsid w:val="00027B94"/>
    <w:rsid w:val="00030135"/>
    <w:rsid w:val="0003164E"/>
    <w:rsid w:val="00032905"/>
    <w:rsid w:val="000331B2"/>
    <w:rsid w:val="00033633"/>
    <w:rsid w:val="000346BF"/>
    <w:rsid w:val="0003794C"/>
    <w:rsid w:val="00037A63"/>
    <w:rsid w:val="00040551"/>
    <w:rsid w:val="00040727"/>
    <w:rsid w:val="000407FC"/>
    <w:rsid w:val="0004232F"/>
    <w:rsid w:val="00044DB6"/>
    <w:rsid w:val="00044E39"/>
    <w:rsid w:val="00050470"/>
    <w:rsid w:val="000517F2"/>
    <w:rsid w:val="00052CA7"/>
    <w:rsid w:val="00053016"/>
    <w:rsid w:val="00054368"/>
    <w:rsid w:val="000555A4"/>
    <w:rsid w:val="000560E2"/>
    <w:rsid w:val="00056BE4"/>
    <w:rsid w:val="00060A6E"/>
    <w:rsid w:val="0006128F"/>
    <w:rsid w:val="000622B5"/>
    <w:rsid w:val="000635B6"/>
    <w:rsid w:val="00063F2A"/>
    <w:rsid w:val="0006542D"/>
    <w:rsid w:val="00065F99"/>
    <w:rsid w:val="0006723D"/>
    <w:rsid w:val="0007250F"/>
    <w:rsid w:val="00073154"/>
    <w:rsid w:val="000732FD"/>
    <w:rsid w:val="0007350A"/>
    <w:rsid w:val="000740EA"/>
    <w:rsid w:val="00074208"/>
    <w:rsid w:val="00074D4D"/>
    <w:rsid w:val="00074F35"/>
    <w:rsid w:val="000777E0"/>
    <w:rsid w:val="000778A2"/>
    <w:rsid w:val="00077B50"/>
    <w:rsid w:val="00077BF9"/>
    <w:rsid w:val="00085975"/>
    <w:rsid w:val="00085DCE"/>
    <w:rsid w:val="00087609"/>
    <w:rsid w:val="0009367B"/>
    <w:rsid w:val="00097636"/>
    <w:rsid w:val="000A0AFF"/>
    <w:rsid w:val="000A1C95"/>
    <w:rsid w:val="000A298E"/>
    <w:rsid w:val="000A67D3"/>
    <w:rsid w:val="000A790A"/>
    <w:rsid w:val="000B252C"/>
    <w:rsid w:val="000B4C9F"/>
    <w:rsid w:val="000B4F65"/>
    <w:rsid w:val="000B711B"/>
    <w:rsid w:val="000C0A6B"/>
    <w:rsid w:val="000C24A7"/>
    <w:rsid w:val="000C307D"/>
    <w:rsid w:val="000C36BE"/>
    <w:rsid w:val="000C42FC"/>
    <w:rsid w:val="000C439F"/>
    <w:rsid w:val="000C44A2"/>
    <w:rsid w:val="000C5267"/>
    <w:rsid w:val="000C5DE4"/>
    <w:rsid w:val="000C6736"/>
    <w:rsid w:val="000C6E62"/>
    <w:rsid w:val="000C7997"/>
    <w:rsid w:val="000C7BCA"/>
    <w:rsid w:val="000D4B90"/>
    <w:rsid w:val="000D50C4"/>
    <w:rsid w:val="000D522A"/>
    <w:rsid w:val="000D5704"/>
    <w:rsid w:val="000D5FF0"/>
    <w:rsid w:val="000D6D25"/>
    <w:rsid w:val="000D7BC8"/>
    <w:rsid w:val="000E00E9"/>
    <w:rsid w:val="000E11C6"/>
    <w:rsid w:val="000E1415"/>
    <w:rsid w:val="000E1881"/>
    <w:rsid w:val="000E1AE2"/>
    <w:rsid w:val="000E419B"/>
    <w:rsid w:val="000E5374"/>
    <w:rsid w:val="000E7ECE"/>
    <w:rsid w:val="000F023D"/>
    <w:rsid w:val="000F4658"/>
    <w:rsid w:val="000F6BB5"/>
    <w:rsid w:val="000F73A6"/>
    <w:rsid w:val="000F76B8"/>
    <w:rsid w:val="000F76DC"/>
    <w:rsid w:val="0010024F"/>
    <w:rsid w:val="00100278"/>
    <w:rsid w:val="00100602"/>
    <w:rsid w:val="001010D0"/>
    <w:rsid w:val="0010123F"/>
    <w:rsid w:val="0010242A"/>
    <w:rsid w:val="00103318"/>
    <w:rsid w:val="001036A7"/>
    <w:rsid w:val="00106886"/>
    <w:rsid w:val="00110C6B"/>
    <w:rsid w:val="001117A8"/>
    <w:rsid w:val="00111814"/>
    <w:rsid w:val="001118E2"/>
    <w:rsid w:val="0011331A"/>
    <w:rsid w:val="00113A07"/>
    <w:rsid w:val="00113ADA"/>
    <w:rsid w:val="00113C06"/>
    <w:rsid w:val="0011453F"/>
    <w:rsid w:val="0011475B"/>
    <w:rsid w:val="00114AA8"/>
    <w:rsid w:val="00114D40"/>
    <w:rsid w:val="00116451"/>
    <w:rsid w:val="00116BE6"/>
    <w:rsid w:val="001170BD"/>
    <w:rsid w:val="001172B1"/>
    <w:rsid w:val="001204AD"/>
    <w:rsid w:val="00120713"/>
    <w:rsid w:val="001223B3"/>
    <w:rsid w:val="0012249D"/>
    <w:rsid w:val="001226BD"/>
    <w:rsid w:val="00125AC4"/>
    <w:rsid w:val="00127758"/>
    <w:rsid w:val="00130962"/>
    <w:rsid w:val="00130A6D"/>
    <w:rsid w:val="00130A84"/>
    <w:rsid w:val="00132897"/>
    <w:rsid w:val="0013307A"/>
    <w:rsid w:val="00134006"/>
    <w:rsid w:val="001346EF"/>
    <w:rsid w:val="001361BE"/>
    <w:rsid w:val="001372E6"/>
    <w:rsid w:val="00137476"/>
    <w:rsid w:val="00137BD9"/>
    <w:rsid w:val="00137C2D"/>
    <w:rsid w:val="001411B7"/>
    <w:rsid w:val="00141548"/>
    <w:rsid w:val="00142D7E"/>
    <w:rsid w:val="00151B8A"/>
    <w:rsid w:val="00152478"/>
    <w:rsid w:val="00153746"/>
    <w:rsid w:val="00154068"/>
    <w:rsid w:val="001569A1"/>
    <w:rsid w:val="00156E21"/>
    <w:rsid w:val="00157003"/>
    <w:rsid w:val="0015775F"/>
    <w:rsid w:val="00157E4F"/>
    <w:rsid w:val="00160DE1"/>
    <w:rsid w:val="001617DB"/>
    <w:rsid w:val="00163946"/>
    <w:rsid w:val="00163EC1"/>
    <w:rsid w:val="001649D1"/>
    <w:rsid w:val="00165B34"/>
    <w:rsid w:val="001665FB"/>
    <w:rsid w:val="00167ED3"/>
    <w:rsid w:val="00171317"/>
    <w:rsid w:val="00172C7C"/>
    <w:rsid w:val="00173284"/>
    <w:rsid w:val="00173294"/>
    <w:rsid w:val="0017356B"/>
    <w:rsid w:val="00174500"/>
    <w:rsid w:val="00174E94"/>
    <w:rsid w:val="00175788"/>
    <w:rsid w:val="00176095"/>
    <w:rsid w:val="00177216"/>
    <w:rsid w:val="001774FB"/>
    <w:rsid w:val="001815CA"/>
    <w:rsid w:val="00181A3F"/>
    <w:rsid w:val="00183B3C"/>
    <w:rsid w:val="00185B54"/>
    <w:rsid w:val="00187874"/>
    <w:rsid w:val="00191E67"/>
    <w:rsid w:val="00193EEA"/>
    <w:rsid w:val="00194BB7"/>
    <w:rsid w:val="00195BE3"/>
    <w:rsid w:val="00196216"/>
    <w:rsid w:val="001968CC"/>
    <w:rsid w:val="00196C4D"/>
    <w:rsid w:val="00196EC7"/>
    <w:rsid w:val="001A336F"/>
    <w:rsid w:val="001A43E3"/>
    <w:rsid w:val="001A4A91"/>
    <w:rsid w:val="001A5DF3"/>
    <w:rsid w:val="001A65A7"/>
    <w:rsid w:val="001A7992"/>
    <w:rsid w:val="001B04D9"/>
    <w:rsid w:val="001B05A3"/>
    <w:rsid w:val="001B172D"/>
    <w:rsid w:val="001B5808"/>
    <w:rsid w:val="001B7238"/>
    <w:rsid w:val="001C1EEA"/>
    <w:rsid w:val="001C24C9"/>
    <w:rsid w:val="001C2A0A"/>
    <w:rsid w:val="001C3971"/>
    <w:rsid w:val="001C3E2D"/>
    <w:rsid w:val="001C4408"/>
    <w:rsid w:val="001C4C79"/>
    <w:rsid w:val="001C574D"/>
    <w:rsid w:val="001C64AD"/>
    <w:rsid w:val="001C67A7"/>
    <w:rsid w:val="001C6B8D"/>
    <w:rsid w:val="001C7687"/>
    <w:rsid w:val="001C77FC"/>
    <w:rsid w:val="001D0DF3"/>
    <w:rsid w:val="001D2865"/>
    <w:rsid w:val="001D2D1A"/>
    <w:rsid w:val="001D3946"/>
    <w:rsid w:val="001D3E00"/>
    <w:rsid w:val="001D402F"/>
    <w:rsid w:val="001D41B3"/>
    <w:rsid w:val="001D51D5"/>
    <w:rsid w:val="001D522E"/>
    <w:rsid w:val="001D5596"/>
    <w:rsid w:val="001D613B"/>
    <w:rsid w:val="001D70B5"/>
    <w:rsid w:val="001E07ED"/>
    <w:rsid w:val="001E1A43"/>
    <w:rsid w:val="001E2853"/>
    <w:rsid w:val="001E2C1A"/>
    <w:rsid w:val="001E315A"/>
    <w:rsid w:val="001E329C"/>
    <w:rsid w:val="001E35FB"/>
    <w:rsid w:val="001E3B69"/>
    <w:rsid w:val="001E4019"/>
    <w:rsid w:val="001E40FA"/>
    <w:rsid w:val="001E4324"/>
    <w:rsid w:val="001E5301"/>
    <w:rsid w:val="001E580B"/>
    <w:rsid w:val="001E5F21"/>
    <w:rsid w:val="001E794D"/>
    <w:rsid w:val="001F0271"/>
    <w:rsid w:val="001F0E03"/>
    <w:rsid w:val="001F1751"/>
    <w:rsid w:val="001F1B1E"/>
    <w:rsid w:val="001F1B6D"/>
    <w:rsid w:val="001F1BE3"/>
    <w:rsid w:val="001F22C5"/>
    <w:rsid w:val="001F3F2E"/>
    <w:rsid w:val="001F535D"/>
    <w:rsid w:val="001F630D"/>
    <w:rsid w:val="002018F5"/>
    <w:rsid w:val="00203420"/>
    <w:rsid w:val="00204C10"/>
    <w:rsid w:val="00205233"/>
    <w:rsid w:val="00206E01"/>
    <w:rsid w:val="002073E7"/>
    <w:rsid w:val="002078AE"/>
    <w:rsid w:val="00210ABD"/>
    <w:rsid w:val="00211175"/>
    <w:rsid w:val="00211648"/>
    <w:rsid w:val="00211A27"/>
    <w:rsid w:val="002121BF"/>
    <w:rsid w:val="002135C6"/>
    <w:rsid w:val="00213F30"/>
    <w:rsid w:val="0021483D"/>
    <w:rsid w:val="00215C79"/>
    <w:rsid w:val="00216031"/>
    <w:rsid w:val="002163A4"/>
    <w:rsid w:val="002205C7"/>
    <w:rsid w:val="002205DC"/>
    <w:rsid w:val="002208CD"/>
    <w:rsid w:val="00221361"/>
    <w:rsid w:val="002232AB"/>
    <w:rsid w:val="002233AD"/>
    <w:rsid w:val="00223ADF"/>
    <w:rsid w:val="0022463A"/>
    <w:rsid w:val="00224C7B"/>
    <w:rsid w:val="00225CBE"/>
    <w:rsid w:val="00227B9A"/>
    <w:rsid w:val="00230A39"/>
    <w:rsid w:val="00233931"/>
    <w:rsid w:val="00233D7B"/>
    <w:rsid w:val="00233E54"/>
    <w:rsid w:val="00235DAE"/>
    <w:rsid w:val="00236049"/>
    <w:rsid w:val="0024082C"/>
    <w:rsid w:val="00240F98"/>
    <w:rsid w:val="002413C2"/>
    <w:rsid w:val="00241EAB"/>
    <w:rsid w:val="00243355"/>
    <w:rsid w:val="00245870"/>
    <w:rsid w:val="00245E13"/>
    <w:rsid w:val="0025101C"/>
    <w:rsid w:val="00252E92"/>
    <w:rsid w:val="00254829"/>
    <w:rsid w:val="00254EA3"/>
    <w:rsid w:val="002561D1"/>
    <w:rsid w:val="002578AC"/>
    <w:rsid w:val="0025795D"/>
    <w:rsid w:val="00257A72"/>
    <w:rsid w:val="00261106"/>
    <w:rsid w:val="00261CFD"/>
    <w:rsid w:val="00264906"/>
    <w:rsid w:val="00265371"/>
    <w:rsid w:val="00265D84"/>
    <w:rsid w:val="00271158"/>
    <w:rsid w:val="002731BE"/>
    <w:rsid w:val="002804E9"/>
    <w:rsid w:val="00280DCA"/>
    <w:rsid w:val="00281092"/>
    <w:rsid w:val="00281FBF"/>
    <w:rsid w:val="0028244A"/>
    <w:rsid w:val="00283DC5"/>
    <w:rsid w:val="00284BC5"/>
    <w:rsid w:val="002851BD"/>
    <w:rsid w:val="0028590E"/>
    <w:rsid w:val="00286027"/>
    <w:rsid w:val="00286290"/>
    <w:rsid w:val="00286C8D"/>
    <w:rsid w:val="00287AD4"/>
    <w:rsid w:val="00287F05"/>
    <w:rsid w:val="00290379"/>
    <w:rsid w:val="0029045E"/>
    <w:rsid w:val="00290623"/>
    <w:rsid w:val="00293A53"/>
    <w:rsid w:val="00293BF7"/>
    <w:rsid w:val="002941EB"/>
    <w:rsid w:val="00294D00"/>
    <w:rsid w:val="0029736B"/>
    <w:rsid w:val="0029776D"/>
    <w:rsid w:val="002A047C"/>
    <w:rsid w:val="002A0648"/>
    <w:rsid w:val="002A0E11"/>
    <w:rsid w:val="002A1130"/>
    <w:rsid w:val="002A19EC"/>
    <w:rsid w:val="002A2F4A"/>
    <w:rsid w:val="002A36B1"/>
    <w:rsid w:val="002A37CA"/>
    <w:rsid w:val="002A39D9"/>
    <w:rsid w:val="002A4322"/>
    <w:rsid w:val="002A461D"/>
    <w:rsid w:val="002A6D0B"/>
    <w:rsid w:val="002A7067"/>
    <w:rsid w:val="002A7151"/>
    <w:rsid w:val="002A76AE"/>
    <w:rsid w:val="002A786D"/>
    <w:rsid w:val="002A7F42"/>
    <w:rsid w:val="002B06DC"/>
    <w:rsid w:val="002B0946"/>
    <w:rsid w:val="002B438E"/>
    <w:rsid w:val="002B4858"/>
    <w:rsid w:val="002B5A0F"/>
    <w:rsid w:val="002C08C3"/>
    <w:rsid w:val="002C113D"/>
    <w:rsid w:val="002C1D84"/>
    <w:rsid w:val="002C2292"/>
    <w:rsid w:val="002C282C"/>
    <w:rsid w:val="002C2B40"/>
    <w:rsid w:val="002C2D31"/>
    <w:rsid w:val="002C3312"/>
    <w:rsid w:val="002C3ABC"/>
    <w:rsid w:val="002C6410"/>
    <w:rsid w:val="002C755F"/>
    <w:rsid w:val="002C76EE"/>
    <w:rsid w:val="002C7731"/>
    <w:rsid w:val="002C7852"/>
    <w:rsid w:val="002D1866"/>
    <w:rsid w:val="002D197A"/>
    <w:rsid w:val="002D1EBA"/>
    <w:rsid w:val="002D5627"/>
    <w:rsid w:val="002D5BE5"/>
    <w:rsid w:val="002E137D"/>
    <w:rsid w:val="002E1663"/>
    <w:rsid w:val="002E1FFC"/>
    <w:rsid w:val="002E50BF"/>
    <w:rsid w:val="002E53D6"/>
    <w:rsid w:val="002E7A38"/>
    <w:rsid w:val="002F10F5"/>
    <w:rsid w:val="002F1219"/>
    <w:rsid w:val="002F2201"/>
    <w:rsid w:val="002F24BD"/>
    <w:rsid w:val="002F3050"/>
    <w:rsid w:val="002F3EC7"/>
    <w:rsid w:val="002F4689"/>
    <w:rsid w:val="002F4A0F"/>
    <w:rsid w:val="002F4D2A"/>
    <w:rsid w:val="002F5015"/>
    <w:rsid w:val="002F6667"/>
    <w:rsid w:val="002F6E25"/>
    <w:rsid w:val="003011EB"/>
    <w:rsid w:val="0030245D"/>
    <w:rsid w:val="00304052"/>
    <w:rsid w:val="00304917"/>
    <w:rsid w:val="00304A54"/>
    <w:rsid w:val="00304E22"/>
    <w:rsid w:val="00304FE2"/>
    <w:rsid w:val="0031077C"/>
    <w:rsid w:val="00310C86"/>
    <w:rsid w:val="00310F3A"/>
    <w:rsid w:val="00311340"/>
    <w:rsid w:val="00311910"/>
    <w:rsid w:val="00311F6D"/>
    <w:rsid w:val="00312259"/>
    <w:rsid w:val="003137B4"/>
    <w:rsid w:val="00313AF6"/>
    <w:rsid w:val="00314278"/>
    <w:rsid w:val="003147BE"/>
    <w:rsid w:val="00315158"/>
    <w:rsid w:val="00315583"/>
    <w:rsid w:val="00316AD1"/>
    <w:rsid w:val="00316D75"/>
    <w:rsid w:val="00320CBD"/>
    <w:rsid w:val="00320FC2"/>
    <w:rsid w:val="00321980"/>
    <w:rsid w:val="0032218A"/>
    <w:rsid w:val="00324BED"/>
    <w:rsid w:val="003253B4"/>
    <w:rsid w:val="003271A0"/>
    <w:rsid w:val="00327770"/>
    <w:rsid w:val="00330712"/>
    <w:rsid w:val="0033169E"/>
    <w:rsid w:val="00334509"/>
    <w:rsid w:val="00335FC2"/>
    <w:rsid w:val="00335FC7"/>
    <w:rsid w:val="003371C6"/>
    <w:rsid w:val="00337384"/>
    <w:rsid w:val="00337688"/>
    <w:rsid w:val="00340A86"/>
    <w:rsid w:val="00342E00"/>
    <w:rsid w:val="00343740"/>
    <w:rsid w:val="00344B5C"/>
    <w:rsid w:val="00345A77"/>
    <w:rsid w:val="003468E5"/>
    <w:rsid w:val="0034714B"/>
    <w:rsid w:val="003520E8"/>
    <w:rsid w:val="0035292C"/>
    <w:rsid w:val="00353F00"/>
    <w:rsid w:val="00354989"/>
    <w:rsid w:val="00354D8C"/>
    <w:rsid w:val="00355C1B"/>
    <w:rsid w:val="003568ED"/>
    <w:rsid w:val="00356EEA"/>
    <w:rsid w:val="00360294"/>
    <w:rsid w:val="00361DF1"/>
    <w:rsid w:val="0036329C"/>
    <w:rsid w:val="003632E3"/>
    <w:rsid w:val="003642F9"/>
    <w:rsid w:val="00366132"/>
    <w:rsid w:val="003666D5"/>
    <w:rsid w:val="00367789"/>
    <w:rsid w:val="003716CF"/>
    <w:rsid w:val="003737DB"/>
    <w:rsid w:val="0037457A"/>
    <w:rsid w:val="00374A8B"/>
    <w:rsid w:val="00374B75"/>
    <w:rsid w:val="003761FB"/>
    <w:rsid w:val="00376602"/>
    <w:rsid w:val="00376B00"/>
    <w:rsid w:val="00377260"/>
    <w:rsid w:val="00377A41"/>
    <w:rsid w:val="00380F9F"/>
    <w:rsid w:val="00382124"/>
    <w:rsid w:val="00383741"/>
    <w:rsid w:val="00383EBA"/>
    <w:rsid w:val="00390E44"/>
    <w:rsid w:val="00392BE3"/>
    <w:rsid w:val="00392CDA"/>
    <w:rsid w:val="003939D2"/>
    <w:rsid w:val="00396AE9"/>
    <w:rsid w:val="0039748A"/>
    <w:rsid w:val="003A2FCA"/>
    <w:rsid w:val="003A456F"/>
    <w:rsid w:val="003A6B8C"/>
    <w:rsid w:val="003A7F9A"/>
    <w:rsid w:val="003B0745"/>
    <w:rsid w:val="003B08DF"/>
    <w:rsid w:val="003B0AA3"/>
    <w:rsid w:val="003B4FD4"/>
    <w:rsid w:val="003B5136"/>
    <w:rsid w:val="003B548F"/>
    <w:rsid w:val="003B6EDA"/>
    <w:rsid w:val="003B78FC"/>
    <w:rsid w:val="003B7C92"/>
    <w:rsid w:val="003C0DA4"/>
    <w:rsid w:val="003C3E04"/>
    <w:rsid w:val="003C3F5E"/>
    <w:rsid w:val="003C61F7"/>
    <w:rsid w:val="003C7466"/>
    <w:rsid w:val="003D2C75"/>
    <w:rsid w:val="003D2EAA"/>
    <w:rsid w:val="003D38D9"/>
    <w:rsid w:val="003D4615"/>
    <w:rsid w:val="003D589D"/>
    <w:rsid w:val="003D5F8E"/>
    <w:rsid w:val="003D74CF"/>
    <w:rsid w:val="003E12C0"/>
    <w:rsid w:val="003E1A2A"/>
    <w:rsid w:val="003E31FD"/>
    <w:rsid w:val="003E467C"/>
    <w:rsid w:val="003E4FFF"/>
    <w:rsid w:val="003E579F"/>
    <w:rsid w:val="003E5A3F"/>
    <w:rsid w:val="003F00DF"/>
    <w:rsid w:val="003F0D51"/>
    <w:rsid w:val="003F28B8"/>
    <w:rsid w:val="003F29F5"/>
    <w:rsid w:val="003F3BFE"/>
    <w:rsid w:val="003F40B1"/>
    <w:rsid w:val="003F4DA9"/>
    <w:rsid w:val="003F63D1"/>
    <w:rsid w:val="003F6E8D"/>
    <w:rsid w:val="003F707C"/>
    <w:rsid w:val="003F7A19"/>
    <w:rsid w:val="003F7A6E"/>
    <w:rsid w:val="00401552"/>
    <w:rsid w:val="00401D9A"/>
    <w:rsid w:val="00402B98"/>
    <w:rsid w:val="00403D94"/>
    <w:rsid w:val="00403DE8"/>
    <w:rsid w:val="004040F7"/>
    <w:rsid w:val="00405C65"/>
    <w:rsid w:val="00406E17"/>
    <w:rsid w:val="004076CE"/>
    <w:rsid w:val="00407A61"/>
    <w:rsid w:val="00407E39"/>
    <w:rsid w:val="0041000D"/>
    <w:rsid w:val="00410860"/>
    <w:rsid w:val="004111A4"/>
    <w:rsid w:val="00411DE7"/>
    <w:rsid w:val="00412048"/>
    <w:rsid w:val="0041261A"/>
    <w:rsid w:val="00412658"/>
    <w:rsid w:val="00414DC2"/>
    <w:rsid w:val="00414DC8"/>
    <w:rsid w:val="00416B05"/>
    <w:rsid w:val="004204E6"/>
    <w:rsid w:val="004205EA"/>
    <w:rsid w:val="00420EF0"/>
    <w:rsid w:val="004219B1"/>
    <w:rsid w:val="00422D9F"/>
    <w:rsid w:val="00422E28"/>
    <w:rsid w:val="00423039"/>
    <w:rsid w:val="00424A45"/>
    <w:rsid w:val="004255BC"/>
    <w:rsid w:val="004263BF"/>
    <w:rsid w:val="00427CF4"/>
    <w:rsid w:val="00430AB4"/>
    <w:rsid w:val="00430C21"/>
    <w:rsid w:val="004316B8"/>
    <w:rsid w:val="00432A4C"/>
    <w:rsid w:val="00432AC6"/>
    <w:rsid w:val="0043365A"/>
    <w:rsid w:val="00433B01"/>
    <w:rsid w:val="00433FAD"/>
    <w:rsid w:val="004343A0"/>
    <w:rsid w:val="00434DD9"/>
    <w:rsid w:val="00436339"/>
    <w:rsid w:val="00437D2D"/>
    <w:rsid w:val="004401E3"/>
    <w:rsid w:val="00441734"/>
    <w:rsid w:val="004434CB"/>
    <w:rsid w:val="00444B98"/>
    <w:rsid w:val="00445530"/>
    <w:rsid w:val="0044567E"/>
    <w:rsid w:val="004456D3"/>
    <w:rsid w:val="00446A65"/>
    <w:rsid w:val="00447344"/>
    <w:rsid w:val="0045042B"/>
    <w:rsid w:val="0045496B"/>
    <w:rsid w:val="00454FC4"/>
    <w:rsid w:val="00455442"/>
    <w:rsid w:val="00455689"/>
    <w:rsid w:val="00455F0B"/>
    <w:rsid w:val="00456540"/>
    <w:rsid w:val="00456600"/>
    <w:rsid w:val="00457FF3"/>
    <w:rsid w:val="00460D30"/>
    <w:rsid w:val="00461534"/>
    <w:rsid w:val="0046161E"/>
    <w:rsid w:val="004622D4"/>
    <w:rsid w:val="004627E8"/>
    <w:rsid w:val="00463697"/>
    <w:rsid w:val="00463DCA"/>
    <w:rsid w:val="0046404A"/>
    <w:rsid w:val="00465DCE"/>
    <w:rsid w:val="00466337"/>
    <w:rsid w:val="004663D7"/>
    <w:rsid w:val="00470272"/>
    <w:rsid w:val="004708CA"/>
    <w:rsid w:val="00471630"/>
    <w:rsid w:val="00472B1A"/>
    <w:rsid w:val="004733AF"/>
    <w:rsid w:val="00473FB6"/>
    <w:rsid w:val="004747BC"/>
    <w:rsid w:val="004749E7"/>
    <w:rsid w:val="00474C57"/>
    <w:rsid w:val="00477557"/>
    <w:rsid w:val="00477B50"/>
    <w:rsid w:val="00480360"/>
    <w:rsid w:val="004818C1"/>
    <w:rsid w:val="004855CD"/>
    <w:rsid w:val="00487CB3"/>
    <w:rsid w:val="004905B3"/>
    <w:rsid w:val="00490A00"/>
    <w:rsid w:val="00490AFC"/>
    <w:rsid w:val="0049397E"/>
    <w:rsid w:val="0049489A"/>
    <w:rsid w:val="0049512C"/>
    <w:rsid w:val="004954E8"/>
    <w:rsid w:val="004965B4"/>
    <w:rsid w:val="00497278"/>
    <w:rsid w:val="004973E1"/>
    <w:rsid w:val="004976B9"/>
    <w:rsid w:val="00497B30"/>
    <w:rsid w:val="00497D64"/>
    <w:rsid w:val="004A0055"/>
    <w:rsid w:val="004A029B"/>
    <w:rsid w:val="004A02EF"/>
    <w:rsid w:val="004A0392"/>
    <w:rsid w:val="004A0483"/>
    <w:rsid w:val="004A0FF1"/>
    <w:rsid w:val="004A22D8"/>
    <w:rsid w:val="004A3A0C"/>
    <w:rsid w:val="004A4E1A"/>
    <w:rsid w:val="004A64A0"/>
    <w:rsid w:val="004A6590"/>
    <w:rsid w:val="004A6A2D"/>
    <w:rsid w:val="004B01A3"/>
    <w:rsid w:val="004B0B15"/>
    <w:rsid w:val="004B1AC5"/>
    <w:rsid w:val="004B2985"/>
    <w:rsid w:val="004B538F"/>
    <w:rsid w:val="004B6272"/>
    <w:rsid w:val="004B72B4"/>
    <w:rsid w:val="004B7A52"/>
    <w:rsid w:val="004C01B8"/>
    <w:rsid w:val="004C0B7C"/>
    <w:rsid w:val="004C1394"/>
    <w:rsid w:val="004C4730"/>
    <w:rsid w:val="004C47FB"/>
    <w:rsid w:val="004C481B"/>
    <w:rsid w:val="004C4BE1"/>
    <w:rsid w:val="004C4EA1"/>
    <w:rsid w:val="004C5FE1"/>
    <w:rsid w:val="004D10AF"/>
    <w:rsid w:val="004D16FD"/>
    <w:rsid w:val="004D2B3F"/>
    <w:rsid w:val="004D3DCB"/>
    <w:rsid w:val="004D5CFE"/>
    <w:rsid w:val="004D6006"/>
    <w:rsid w:val="004D6AF5"/>
    <w:rsid w:val="004D7343"/>
    <w:rsid w:val="004E1389"/>
    <w:rsid w:val="004E1E35"/>
    <w:rsid w:val="004E3076"/>
    <w:rsid w:val="004E7E32"/>
    <w:rsid w:val="004E7E51"/>
    <w:rsid w:val="004F0B77"/>
    <w:rsid w:val="004F1069"/>
    <w:rsid w:val="004F32F3"/>
    <w:rsid w:val="004F415E"/>
    <w:rsid w:val="004F5CD9"/>
    <w:rsid w:val="004F5FE0"/>
    <w:rsid w:val="004F63D7"/>
    <w:rsid w:val="004F6C1C"/>
    <w:rsid w:val="004F6CCD"/>
    <w:rsid w:val="004F743A"/>
    <w:rsid w:val="0050095F"/>
    <w:rsid w:val="00500CEA"/>
    <w:rsid w:val="00500FC8"/>
    <w:rsid w:val="00501063"/>
    <w:rsid w:val="00501838"/>
    <w:rsid w:val="00503705"/>
    <w:rsid w:val="00503EB9"/>
    <w:rsid w:val="00505132"/>
    <w:rsid w:val="005068B5"/>
    <w:rsid w:val="00506E27"/>
    <w:rsid w:val="005075EE"/>
    <w:rsid w:val="00511308"/>
    <w:rsid w:val="00511D2C"/>
    <w:rsid w:val="00512134"/>
    <w:rsid w:val="005122E3"/>
    <w:rsid w:val="00512EF6"/>
    <w:rsid w:val="00513FB5"/>
    <w:rsid w:val="00515616"/>
    <w:rsid w:val="00516540"/>
    <w:rsid w:val="00520F05"/>
    <w:rsid w:val="005229B4"/>
    <w:rsid w:val="0052366E"/>
    <w:rsid w:val="005253BB"/>
    <w:rsid w:val="00526376"/>
    <w:rsid w:val="00530545"/>
    <w:rsid w:val="00530ECE"/>
    <w:rsid w:val="00531383"/>
    <w:rsid w:val="00533445"/>
    <w:rsid w:val="00534BD1"/>
    <w:rsid w:val="0054178F"/>
    <w:rsid w:val="00542367"/>
    <w:rsid w:val="0054348C"/>
    <w:rsid w:val="00544D15"/>
    <w:rsid w:val="00544FB8"/>
    <w:rsid w:val="00545ECD"/>
    <w:rsid w:val="005462AF"/>
    <w:rsid w:val="00546323"/>
    <w:rsid w:val="005464B2"/>
    <w:rsid w:val="00546555"/>
    <w:rsid w:val="005467AD"/>
    <w:rsid w:val="00546F82"/>
    <w:rsid w:val="005470AA"/>
    <w:rsid w:val="00547120"/>
    <w:rsid w:val="0054743A"/>
    <w:rsid w:val="005521D7"/>
    <w:rsid w:val="00552907"/>
    <w:rsid w:val="005529B1"/>
    <w:rsid w:val="005546C5"/>
    <w:rsid w:val="0055491F"/>
    <w:rsid w:val="00555829"/>
    <w:rsid w:val="00555BCD"/>
    <w:rsid w:val="0055638E"/>
    <w:rsid w:val="005575E7"/>
    <w:rsid w:val="00557EAF"/>
    <w:rsid w:val="005605AD"/>
    <w:rsid w:val="005606E2"/>
    <w:rsid w:val="00561F67"/>
    <w:rsid w:val="00564A96"/>
    <w:rsid w:val="00565653"/>
    <w:rsid w:val="0056578A"/>
    <w:rsid w:val="005658CE"/>
    <w:rsid w:val="005668A4"/>
    <w:rsid w:val="005669D2"/>
    <w:rsid w:val="00566C7B"/>
    <w:rsid w:val="00567716"/>
    <w:rsid w:val="0056782A"/>
    <w:rsid w:val="00567F51"/>
    <w:rsid w:val="00570496"/>
    <w:rsid w:val="0057083D"/>
    <w:rsid w:val="0057150B"/>
    <w:rsid w:val="0057184E"/>
    <w:rsid w:val="00572474"/>
    <w:rsid w:val="00572D6D"/>
    <w:rsid w:val="0057402C"/>
    <w:rsid w:val="005756C6"/>
    <w:rsid w:val="00575DA6"/>
    <w:rsid w:val="00576B51"/>
    <w:rsid w:val="00577CDB"/>
    <w:rsid w:val="00577E53"/>
    <w:rsid w:val="00580EF3"/>
    <w:rsid w:val="005845B5"/>
    <w:rsid w:val="00586DB8"/>
    <w:rsid w:val="00586EEB"/>
    <w:rsid w:val="00591D01"/>
    <w:rsid w:val="00593A74"/>
    <w:rsid w:val="0059425A"/>
    <w:rsid w:val="00595080"/>
    <w:rsid w:val="005969A3"/>
    <w:rsid w:val="00596DEB"/>
    <w:rsid w:val="00597C53"/>
    <w:rsid w:val="005A07B0"/>
    <w:rsid w:val="005A0EF9"/>
    <w:rsid w:val="005A1FF4"/>
    <w:rsid w:val="005A2B99"/>
    <w:rsid w:val="005A4894"/>
    <w:rsid w:val="005A626C"/>
    <w:rsid w:val="005A68C0"/>
    <w:rsid w:val="005A6C4B"/>
    <w:rsid w:val="005A7068"/>
    <w:rsid w:val="005A7A10"/>
    <w:rsid w:val="005A7A50"/>
    <w:rsid w:val="005B1E9F"/>
    <w:rsid w:val="005B338F"/>
    <w:rsid w:val="005B39D4"/>
    <w:rsid w:val="005B4210"/>
    <w:rsid w:val="005B4F39"/>
    <w:rsid w:val="005B58EE"/>
    <w:rsid w:val="005B7308"/>
    <w:rsid w:val="005B7F7D"/>
    <w:rsid w:val="005C01EF"/>
    <w:rsid w:val="005C19B9"/>
    <w:rsid w:val="005C1C5A"/>
    <w:rsid w:val="005C2CB8"/>
    <w:rsid w:val="005C462D"/>
    <w:rsid w:val="005C588D"/>
    <w:rsid w:val="005C5D17"/>
    <w:rsid w:val="005C5D7E"/>
    <w:rsid w:val="005C7375"/>
    <w:rsid w:val="005C73B4"/>
    <w:rsid w:val="005D0104"/>
    <w:rsid w:val="005D1492"/>
    <w:rsid w:val="005D3BE4"/>
    <w:rsid w:val="005D692F"/>
    <w:rsid w:val="005D6DE8"/>
    <w:rsid w:val="005D6E38"/>
    <w:rsid w:val="005D6ED9"/>
    <w:rsid w:val="005D764A"/>
    <w:rsid w:val="005D7883"/>
    <w:rsid w:val="005D7A20"/>
    <w:rsid w:val="005E0572"/>
    <w:rsid w:val="005E1281"/>
    <w:rsid w:val="005E2848"/>
    <w:rsid w:val="005E3636"/>
    <w:rsid w:val="005E3C6A"/>
    <w:rsid w:val="005E3DDE"/>
    <w:rsid w:val="005E51FF"/>
    <w:rsid w:val="005E62D5"/>
    <w:rsid w:val="005E69BD"/>
    <w:rsid w:val="005E7624"/>
    <w:rsid w:val="005F0BBB"/>
    <w:rsid w:val="005F1D36"/>
    <w:rsid w:val="005F36F2"/>
    <w:rsid w:val="005F4D52"/>
    <w:rsid w:val="005F531A"/>
    <w:rsid w:val="005F59D8"/>
    <w:rsid w:val="005F6EE3"/>
    <w:rsid w:val="005F704A"/>
    <w:rsid w:val="0060013C"/>
    <w:rsid w:val="00602187"/>
    <w:rsid w:val="006026D4"/>
    <w:rsid w:val="00602A9B"/>
    <w:rsid w:val="00605ED2"/>
    <w:rsid w:val="006063FC"/>
    <w:rsid w:val="006066E8"/>
    <w:rsid w:val="00606E96"/>
    <w:rsid w:val="00606FDA"/>
    <w:rsid w:val="006101E3"/>
    <w:rsid w:val="00610712"/>
    <w:rsid w:val="00612704"/>
    <w:rsid w:val="00612779"/>
    <w:rsid w:val="00612B44"/>
    <w:rsid w:val="00614639"/>
    <w:rsid w:val="00616DB4"/>
    <w:rsid w:val="006174BC"/>
    <w:rsid w:val="00617522"/>
    <w:rsid w:val="00617B6B"/>
    <w:rsid w:val="00617C56"/>
    <w:rsid w:val="00620930"/>
    <w:rsid w:val="0062122D"/>
    <w:rsid w:val="006214D5"/>
    <w:rsid w:val="00621B25"/>
    <w:rsid w:val="00621BE9"/>
    <w:rsid w:val="006223CD"/>
    <w:rsid w:val="00622783"/>
    <w:rsid w:val="00624611"/>
    <w:rsid w:val="00625A2C"/>
    <w:rsid w:val="00626F4E"/>
    <w:rsid w:val="00627736"/>
    <w:rsid w:val="006277D3"/>
    <w:rsid w:val="00630BB1"/>
    <w:rsid w:val="00633433"/>
    <w:rsid w:val="00633EA7"/>
    <w:rsid w:val="006412E2"/>
    <w:rsid w:val="0064367E"/>
    <w:rsid w:val="00643C11"/>
    <w:rsid w:val="0064636B"/>
    <w:rsid w:val="00646AD5"/>
    <w:rsid w:val="00646D8C"/>
    <w:rsid w:val="006471AE"/>
    <w:rsid w:val="0065027A"/>
    <w:rsid w:val="00650F45"/>
    <w:rsid w:val="00652E83"/>
    <w:rsid w:val="00653A4B"/>
    <w:rsid w:val="0065425C"/>
    <w:rsid w:val="006567C7"/>
    <w:rsid w:val="00656DC7"/>
    <w:rsid w:val="00656F5E"/>
    <w:rsid w:val="00661849"/>
    <w:rsid w:val="00664768"/>
    <w:rsid w:val="00664F88"/>
    <w:rsid w:val="00667A14"/>
    <w:rsid w:val="006700C2"/>
    <w:rsid w:val="006733AB"/>
    <w:rsid w:val="00680E94"/>
    <w:rsid w:val="0068173F"/>
    <w:rsid w:val="00682636"/>
    <w:rsid w:val="0068334A"/>
    <w:rsid w:val="00686995"/>
    <w:rsid w:val="00687DE9"/>
    <w:rsid w:val="006911FD"/>
    <w:rsid w:val="0069138D"/>
    <w:rsid w:val="00691987"/>
    <w:rsid w:val="006930EA"/>
    <w:rsid w:val="00693E82"/>
    <w:rsid w:val="00694AD7"/>
    <w:rsid w:val="00694FB3"/>
    <w:rsid w:val="006950E9"/>
    <w:rsid w:val="00695CF0"/>
    <w:rsid w:val="006962A8"/>
    <w:rsid w:val="00696BF9"/>
    <w:rsid w:val="00697786"/>
    <w:rsid w:val="00697A42"/>
    <w:rsid w:val="006A0E7B"/>
    <w:rsid w:val="006A12F5"/>
    <w:rsid w:val="006A2232"/>
    <w:rsid w:val="006A2705"/>
    <w:rsid w:val="006A3AC3"/>
    <w:rsid w:val="006A4E17"/>
    <w:rsid w:val="006A588E"/>
    <w:rsid w:val="006A664B"/>
    <w:rsid w:val="006A75E2"/>
    <w:rsid w:val="006B06E5"/>
    <w:rsid w:val="006B1CB5"/>
    <w:rsid w:val="006B27D3"/>
    <w:rsid w:val="006B3492"/>
    <w:rsid w:val="006B39C5"/>
    <w:rsid w:val="006B4029"/>
    <w:rsid w:val="006B51AA"/>
    <w:rsid w:val="006B5A8A"/>
    <w:rsid w:val="006C04E6"/>
    <w:rsid w:val="006C139B"/>
    <w:rsid w:val="006C1FAE"/>
    <w:rsid w:val="006C4702"/>
    <w:rsid w:val="006C63FD"/>
    <w:rsid w:val="006C7368"/>
    <w:rsid w:val="006D030C"/>
    <w:rsid w:val="006D0814"/>
    <w:rsid w:val="006D0FC9"/>
    <w:rsid w:val="006D1914"/>
    <w:rsid w:val="006D1FAD"/>
    <w:rsid w:val="006D41BE"/>
    <w:rsid w:val="006D449F"/>
    <w:rsid w:val="006D6163"/>
    <w:rsid w:val="006D6CCB"/>
    <w:rsid w:val="006E075E"/>
    <w:rsid w:val="006E0A65"/>
    <w:rsid w:val="006E1400"/>
    <w:rsid w:val="006E1C36"/>
    <w:rsid w:val="006E3035"/>
    <w:rsid w:val="006E3281"/>
    <w:rsid w:val="006E33E2"/>
    <w:rsid w:val="006E449E"/>
    <w:rsid w:val="006E61BE"/>
    <w:rsid w:val="006E6BAF"/>
    <w:rsid w:val="006E6FA3"/>
    <w:rsid w:val="006E7199"/>
    <w:rsid w:val="006F030B"/>
    <w:rsid w:val="006F06AD"/>
    <w:rsid w:val="006F098C"/>
    <w:rsid w:val="006F14D0"/>
    <w:rsid w:val="006F1C95"/>
    <w:rsid w:val="006F2703"/>
    <w:rsid w:val="006F292A"/>
    <w:rsid w:val="006F2A2B"/>
    <w:rsid w:val="006F3680"/>
    <w:rsid w:val="006F3B1E"/>
    <w:rsid w:val="006F3D9D"/>
    <w:rsid w:val="006F54F1"/>
    <w:rsid w:val="006F57EE"/>
    <w:rsid w:val="006F6708"/>
    <w:rsid w:val="007020AE"/>
    <w:rsid w:val="0070388E"/>
    <w:rsid w:val="0070484F"/>
    <w:rsid w:val="0070569F"/>
    <w:rsid w:val="0070706E"/>
    <w:rsid w:val="00707EB8"/>
    <w:rsid w:val="00710D58"/>
    <w:rsid w:val="00711EFE"/>
    <w:rsid w:val="00712860"/>
    <w:rsid w:val="00713C9E"/>
    <w:rsid w:val="00717109"/>
    <w:rsid w:val="0072573E"/>
    <w:rsid w:val="00727373"/>
    <w:rsid w:val="00733345"/>
    <w:rsid w:val="0073346B"/>
    <w:rsid w:val="00733A17"/>
    <w:rsid w:val="007346C8"/>
    <w:rsid w:val="00737664"/>
    <w:rsid w:val="00740CDF"/>
    <w:rsid w:val="0074246D"/>
    <w:rsid w:val="00743120"/>
    <w:rsid w:val="007432F3"/>
    <w:rsid w:val="00745767"/>
    <w:rsid w:val="007509FF"/>
    <w:rsid w:val="00751129"/>
    <w:rsid w:val="0075133E"/>
    <w:rsid w:val="007515D6"/>
    <w:rsid w:val="0075305D"/>
    <w:rsid w:val="007544FE"/>
    <w:rsid w:val="00755929"/>
    <w:rsid w:val="00757FD6"/>
    <w:rsid w:val="007646DF"/>
    <w:rsid w:val="00770D7A"/>
    <w:rsid w:val="00771DED"/>
    <w:rsid w:val="00772F4D"/>
    <w:rsid w:val="007737D0"/>
    <w:rsid w:val="00773F7D"/>
    <w:rsid w:val="00781A7E"/>
    <w:rsid w:val="007841C5"/>
    <w:rsid w:val="00787202"/>
    <w:rsid w:val="00787B16"/>
    <w:rsid w:val="00790B27"/>
    <w:rsid w:val="0079214F"/>
    <w:rsid w:val="00792AF5"/>
    <w:rsid w:val="00793948"/>
    <w:rsid w:val="00793EB3"/>
    <w:rsid w:val="007A0CB4"/>
    <w:rsid w:val="007A1AFE"/>
    <w:rsid w:val="007A1C57"/>
    <w:rsid w:val="007A1F75"/>
    <w:rsid w:val="007A5208"/>
    <w:rsid w:val="007A55D8"/>
    <w:rsid w:val="007A5B69"/>
    <w:rsid w:val="007A629D"/>
    <w:rsid w:val="007A65D1"/>
    <w:rsid w:val="007A6615"/>
    <w:rsid w:val="007A724E"/>
    <w:rsid w:val="007B2A2B"/>
    <w:rsid w:val="007B3180"/>
    <w:rsid w:val="007B3A02"/>
    <w:rsid w:val="007B3A21"/>
    <w:rsid w:val="007B3D27"/>
    <w:rsid w:val="007B3D38"/>
    <w:rsid w:val="007B4C26"/>
    <w:rsid w:val="007B6569"/>
    <w:rsid w:val="007B68B1"/>
    <w:rsid w:val="007B6D5C"/>
    <w:rsid w:val="007B722A"/>
    <w:rsid w:val="007B7DD9"/>
    <w:rsid w:val="007B7DF1"/>
    <w:rsid w:val="007C0EFA"/>
    <w:rsid w:val="007C1F3A"/>
    <w:rsid w:val="007C3080"/>
    <w:rsid w:val="007C31DA"/>
    <w:rsid w:val="007C3975"/>
    <w:rsid w:val="007C4DCB"/>
    <w:rsid w:val="007C4F2A"/>
    <w:rsid w:val="007C5C0F"/>
    <w:rsid w:val="007D0129"/>
    <w:rsid w:val="007D0A60"/>
    <w:rsid w:val="007D0D39"/>
    <w:rsid w:val="007D1467"/>
    <w:rsid w:val="007D4950"/>
    <w:rsid w:val="007D4C0B"/>
    <w:rsid w:val="007D5887"/>
    <w:rsid w:val="007D619A"/>
    <w:rsid w:val="007D61DD"/>
    <w:rsid w:val="007E07CB"/>
    <w:rsid w:val="007E39C3"/>
    <w:rsid w:val="007E4C45"/>
    <w:rsid w:val="007E4EC1"/>
    <w:rsid w:val="007E6D51"/>
    <w:rsid w:val="007F1388"/>
    <w:rsid w:val="007F1444"/>
    <w:rsid w:val="007F17B5"/>
    <w:rsid w:val="007F225A"/>
    <w:rsid w:val="007F4048"/>
    <w:rsid w:val="007F6052"/>
    <w:rsid w:val="007F7266"/>
    <w:rsid w:val="007F77EF"/>
    <w:rsid w:val="007F7921"/>
    <w:rsid w:val="0080083D"/>
    <w:rsid w:val="00800DBC"/>
    <w:rsid w:val="00801A30"/>
    <w:rsid w:val="00802DCB"/>
    <w:rsid w:val="0080361C"/>
    <w:rsid w:val="00804060"/>
    <w:rsid w:val="00804470"/>
    <w:rsid w:val="008051A5"/>
    <w:rsid w:val="0080546A"/>
    <w:rsid w:val="00805DEA"/>
    <w:rsid w:val="00806C0A"/>
    <w:rsid w:val="00807961"/>
    <w:rsid w:val="008119F9"/>
    <w:rsid w:val="00812369"/>
    <w:rsid w:val="0081338D"/>
    <w:rsid w:val="00813400"/>
    <w:rsid w:val="008139BC"/>
    <w:rsid w:val="00814018"/>
    <w:rsid w:val="008140D1"/>
    <w:rsid w:val="0081782E"/>
    <w:rsid w:val="00820595"/>
    <w:rsid w:val="00821CE6"/>
    <w:rsid w:val="00822A6D"/>
    <w:rsid w:val="00823BC5"/>
    <w:rsid w:val="00825144"/>
    <w:rsid w:val="00826AC6"/>
    <w:rsid w:val="00826E5B"/>
    <w:rsid w:val="008279EF"/>
    <w:rsid w:val="0083236E"/>
    <w:rsid w:val="008327F5"/>
    <w:rsid w:val="00832A0A"/>
    <w:rsid w:val="00835649"/>
    <w:rsid w:val="008362E0"/>
    <w:rsid w:val="00836C19"/>
    <w:rsid w:val="0083731B"/>
    <w:rsid w:val="00840409"/>
    <w:rsid w:val="00844400"/>
    <w:rsid w:val="00844AE7"/>
    <w:rsid w:val="008462A2"/>
    <w:rsid w:val="008464BF"/>
    <w:rsid w:val="00846593"/>
    <w:rsid w:val="008472CD"/>
    <w:rsid w:val="0084759E"/>
    <w:rsid w:val="008504B6"/>
    <w:rsid w:val="00850CAE"/>
    <w:rsid w:val="00851168"/>
    <w:rsid w:val="008520DD"/>
    <w:rsid w:val="0085230D"/>
    <w:rsid w:val="0085320F"/>
    <w:rsid w:val="00853E73"/>
    <w:rsid w:val="00855D66"/>
    <w:rsid w:val="00856A8F"/>
    <w:rsid w:val="00857874"/>
    <w:rsid w:val="00860F19"/>
    <w:rsid w:val="00861294"/>
    <w:rsid w:val="00862235"/>
    <w:rsid w:val="008640FF"/>
    <w:rsid w:val="0086461C"/>
    <w:rsid w:val="008646B4"/>
    <w:rsid w:val="00864CAA"/>
    <w:rsid w:val="00864ED1"/>
    <w:rsid w:val="008709AF"/>
    <w:rsid w:val="0087280F"/>
    <w:rsid w:val="00875A09"/>
    <w:rsid w:val="00875F81"/>
    <w:rsid w:val="008834D6"/>
    <w:rsid w:val="00883AC8"/>
    <w:rsid w:val="00884431"/>
    <w:rsid w:val="00885F8B"/>
    <w:rsid w:val="00886176"/>
    <w:rsid w:val="008873E9"/>
    <w:rsid w:val="00887F9B"/>
    <w:rsid w:val="00890223"/>
    <w:rsid w:val="008910E9"/>
    <w:rsid w:val="00892281"/>
    <w:rsid w:val="00895F37"/>
    <w:rsid w:val="00896599"/>
    <w:rsid w:val="008A0331"/>
    <w:rsid w:val="008A268B"/>
    <w:rsid w:val="008A290C"/>
    <w:rsid w:val="008A5446"/>
    <w:rsid w:val="008A66F8"/>
    <w:rsid w:val="008A7B53"/>
    <w:rsid w:val="008A7CF1"/>
    <w:rsid w:val="008B046A"/>
    <w:rsid w:val="008B0BEB"/>
    <w:rsid w:val="008B1345"/>
    <w:rsid w:val="008B26FC"/>
    <w:rsid w:val="008B2855"/>
    <w:rsid w:val="008B69E7"/>
    <w:rsid w:val="008C0641"/>
    <w:rsid w:val="008C1E0E"/>
    <w:rsid w:val="008C204C"/>
    <w:rsid w:val="008C2259"/>
    <w:rsid w:val="008C2642"/>
    <w:rsid w:val="008C27EA"/>
    <w:rsid w:val="008C2E74"/>
    <w:rsid w:val="008C4AA7"/>
    <w:rsid w:val="008C53C5"/>
    <w:rsid w:val="008C7A79"/>
    <w:rsid w:val="008D0BCB"/>
    <w:rsid w:val="008D233A"/>
    <w:rsid w:val="008D271A"/>
    <w:rsid w:val="008D288C"/>
    <w:rsid w:val="008D4F78"/>
    <w:rsid w:val="008E0425"/>
    <w:rsid w:val="008E2C45"/>
    <w:rsid w:val="008E3611"/>
    <w:rsid w:val="008E3C0B"/>
    <w:rsid w:val="008E43EA"/>
    <w:rsid w:val="008E639A"/>
    <w:rsid w:val="008E685C"/>
    <w:rsid w:val="008F21DB"/>
    <w:rsid w:val="008F38B1"/>
    <w:rsid w:val="008F4BC7"/>
    <w:rsid w:val="009006F6"/>
    <w:rsid w:val="00903820"/>
    <w:rsid w:val="00903E02"/>
    <w:rsid w:val="00903ED3"/>
    <w:rsid w:val="00905775"/>
    <w:rsid w:val="00906245"/>
    <w:rsid w:val="00907F65"/>
    <w:rsid w:val="00910255"/>
    <w:rsid w:val="00912A74"/>
    <w:rsid w:val="00912D68"/>
    <w:rsid w:val="00913916"/>
    <w:rsid w:val="00914E20"/>
    <w:rsid w:val="00914FA8"/>
    <w:rsid w:val="00917132"/>
    <w:rsid w:val="0091780B"/>
    <w:rsid w:val="009201E6"/>
    <w:rsid w:val="009207A6"/>
    <w:rsid w:val="0092316E"/>
    <w:rsid w:val="00923E2C"/>
    <w:rsid w:val="009249D2"/>
    <w:rsid w:val="009251FA"/>
    <w:rsid w:val="009259D8"/>
    <w:rsid w:val="00925A91"/>
    <w:rsid w:val="00926336"/>
    <w:rsid w:val="00927A2C"/>
    <w:rsid w:val="009334AB"/>
    <w:rsid w:val="00933987"/>
    <w:rsid w:val="00934D78"/>
    <w:rsid w:val="00935E25"/>
    <w:rsid w:val="00936449"/>
    <w:rsid w:val="00936F81"/>
    <w:rsid w:val="009402A6"/>
    <w:rsid w:val="009408E9"/>
    <w:rsid w:val="009431E3"/>
    <w:rsid w:val="00943B98"/>
    <w:rsid w:val="009443D5"/>
    <w:rsid w:val="00944832"/>
    <w:rsid w:val="00945A73"/>
    <w:rsid w:val="00945AAE"/>
    <w:rsid w:val="00945FD7"/>
    <w:rsid w:val="0094693D"/>
    <w:rsid w:val="00947232"/>
    <w:rsid w:val="009505B2"/>
    <w:rsid w:val="0095123B"/>
    <w:rsid w:val="00951335"/>
    <w:rsid w:val="0095299A"/>
    <w:rsid w:val="00953016"/>
    <w:rsid w:val="00953232"/>
    <w:rsid w:val="009533FE"/>
    <w:rsid w:val="00953A10"/>
    <w:rsid w:val="00953A96"/>
    <w:rsid w:val="00953CF3"/>
    <w:rsid w:val="00953EE2"/>
    <w:rsid w:val="00954CB0"/>
    <w:rsid w:val="00955F1A"/>
    <w:rsid w:val="00956059"/>
    <w:rsid w:val="00956324"/>
    <w:rsid w:val="009606D3"/>
    <w:rsid w:val="00960B88"/>
    <w:rsid w:val="009620AE"/>
    <w:rsid w:val="0096287E"/>
    <w:rsid w:val="00962AC3"/>
    <w:rsid w:val="00962FC9"/>
    <w:rsid w:val="00963EAF"/>
    <w:rsid w:val="009642D9"/>
    <w:rsid w:val="0096518C"/>
    <w:rsid w:val="009657CF"/>
    <w:rsid w:val="009671A1"/>
    <w:rsid w:val="009701D8"/>
    <w:rsid w:val="00970D7F"/>
    <w:rsid w:val="00972960"/>
    <w:rsid w:val="009734B3"/>
    <w:rsid w:val="009734EC"/>
    <w:rsid w:val="00976343"/>
    <w:rsid w:val="009765D1"/>
    <w:rsid w:val="009808A9"/>
    <w:rsid w:val="009819A9"/>
    <w:rsid w:val="00981A2A"/>
    <w:rsid w:val="0098250D"/>
    <w:rsid w:val="00982A48"/>
    <w:rsid w:val="00983827"/>
    <w:rsid w:val="009838FB"/>
    <w:rsid w:val="0098413A"/>
    <w:rsid w:val="00985E55"/>
    <w:rsid w:val="009912D2"/>
    <w:rsid w:val="00991BB3"/>
    <w:rsid w:val="00993238"/>
    <w:rsid w:val="00993882"/>
    <w:rsid w:val="009949F0"/>
    <w:rsid w:val="00997A22"/>
    <w:rsid w:val="009A3C9C"/>
    <w:rsid w:val="009A4C94"/>
    <w:rsid w:val="009A52CB"/>
    <w:rsid w:val="009A6D45"/>
    <w:rsid w:val="009A6E81"/>
    <w:rsid w:val="009B1B30"/>
    <w:rsid w:val="009B379D"/>
    <w:rsid w:val="009B6003"/>
    <w:rsid w:val="009C0E53"/>
    <w:rsid w:val="009C0F6C"/>
    <w:rsid w:val="009C331C"/>
    <w:rsid w:val="009C3979"/>
    <w:rsid w:val="009C42CE"/>
    <w:rsid w:val="009C6112"/>
    <w:rsid w:val="009C61EE"/>
    <w:rsid w:val="009C6E03"/>
    <w:rsid w:val="009C6E13"/>
    <w:rsid w:val="009C7FF5"/>
    <w:rsid w:val="009D04A8"/>
    <w:rsid w:val="009D0535"/>
    <w:rsid w:val="009D08AD"/>
    <w:rsid w:val="009D136E"/>
    <w:rsid w:val="009D15F5"/>
    <w:rsid w:val="009D2029"/>
    <w:rsid w:val="009D4EF0"/>
    <w:rsid w:val="009D5238"/>
    <w:rsid w:val="009D5AC1"/>
    <w:rsid w:val="009D6695"/>
    <w:rsid w:val="009E0D0A"/>
    <w:rsid w:val="009E16C0"/>
    <w:rsid w:val="009E25DA"/>
    <w:rsid w:val="009E2D78"/>
    <w:rsid w:val="009E3781"/>
    <w:rsid w:val="009E391B"/>
    <w:rsid w:val="009E3DB6"/>
    <w:rsid w:val="009E4D0E"/>
    <w:rsid w:val="009E68DE"/>
    <w:rsid w:val="009E6AD9"/>
    <w:rsid w:val="009F04B4"/>
    <w:rsid w:val="009F15AD"/>
    <w:rsid w:val="009F23F1"/>
    <w:rsid w:val="009F246B"/>
    <w:rsid w:val="009F4826"/>
    <w:rsid w:val="009F68AB"/>
    <w:rsid w:val="009F6CCC"/>
    <w:rsid w:val="009F7C51"/>
    <w:rsid w:val="00A00804"/>
    <w:rsid w:val="00A01B88"/>
    <w:rsid w:val="00A03C41"/>
    <w:rsid w:val="00A04751"/>
    <w:rsid w:val="00A04DE8"/>
    <w:rsid w:val="00A05A05"/>
    <w:rsid w:val="00A05A23"/>
    <w:rsid w:val="00A10FF6"/>
    <w:rsid w:val="00A116C5"/>
    <w:rsid w:val="00A11B27"/>
    <w:rsid w:val="00A136EF"/>
    <w:rsid w:val="00A137A6"/>
    <w:rsid w:val="00A14792"/>
    <w:rsid w:val="00A149C5"/>
    <w:rsid w:val="00A15212"/>
    <w:rsid w:val="00A1521F"/>
    <w:rsid w:val="00A170DB"/>
    <w:rsid w:val="00A177A3"/>
    <w:rsid w:val="00A17D87"/>
    <w:rsid w:val="00A2173E"/>
    <w:rsid w:val="00A2218D"/>
    <w:rsid w:val="00A227F0"/>
    <w:rsid w:val="00A228FF"/>
    <w:rsid w:val="00A22CDF"/>
    <w:rsid w:val="00A22D32"/>
    <w:rsid w:val="00A234C1"/>
    <w:rsid w:val="00A246A3"/>
    <w:rsid w:val="00A25900"/>
    <w:rsid w:val="00A26795"/>
    <w:rsid w:val="00A26829"/>
    <w:rsid w:val="00A26C56"/>
    <w:rsid w:val="00A2799B"/>
    <w:rsid w:val="00A27EF7"/>
    <w:rsid w:val="00A300D9"/>
    <w:rsid w:val="00A306F1"/>
    <w:rsid w:val="00A30F37"/>
    <w:rsid w:val="00A319BC"/>
    <w:rsid w:val="00A32441"/>
    <w:rsid w:val="00A32534"/>
    <w:rsid w:val="00A362AA"/>
    <w:rsid w:val="00A362BE"/>
    <w:rsid w:val="00A37F20"/>
    <w:rsid w:val="00A40081"/>
    <w:rsid w:val="00A41A54"/>
    <w:rsid w:val="00A4297D"/>
    <w:rsid w:val="00A43008"/>
    <w:rsid w:val="00A43CF0"/>
    <w:rsid w:val="00A45ECD"/>
    <w:rsid w:val="00A46EA4"/>
    <w:rsid w:val="00A47E23"/>
    <w:rsid w:val="00A50406"/>
    <w:rsid w:val="00A50DA9"/>
    <w:rsid w:val="00A51616"/>
    <w:rsid w:val="00A51846"/>
    <w:rsid w:val="00A523E7"/>
    <w:rsid w:val="00A53F48"/>
    <w:rsid w:val="00A56A20"/>
    <w:rsid w:val="00A56B70"/>
    <w:rsid w:val="00A60326"/>
    <w:rsid w:val="00A6066F"/>
    <w:rsid w:val="00A618CB"/>
    <w:rsid w:val="00A65671"/>
    <w:rsid w:val="00A66934"/>
    <w:rsid w:val="00A70D8F"/>
    <w:rsid w:val="00A71270"/>
    <w:rsid w:val="00A71788"/>
    <w:rsid w:val="00A7461D"/>
    <w:rsid w:val="00A76560"/>
    <w:rsid w:val="00A776AB"/>
    <w:rsid w:val="00A77E82"/>
    <w:rsid w:val="00A81EFE"/>
    <w:rsid w:val="00A82E6B"/>
    <w:rsid w:val="00A84D71"/>
    <w:rsid w:val="00A8525A"/>
    <w:rsid w:val="00A8537F"/>
    <w:rsid w:val="00A855ED"/>
    <w:rsid w:val="00A86A91"/>
    <w:rsid w:val="00A87B47"/>
    <w:rsid w:val="00A904DE"/>
    <w:rsid w:val="00A90978"/>
    <w:rsid w:val="00A934D9"/>
    <w:rsid w:val="00A94C49"/>
    <w:rsid w:val="00A94DBA"/>
    <w:rsid w:val="00A959C4"/>
    <w:rsid w:val="00A95C8E"/>
    <w:rsid w:val="00A962F9"/>
    <w:rsid w:val="00A97600"/>
    <w:rsid w:val="00A97D88"/>
    <w:rsid w:val="00AA1E86"/>
    <w:rsid w:val="00AA2415"/>
    <w:rsid w:val="00AA283A"/>
    <w:rsid w:val="00AA3F7A"/>
    <w:rsid w:val="00AA604A"/>
    <w:rsid w:val="00AA7724"/>
    <w:rsid w:val="00AB10C7"/>
    <w:rsid w:val="00AB4795"/>
    <w:rsid w:val="00AB65ED"/>
    <w:rsid w:val="00AB6CFC"/>
    <w:rsid w:val="00AC451D"/>
    <w:rsid w:val="00AC46E6"/>
    <w:rsid w:val="00AC6CE3"/>
    <w:rsid w:val="00AC7347"/>
    <w:rsid w:val="00AC7F3A"/>
    <w:rsid w:val="00AD0E4A"/>
    <w:rsid w:val="00AD228F"/>
    <w:rsid w:val="00AD2CCC"/>
    <w:rsid w:val="00AD3F3F"/>
    <w:rsid w:val="00AD3F84"/>
    <w:rsid w:val="00AD40D6"/>
    <w:rsid w:val="00AD4587"/>
    <w:rsid w:val="00AD5A4A"/>
    <w:rsid w:val="00AD5ACB"/>
    <w:rsid w:val="00AD61D6"/>
    <w:rsid w:val="00AD6B46"/>
    <w:rsid w:val="00AE06BA"/>
    <w:rsid w:val="00AE1D66"/>
    <w:rsid w:val="00AE504C"/>
    <w:rsid w:val="00AE6CFB"/>
    <w:rsid w:val="00AE7881"/>
    <w:rsid w:val="00AF0DE1"/>
    <w:rsid w:val="00AF10A9"/>
    <w:rsid w:val="00AF165C"/>
    <w:rsid w:val="00AF1857"/>
    <w:rsid w:val="00AF2BA8"/>
    <w:rsid w:val="00AF2C3C"/>
    <w:rsid w:val="00AF3514"/>
    <w:rsid w:val="00AF360B"/>
    <w:rsid w:val="00AF44B9"/>
    <w:rsid w:val="00AF49A1"/>
    <w:rsid w:val="00AF632D"/>
    <w:rsid w:val="00AF66E7"/>
    <w:rsid w:val="00AF673D"/>
    <w:rsid w:val="00AF7305"/>
    <w:rsid w:val="00AF7930"/>
    <w:rsid w:val="00B05CB3"/>
    <w:rsid w:val="00B05E3C"/>
    <w:rsid w:val="00B05EDE"/>
    <w:rsid w:val="00B06106"/>
    <w:rsid w:val="00B10B17"/>
    <w:rsid w:val="00B122DF"/>
    <w:rsid w:val="00B12981"/>
    <w:rsid w:val="00B16D2A"/>
    <w:rsid w:val="00B17138"/>
    <w:rsid w:val="00B17207"/>
    <w:rsid w:val="00B17B42"/>
    <w:rsid w:val="00B202BA"/>
    <w:rsid w:val="00B206F2"/>
    <w:rsid w:val="00B22636"/>
    <w:rsid w:val="00B24154"/>
    <w:rsid w:val="00B25667"/>
    <w:rsid w:val="00B26D15"/>
    <w:rsid w:val="00B27C35"/>
    <w:rsid w:val="00B308C2"/>
    <w:rsid w:val="00B326DD"/>
    <w:rsid w:val="00B3358E"/>
    <w:rsid w:val="00B377B7"/>
    <w:rsid w:val="00B40B43"/>
    <w:rsid w:val="00B40BC1"/>
    <w:rsid w:val="00B415B5"/>
    <w:rsid w:val="00B42072"/>
    <w:rsid w:val="00B43DA5"/>
    <w:rsid w:val="00B457FD"/>
    <w:rsid w:val="00B458BD"/>
    <w:rsid w:val="00B4634D"/>
    <w:rsid w:val="00B46CD8"/>
    <w:rsid w:val="00B47351"/>
    <w:rsid w:val="00B50284"/>
    <w:rsid w:val="00B50B80"/>
    <w:rsid w:val="00B51B03"/>
    <w:rsid w:val="00B51EBF"/>
    <w:rsid w:val="00B522EF"/>
    <w:rsid w:val="00B55664"/>
    <w:rsid w:val="00B558FD"/>
    <w:rsid w:val="00B57D83"/>
    <w:rsid w:val="00B614CB"/>
    <w:rsid w:val="00B62808"/>
    <w:rsid w:val="00B62EB2"/>
    <w:rsid w:val="00B634C1"/>
    <w:rsid w:val="00B63678"/>
    <w:rsid w:val="00B63689"/>
    <w:rsid w:val="00B65E8B"/>
    <w:rsid w:val="00B65FE8"/>
    <w:rsid w:val="00B66148"/>
    <w:rsid w:val="00B66F6F"/>
    <w:rsid w:val="00B703C8"/>
    <w:rsid w:val="00B71213"/>
    <w:rsid w:val="00B71DF6"/>
    <w:rsid w:val="00B742C3"/>
    <w:rsid w:val="00B747C5"/>
    <w:rsid w:val="00B76462"/>
    <w:rsid w:val="00B76E8A"/>
    <w:rsid w:val="00B77923"/>
    <w:rsid w:val="00B80052"/>
    <w:rsid w:val="00B80D8F"/>
    <w:rsid w:val="00B82108"/>
    <w:rsid w:val="00B832D6"/>
    <w:rsid w:val="00B83C2C"/>
    <w:rsid w:val="00B83C8F"/>
    <w:rsid w:val="00B84A8A"/>
    <w:rsid w:val="00B862DB"/>
    <w:rsid w:val="00B876A3"/>
    <w:rsid w:val="00B90769"/>
    <w:rsid w:val="00B9283C"/>
    <w:rsid w:val="00B94085"/>
    <w:rsid w:val="00B9430D"/>
    <w:rsid w:val="00B94F14"/>
    <w:rsid w:val="00B955F6"/>
    <w:rsid w:val="00B96946"/>
    <w:rsid w:val="00BA005E"/>
    <w:rsid w:val="00BA00AC"/>
    <w:rsid w:val="00BA1AF7"/>
    <w:rsid w:val="00BA51F6"/>
    <w:rsid w:val="00BA6A6D"/>
    <w:rsid w:val="00BA717A"/>
    <w:rsid w:val="00BA71CE"/>
    <w:rsid w:val="00BB01D4"/>
    <w:rsid w:val="00BB1D0F"/>
    <w:rsid w:val="00BB1D73"/>
    <w:rsid w:val="00BB254E"/>
    <w:rsid w:val="00BB34F4"/>
    <w:rsid w:val="00BB3B6E"/>
    <w:rsid w:val="00BB5093"/>
    <w:rsid w:val="00BB53DA"/>
    <w:rsid w:val="00BB6BEC"/>
    <w:rsid w:val="00BB7049"/>
    <w:rsid w:val="00BB70BE"/>
    <w:rsid w:val="00BC07D9"/>
    <w:rsid w:val="00BC08FE"/>
    <w:rsid w:val="00BC1F3A"/>
    <w:rsid w:val="00BC312B"/>
    <w:rsid w:val="00BC3A01"/>
    <w:rsid w:val="00BC489E"/>
    <w:rsid w:val="00BC5692"/>
    <w:rsid w:val="00BC6F28"/>
    <w:rsid w:val="00BD0408"/>
    <w:rsid w:val="00BD0B2B"/>
    <w:rsid w:val="00BD0E8A"/>
    <w:rsid w:val="00BD11E9"/>
    <w:rsid w:val="00BD2255"/>
    <w:rsid w:val="00BD3D25"/>
    <w:rsid w:val="00BD4C1D"/>
    <w:rsid w:val="00BD5BF0"/>
    <w:rsid w:val="00BD5F77"/>
    <w:rsid w:val="00BD762C"/>
    <w:rsid w:val="00BE0D2A"/>
    <w:rsid w:val="00BE1A8E"/>
    <w:rsid w:val="00BE3A5A"/>
    <w:rsid w:val="00BE4399"/>
    <w:rsid w:val="00BE43A2"/>
    <w:rsid w:val="00BE6B22"/>
    <w:rsid w:val="00BE77FE"/>
    <w:rsid w:val="00BF01A5"/>
    <w:rsid w:val="00BF050E"/>
    <w:rsid w:val="00BF0B8B"/>
    <w:rsid w:val="00BF0F64"/>
    <w:rsid w:val="00BF1C94"/>
    <w:rsid w:val="00BF1C96"/>
    <w:rsid w:val="00BF1DC0"/>
    <w:rsid w:val="00BF1EEC"/>
    <w:rsid w:val="00BF3CED"/>
    <w:rsid w:val="00BF4840"/>
    <w:rsid w:val="00BF4C54"/>
    <w:rsid w:val="00BF507F"/>
    <w:rsid w:val="00BF7275"/>
    <w:rsid w:val="00C0153F"/>
    <w:rsid w:val="00C02140"/>
    <w:rsid w:val="00C03E3B"/>
    <w:rsid w:val="00C0509E"/>
    <w:rsid w:val="00C0665B"/>
    <w:rsid w:val="00C102C0"/>
    <w:rsid w:val="00C1223E"/>
    <w:rsid w:val="00C1276F"/>
    <w:rsid w:val="00C162AD"/>
    <w:rsid w:val="00C1683D"/>
    <w:rsid w:val="00C1713D"/>
    <w:rsid w:val="00C20B07"/>
    <w:rsid w:val="00C21BA8"/>
    <w:rsid w:val="00C21EC7"/>
    <w:rsid w:val="00C22ACE"/>
    <w:rsid w:val="00C237FC"/>
    <w:rsid w:val="00C2384E"/>
    <w:rsid w:val="00C25165"/>
    <w:rsid w:val="00C25EF2"/>
    <w:rsid w:val="00C26885"/>
    <w:rsid w:val="00C26E93"/>
    <w:rsid w:val="00C3001E"/>
    <w:rsid w:val="00C3104A"/>
    <w:rsid w:val="00C315F4"/>
    <w:rsid w:val="00C33AAD"/>
    <w:rsid w:val="00C34E81"/>
    <w:rsid w:val="00C3551C"/>
    <w:rsid w:val="00C37DC0"/>
    <w:rsid w:val="00C40A00"/>
    <w:rsid w:val="00C414DB"/>
    <w:rsid w:val="00C41D51"/>
    <w:rsid w:val="00C42995"/>
    <w:rsid w:val="00C4311E"/>
    <w:rsid w:val="00C434AF"/>
    <w:rsid w:val="00C43E38"/>
    <w:rsid w:val="00C441CE"/>
    <w:rsid w:val="00C44A32"/>
    <w:rsid w:val="00C44FBD"/>
    <w:rsid w:val="00C45010"/>
    <w:rsid w:val="00C466D7"/>
    <w:rsid w:val="00C46B64"/>
    <w:rsid w:val="00C47207"/>
    <w:rsid w:val="00C511B1"/>
    <w:rsid w:val="00C52DD8"/>
    <w:rsid w:val="00C53415"/>
    <w:rsid w:val="00C53450"/>
    <w:rsid w:val="00C536B6"/>
    <w:rsid w:val="00C54D27"/>
    <w:rsid w:val="00C54EA8"/>
    <w:rsid w:val="00C55993"/>
    <w:rsid w:val="00C573A9"/>
    <w:rsid w:val="00C61DA6"/>
    <w:rsid w:val="00C623E5"/>
    <w:rsid w:val="00C62D16"/>
    <w:rsid w:val="00C63770"/>
    <w:rsid w:val="00C64D28"/>
    <w:rsid w:val="00C656A2"/>
    <w:rsid w:val="00C7162B"/>
    <w:rsid w:val="00C71642"/>
    <w:rsid w:val="00C72769"/>
    <w:rsid w:val="00C758A6"/>
    <w:rsid w:val="00C75DB0"/>
    <w:rsid w:val="00C75F3B"/>
    <w:rsid w:val="00C7649B"/>
    <w:rsid w:val="00C769EF"/>
    <w:rsid w:val="00C76F4B"/>
    <w:rsid w:val="00C772F5"/>
    <w:rsid w:val="00C811EA"/>
    <w:rsid w:val="00C815E3"/>
    <w:rsid w:val="00C84601"/>
    <w:rsid w:val="00C84A6A"/>
    <w:rsid w:val="00C86A74"/>
    <w:rsid w:val="00C8747E"/>
    <w:rsid w:val="00C87484"/>
    <w:rsid w:val="00C91E3B"/>
    <w:rsid w:val="00C92C64"/>
    <w:rsid w:val="00C92F2F"/>
    <w:rsid w:val="00C94189"/>
    <w:rsid w:val="00C951FD"/>
    <w:rsid w:val="00C9619A"/>
    <w:rsid w:val="00C962E8"/>
    <w:rsid w:val="00C9644C"/>
    <w:rsid w:val="00C96C65"/>
    <w:rsid w:val="00CA0588"/>
    <w:rsid w:val="00CA10EC"/>
    <w:rsid w:val="00CA5CA3"/>
    <w:rsid w:val="00CA649F"/>
    <w:rsid w:val="00CA6DD9"/>
    <w:rsid w:val="00CB0659"/>
    <w:rsid w:val="00CB08E8"/>
    <w:rsid w:val="00CB1068"/>
    <w:rsid w:val="00CB12A3"/>
    <w:rsid w:val="00CB1976"/>
    <w:rsid w:val="00CB26B7"/>
    <w:rsid w:val="00CB2CE8"/>
    <w:rsid w:val="00CB6512"/>
    <w:rsid w:val="00CB70EF"/>
    <w:rsid w:val="00CC0A3D"/>
    <w:rsid w:val="00CC0F1D"/>
    <w:rsid w:val="00CC2D5A"/>
    <w:rsid w:val="00CC399C"/>
    <w:rsid w:val="00CC4183"/>
    <w:rsid w:val="00CC4FBA"/>
    <w:rsid w:val="00CC58F5"/>
    <w:rsid w:val="00CC66AB"/>
    <w:rsid w:val="00CC70B8"/>
    <w:rsid w:val="00CC7783"/>
    <w:rsid w:val="00CC77F8"/>
    <w:rsid w:val="00CC7EEC"/>
    <w:rsid w:val="00CD1444"/>
    <w:rsid w:val="00CD2A38"/>
    <w:rsid w:val="00CD4EFA"/>
    <w:rsid w:val="00CD5024"/>
    <w:rsid w:val="00CD7102"/>
    <w:rsid w:val="00CE09A0"/>
    <w:rsid w:val="00CE1C18"/>
    <w:rsid w:val="00CE5747"/>
    <w:rsid w:val="00CE63E9"/>
    <w:rsid w:val="00CE6993"/>
    <w:rsid w:val="00CE6B1A"/>
    <w:rsid w:val="00CE72FE"/>
    <w:rsid w:val="00CE7710"/>
    <w:rsid w:val="00CF0B50"/>
    <w:rsid w:val="00CF2CDA"/>
    <w:rsid w:val="00CF320B"/>
    <w:rsid w:val="00CF3559"/>
    <w:rsid w:val="00CF45CE"/>
    <w:rsid w:val="00CF48B2"/>
    <w:rsid w:val="00D02064"/>
    <w:rsid w:val="00D024AD"/>
    <w:rsid w:val="00D039C3"/>
    <w:rsid w:val="00D03ECE"/>
    <w:rsid w:val="00D049EC"/>
    <w:rsid w:val="00D0597F"/>
    <w:rsid w:val="00D06007"/>
    <w:rsid w:val="00D06642"/>
    <w:rsid w:val="00D06965"/>
    <w:rsid w:val="00D07D0C"/>
    <w:rsid w:val="00D07E6D"/>
    <w:rsid w:val="00D10F4B"/>
    <w:rsid w:val="00D11D8C"/>
    <w:rsid w:val="00D1204B"/>
    <w:rsid w:val="00D12DE8"/>
    <w:rsid w:val="00D15982"/>
    <w:rsid w:val="00D15F2D"/>
    <w:rsid w:val="00D15F32"/>
    <w:rsid w:val="00D16511"/>
    <w:rsid w:val="00D176CD"/>
    <w:rsid w:val="00D17AB0"/>
    <w:rsid w:val="00D17E7C"/>
    <w:rsid w:val="00D2388C"/>
    <w:rsid w:val="00D239DF"/>
    <w:rsid w:val="00D246B6"/>
    <w:rsid w:val="00D246FA"/>
    <w:rsid w:val="00D250D8"/>
    <w:rsid w:val="00D25393"/>
    <w:rsid w:val="00D25B5A"/>
    <w:rsid w:val="00D2702A"/>
    <w:rsid w:val="00D27855"/>
    <w:rsid w:val="00D279BD"/>
    <w:rsid w:val="00D27AC5"/>
    <w:rsid w:val="00D30696"/>
    <w:rsid w:val="00D30D55"/>
    <w:rsid w:val="00D32919"/>
    <w:rsid w:val="00D3348B"/>
    <w:rsid w:val="00D3450A"/>
    <w:rsid w:val="00D35985"/>
    <w:rsid w:val="00D36FD3"/>
    <w:rsid w:val="00D37557"/>
    <w:rsid w:val="00D37B4A"/>
    <w:rsid w:val="00D37B7D"/>
    <w:rsid w:val="00D40DEE"/>
    <w:rsid w:val="00D41274"/>
    <w:rsid w:val="00D41E50"/>
    <w:rsid w:val="00D42999"/>
    <w:rsid w:val="00D43B98"/>
    <w:rsid w:val="00D45B3E"/>
    <w:rsid w:val="00D51DF0"/>
    <w:rsid w:val="00D51DF4"/>
    <w:rsid w:val="00D52342"/>
    <w:rsid w:val="00D53487"/>
    <w:rsid w:val="00D5352E"/>
    <w:rsid w:val="00D53799"/>
    <w:rsid w:val="00D5613E"/>
    <w:rsid w:val="00D56B6E"/>
    <w:rsid w:val="00D56F62"/>
    <w:rsid w:val="00D5772C"/>
    <w:rsid w:val="00D608B7"/>
    <w:rsid w:val="00D611DF"/>
    <w:rsid w:val="00D612EB"/>
    <w:rsid w:val="00D6151F"/>
    <w:rsid w:val="00D62159"/>
    <w:rsid w:val="00D622EA"/>
    <w:rsid w:val="00D62CF2"/>
    <w:rsid w:val="00D63413"/>
    <w:rsid w:val="00D643E4"/>
    <w:rsid w:val="00D6575A"/>
    <w:rsid w:val="00D6587E"/>
    <w:rsid w:val="00D67877"/>
    <w:rsid w:val="00D709A9"/>
    <w:rsid w:val="00D71108"/>
    <w:rsid w:val="00D711AD"/>
    <w:rsid w:val="00D7142A"/>
    <w:rsid w:val="00D73E46"/>
    <w:rsid w:val="00D758B1"/>
    <w:rsid w:val="00D77A21"/>
    <w:rsid w:val="00D8019F"/>
    <w:rsid w:val="00D805C5"/>
    <w:rsid w:val="00D80957"/>
    <w:rsid w:val="00D80BB7"/>
    <w:rsid w:val="00D83CFA"/>
    <w:rsid w:val="00D83F25"/>
    <w:rsid w:val="00D83FD7"/>
    <w:rsid w:val="00D8495F"/>
    <w:rsid w:val="00D863A7"/>
    <w:rsid w:val="00D91CBB"/>
    <w:rsid w:val="00D932C5"/>
    <w:rsid w:val="00D9371C"/>
    <w:rsid w:val="00D93B3A"/>
    <w:rsid w:val="00D9564E"/>
    <w:rsid w:val="00D95652"/>
    <w:rsid w:val="00D95A19"/>
    <w:rsid w:val="00D97431"/>
    <w:rsid w:val="00D978C8"/>
    <w:rsid w:val="00D97A9A"/>
    <w:rsid w:val="00D97D11"/>
    <w:rsid w:val="00DA0CE6"/>
    <w:rsid w:val="00DA2FEC"/>
    <w:rsid w:val="00DA3060"/>
    <w:rsid w:val="00DA3B79"/>
    <w:rsid w:val="00DA3F58"/>
    <w:rsid w:val="00DA6510"/>
    <w:rsid w:val="00DA748A"/>
    <w:rsid w:val="00DB020D"/>
    <w:rsid w:val="00DB04FC"/>
    <w:rsid w:val="00DB085C"/>
    <w:rsid w:val="00DB1DE8"/>
    <w:rsid w:val="00DB219C"/>
    <w:rsid w:val="00DB230E"/>
    <w:rsid w:val="00DB503B"/>
    <w:rsid w:val="00DB6BD4"/>
    <w:rsid w:val="00DB7105"/>
    <w:rsid w:val="00DB75DE"/>
    <w:rsid w:val="00DB7C99"/>
    <w:rsid w:val="00DC10C8"/>
    <w:rsid w:val="00DC162A"/>
    <w:rsid w:val="00DC2149"/>
    <w:rsid w:val="00DC28A3"/>
    <w:rsid w:val="00DC2CAF"/>
    <w:rsid w:val="00DC36D7"/>
    <w:rsid w:val="00DC43F2"/>
    <w:rsid w:val="00DC6E31"/>
    <w:rsid w:val="00DC7DDA"/>
    <w:rsid w:val="00DD1038"/>
    <w:rsid w:val="00DD179C"/>
    <w:rsid w:val="00DD2B2E"/>
    <w:rsid w:val="00DD543A"/>
    <w:rsid w:val="00DD5448"/>
    <w:rsid w:val="00DD638D"/>
    <w:rsid w:val="00DD731C"/>
    <w:rsid w:val="00DD77DF"/>
    <w:rsid w:val="00DE064B"/>
    <w:rsid w:val="00DE0B6E"/>
    <w:rsid w:val="00DE169E"/>
    <w:rsid w:val="00DE3E8C"/>
    <w:rsid w:val="00DE67B0"/>
    <w:rsid w:val="00DF031E"/>
    <w:rsid w:val="00DF05D4"/>
    <w:rsid w:val="00DF1DDF"/>
    <w:rsid w:val="00DF4547"/>
    <w:rsid w:val="00DF4572"/>
    <w:rsid w:val="00DF54A1"/>
    <w:rsid w:val="00DF5D20"/>
    <w:rsid w:val="00DF7CAD"/>
    <w:rsid w:val="00E0059F"/>
    <w:rsid w:val="00E011ED"/>
    <w:rsid w:val="00E03117"/>
    <w:rsid w:val="00E04344"/>
    <w:rsid w:val="00E04881"/>
    <w:rsid w:val="00E056F2"/>
    <w:rsid w:val="00E0753B"/>
    <w:rsid w:val="00E0791C"/>
    <w:rsid w:val="00E07D90"/>
    <w:rsid w:val="00E122AC"/>
    <w:rsid w:val="00E1232D"/>
    <w:rsid w:val="00E136F8"/>
    <w:rsid w:val="00E1483D"/>
    <w:rsid w:val="00E15173"/>
    <w:rsid w:val="00E160ED"/>
    <w:rsid w:val="00E17674"/>
    <w:rsid w:val="00E17DC1"/>
    <w:rsid w:val="00E203BF"/>
    <w:rsid w:val="00E20580"/>
    <w:rsid w:val="00E20EFA"/>
    <w:rsid w:val="00E22114"/>
    <w:rsid w:val="00E222E4"/>
    <w:rsid w:val="00E22DEF"/>
    <w:rsid w:val="00E261AA"/>
    <w:rsid w:val="00E261D1"/>
    <w:rsid w:val="00E30B85"/>
    <w:rsid w:val="00E31EFE"/>
    <w:rsid w:val="00E32A7F"/>
    <w:rsid w:val="00E32E99"/>
    <w:rsid w:val="00E3468A"/>
    <w:rsid w:val="00E3540D"/>
    <w:rsid w:val="00E35D66"/>
    <w:rsid w:val="00E37716"/>
    <w:rsid w:val="00E3791B"/>
    <w:rsid w:val="00E37975"/>
    <w:rsid w:val="00E40DCA"/>
    <w:rsid w:val="00E40FAF"/>
    <w:rsid w:val="00E41074"/>
    <w:rsid w:val="00E4149D"/>
    <w:rsid w:val="00E41700"/>
    <w:rsid w:val="00E436F7"/>
    <w:rsid w:val="00E44908"/>
    <w:rsid w:val="00E454AC"/>
    <w:rsid w:val="00E46990"/>
    <w:rsid w:val="00E46D39"/>
    <w:rsid w:val="00E474CC"/>
    <w:rsid w:val="00E50C0B"/>
    <w:rsid w:val="00E51EDE"/>
    <w:rsid w:val="00E55146"/>
    <w:rsid w:val="00E57267"/>
    <w:rsid w:val="00E5795A"/>
    <w:rsid w:val="00E601FC"/>
    <w:rsid w:val="00E604C3"/>
    <w:rsid w:val="00E605FF"/>
    <w:rsid w:val="00E61018"/>
    <w:rsid w:val="00E62469"/>
    <w:rsid w:val="00E63970"/>
    <w:rsid w:val="00E63AE6"/>
    <w:rsid w:val="00E64A32"/>
    <w:rsid w:val="00E64E1A"/>
    <w:rsid w:val="00E64F0C"/>
    <w:rsid w:val="00E66213"/>
    <w:rsid w:val="00E670C5"/>
    <w:rsid w:val="00E72741"/>
    <w:rsid w:val="00E72B69"/>
    <w:rsid w:val="00E7643D"/>
    <w:rsid w:val="00E808C3"/>
    <w:rsid w:val="00E817CD"/>
    <w:rsid w:val="00E81A5A"/>
    <w:rsid w:val="00E8366F"/>
    <w:rsid w:val="00E841A6"/>
    <w:rsid w:val="00E8423A"/>
    <w:rsid w:val="00E84F63"/>
    <w:rsid w:val="00E85851"/>
    <w:rsid w:val="00E85BA3"/>
    <w:rsid w:val="00E86409"/>
    <w:rsid w:val="00E86464"/>
    <w:rsid w:val="00E90742"/>
    <w:rsid w:val="00E90868"/>
    <w:rsid w:val="00E92178"/>
    <w:rsid w:val="00E9376E"/>
    <w:rsid w:val="00E9404E"/>
    <w:rsid w:val="00E9447D"/>
    <w:rsid w:val="00E94880"/>
    <w:rsid w:val="00E952C7"/>
    <w:rsid w:val="00E95B94"/>
    <w:rsid w:val="00E95CB8"/>
    <w:rsid w:val="00EA200A"/>
    <w:rsid w:val="00EA2E35"/>
    <w:rsid w:val="00EA3BD4"/>
    <w:rsid w:val="00EA3FC5"/>
    <w:rsid w:val="00EA55FF"/>
    <w:rsid w:val="00EA5955"/>
    <w:rsid w:val="00EA7ECF"/>
    <w:rsid w:val="00EB1CAE"/>
    <w:rsid w:val="00EB4319"/>
    <w:rsid w:val="00EB5D56"/>
    <w:rsid w:val="00EB6310"/>
    <w:rsid w:val="00EB7ACB"/>
    <w:rsid w:val="00EB7D44"/>
    <w:rsid w:val="00EC0457"/>
    <w:rsid w:val="00EC04C8"/>
    <w:rsid w:val="00EC0D11"/>
    <w:rsid w:val="00EC0DDC"/>
    <w:rsid w:val="00EC1B12"/>
    <w:rsid w:val="00EC210E"/>
    <w:rsid w:val="00EC28AA"/>
    <w:rsid w:val="00EC2E9C"/>
    <w:rsid w:val="00EC2FC3"/>
    <w:rsid w:val="00EC434A"/>
    <w:rsid w:val="00EC5015"/>
    <w:rsid w:val="00EC6DA4"/>
    <w:rsid w:val="00EC73BE"/>
    <w:rsid w:val="00ED0200"/>
    <w:rsid w:val="00ED3EE4"/>
    <w:rsid w:val="00ED63C9"/>
    <w:rsid w:val="00EE0B50"/>
    <w:rsid w:val="00EE125D"/>
    <w:rsid w:val="00EE288F"/>
    <w:rsid w:val="00EE337B"/>
    <w:rsid w:val="00EE4205"/>
    <w:rsid w:val="00EE6B48"/>
    <w:rsid w:val="00EE73B7"/>
    <w:rsid w:val="00EE781F"/>
    <w:rsid w:val="00EF0094"/>
    <w:rsid w:val="00EF0E61"/>
    <w:rsid w:val="00EF1ADE"/>
    <w:rsid w:val="00EF1EE5"/>
    <w:rsid w:val="00EF3FA2"/>
    <w:rsid w:val="00EF4E34"/>
    <w:rsid w:val="00EF58CB"/>
    <w:rsid w:val="00EF7022"/>
    <w:rsid w:val="00F012BA"/>
    <w:rsid w:val="00F0298E"/>
    <w:rsid w:val="00F02B85"/>
    <w:rsid w:val="00F02FDA"/>
    <w:rsid w:val="00F03517"/>
    <w:rsid w:val="00F05730"/>
    <w:rsid w:val="00F05870"/>
    <w:rsid w:val="00F05BD7"/>
    <w:rsid w:val="00F1137F"/>
    <w:rsid w:val="00F12AD5"/>
    <w:rsid w:val="00F13B9C"/>
    <w:rsid w:val="00F1456B"/>
    <w:rsid w:val="00F157DF"/>
    <w:rsid w:val="00F16828"/>
    <w:rsid w:val="00F16D24"/>
    <w:rsid w:val="00F17144"/>
    <w:rsid w:val="00F20215"/>
    <w:rsid w:val="00F23576"/>
    <w:rsid w:val="00F23A14"/>
    <w:rsid w:val="00F24ADC"/>
    <w:rsid w:val="00F253DB"/>
    <w:rsid w:val="00F25C8C"/>
    <w:rsid w:val="00F267C5"/>
    <w:rsid w:val="00F26926"/>
    <w:rsid w:val="00F271C7"/>
    <w:rsid w:val="00F276EC"/>
    <w:rsid w:val="00F31037"/>
    <w:rsid w:val="00F3156D"/>
    <w:rsid w:val="00F3207B"/>
    <w:rsid w:val="00F33113"/>
    <w:rsid w:val="00F34233"/>
    <w:rsid w:val="00F35DA5"/>
    <w:rsid w:val="00F36D1D"/>
    <w:rsid w:val="00F36E76"/>
    <w:rsid w:val="00F373A1"/>
    <w:rsid w:val="00F37750"/>
    <w:rsid w:val="00F40AF9"/>
    <w:rsid w:val="00F4122B"/>
    <w:rsid w:val="00F43DD0"/>
    <w:rsid w:val="00F45A5D"/>
    <w:rsid w:val="00F4635A"/>
    <w:rsid w:val="00F47574"/>
    <w:rsid w:val="00F50015"/>
    <w:rsid w:val="00F50419"/>
    <w:rsid w:val="00F50E89"/>
    <w:rsid w:val="00F51F27"/>
    <w:rsid w:val="00F52000"/>
    <w:rsid w:val="00F527BC"/>
    <w:rsid w:val="00F5293C"/>
    <w:rsid w:val="00F537BE"/>
    <w:rsid w:val="00F53C79"/>
    <w:rsid w:val="00F56278"/>
    <w:rsid w:val="00F60966"/>
    <w:rsid w:val="00F61F58"/>
    <w:rsid w:val="00F62118"/>
    <w:rsid w:val="00F6274C"/>
    <w:rsid w:val="00F63C92"/>
    <w:rsid w:val="00F646CC"/>
    <w:rsid w:val="00F6583F"/>
    <w:rsid w:val="00F672A3"/>
    <w:rsid w:val="00F67A1F"/>
    <w:rsid w:val="00F67C26"/>
    <w:rsid w:val="00F70918"/>
    <w:rsid w:val="00F716A6"/>
    <w:rsid w:val="00F719D7"/>
    <w:rsid w:val="00F72500"/>
    <w:rsid w:val="00F73302"/>
    <w:rsid w:val="00F75246"/>
    <w:rsid w:val="00F7646F"/>
    <w:rsid w:val="00F81F70"/>
    <w:rsid w:val="00F81F91"/>
    <w:rsid w:val="00F8256D"/>
    <w:rsid w:val="00F83177"/>
    <w:rsid w:val="00F85813"/>
    <w:rsid w:val="00F85923"/>
    <w:rsid w:val="00F87FE8"/>
    <w:rsid w:val="00F903ED"/>
    <w:rsid w:val="00F90566"/>
    <w:rsid w:val="00F92164"/>
    <w:rsid w:val="00F92960"/>
    <w:rsid w:val="00F965B2"/>
    <w:rsid w:val="00F96E5A"/>
    <w:rsid w:val="00F97F1F"/>
    <w:rsid w:val="00FA166D"/>
    <w:rsid w:val="00FA2332"/>
    <w:rsid w:val="00FA2D42"/>
    <w:rsid w:val="00FA32F5"/>
    <w:rsid w:val="00FA4800"/>
    <w:rsid w:val="00FA50DA"/>
    <w:rsid w:val="00FA5252"/>
    <w:rsid w:val="00FA600F"/>
    <w:rsid w:val="00FA6ABD"/>
    <w:rsid w:val="00FA6D15"/>
    <w:rsid w:val="00FA73C4"/>
    <w:rsid w:val="00FA73C7"/>
    <w:rsid w:val="00FA7ABC"/>
    <w:rsid w:val="00FA7FCD"/>
    <w:rsid w:val="00FB0418"/>
    <w:rsid w:val="00FB2D44"/>
    <w:rsid w:val="00FB3DF9"/>
    <w:rsid w:val="00FB4041"/>
    <w:rsid w:val="00FB4EAA"/>
    <w:rsid w:val="00FB6193"/>
    <w:rsid w:val="00FB6488"/>
    <w:rsid w:val="00FB7B91"/>
    <w:rsid w:val="00FB7E58"/>
    <w:rsid w:val="00FC0084"/>
    <w:rsid w:val="00FC14D3"/>
    <w:rsid w:val="00FC1905"/>
    <w:rsid w:val="00FC2650"/>
    <w:rsid w:val="00FC5425"/>
    <w:rsid w:val="00FC5541"/>
    <w:rsid w:val="00FC58E1"/>
    <w:rsid w:val="00FC6A0B"/>
    <w:rsid w:val="00FC6D1C"/>
    <w:rsid w:val="00FD04BA"/>
    <w:rsid w:val="00FD0865"/>
    <w:rsid w:val="00FD0ADA"/>
    <w:rsid w:val="00FD1995"/>
    <w:rsid w:val="00FD211C"/>
    <w:rsid w:val="00FD37B0"/>
    <w:rsid w:val="00FD41ED"/>
    <w:rsid w:val="00FD47F8"/>
    <w:rsid w:val="00FD53DD"/>
    <w:rsid w:val="00FD6017"/>
    <w:rsid w:val="00FD6DC9"/>
    <w:rsid w:val="00FD6E3F"/>
    <w:rsid w:val="00FD784F"/>
    <w:rsid w:val="00FE0F2C"/>
    <w:rsid w:val="00FE1B24"/>
    <w:rsid w:val="00FE2D77"/>
    <w:rsid w:val="00FE34EB"/>
    <w:rsid w:val="00FE3806"/>
    <w:rsid w:val="00FE46C4"/>
    <w:rsid w:val="00FE5CD5"/>
    <w:rsid w:val="00FE654D"/>
    <w:rsid w:val="00FE6DCA"/>
    <w:rsid w:val="00FE7B52"/>
    <w:rsid w:val="00FF256A"/>
    <w:rsid w:val="00FF2EB4"/>
    <w:rsid w:val="00FF3230"/>
    <w:rsid w:val="00FF37E3"/>
    <w:rsid w:val="00FF49AB"/>
    <w:rsid w:val="00FF678D"/>
    <w:rsid w:val="00FF6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5B4094"/>
  <w15:docId w15:val="{0E92D409-52E5-4AB8-A638-5908590BB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741"/>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List Paragraph"/>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Tabelgril">
    <w:name w:val="Table Grid"/>
    <w:basedOn w:val="TabelNormal"/>
    <w:uiPriority w:val="3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99"/>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character" w:customStyle="1" w:styleId="CommentTextChar1">
    <w:name w:val="Comment Text Char1"/>
    <w:uiPriority w:val="99"/>
    <w:semiHidden/>
    <w:rsid w:val="005D1492"/>
    <w:rPr>
      <w:sz w:val="20"/>
      <w:szCs w:val="20"/>
    </w:rPr>
  </w:style>
  <w:style w:type="paragraph" w:styleId="NormalWeb">
    <w:name w:val="Normal (Web)"/>
    <w:basedOn w:val="Normal"/>
    <w:uiPriority w:val="99"/>
    <w:semiHidden/>
    <w:unhideWhenUsed/>
    <w:locked/>
    <w:rsid w:val="007509FF"/>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apple-converted-space">
    <w:name w:val="apple-converted-space"/>
    <w:basedOn w:val="Fontdeparagrafimplicit"/>
    <w:rsid w:val="007509FF"/>
  </w:style>
  <w:style w:type="character" w:styleId="Robust">
    <w:name w:val="Strong"/>
    <w:basedOn w:val="Fontdeparagrafimplicit"/>
    <w:uiPriority w:val="22"/>
    <w:qFormat/>
    <w:rsid w:val="007509FF"/>
    <w:rPr>
      <w:b/>
      <w:bCs/>
    </w:rPr>
  </w:style>
  <w:style w:type="paragraph" w:styleId="Textnotdefinal">
    <w:name w:val="endnote text"/>
    <w:basedOn w:val="Normal"/>
    <w:link w:val="TextnotdefinalCaracter"/>
    <w:uiPriority w:val="99"/>
    <w:semiHidden/>
    <w:unhideWhenUsed/>
    <w:locked/>
    <w:rsid w:val="00F012BA"/>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F012BA"/>
    <w:rPr>
      <w:lang w:val="ro-RO"/>
    </w:rPr>
  </w:style>
  <w:style w:type="character" w:styleId="Referinnotdefinal">
    <w:name w:val="endnote reference"/>
    <w:basedOn w:val="Fontdeparagrafimplicit"/>
    <w:uiPriority w:val="99"/>
    <w:semiHidden/>
    <w:unhideWhenUsed/>
    <w:locked/>
    <w:rsid w:val="00F012BA"/>
    <w:rPr>
      <w:vertAlign w:val="superscript"/>
    </w:rPr>
  </w:style>
  <w:style w:type="paragraph" w:customStyle="1" w:styleId="Text2">
    <w:name w:val="Text 2"/>
    <w:basedOn w:val="Normal"/>
    <w:rsid w:val="00E8423A"/>
    <w:pPr>
      <w:spacing w:before="60" w:after="60" w:line="240" w:lineRule="auto"/>
      <w:ind w:left="1417"/>
    </w:pPr>
    <w:rPr>
      <w:rFonts w:ascii="Times New Roman" w:eastAsia="Times New Roman" w:hAnsi="Times New Roman"/>
      <w:sz w:val="24"/>
      <w:szCs w:val="24"/>
      <w:lang w:val="en-GB"/>
    </w:rPr>
  </w:style>
  <w:style w:type="paragraph" w:styleId="Textsimplu">
    <w:name w:val="Plain Text"/>
    <w:basedOn w:val="Normal"/>
    <w:link w:val="TextsimpluCaracter"/>
    <w:uiPriority w:val="99"/>
    <w:unhideWhenUsed/>
    <w:locked/>
    <w:rsid w:val="00254829"/>
    <w:pPr>
      <w:spacing w:after="0" w:line="240" w:lineRule="auto"/>
    </w:pPr>
    <w:rPr>
      <w:rFonts w:eastAsiaTheme="minorHAnsi" w:cstheme="minorBidi"/>
      <w:szCs w:val="21"/>
    </w:rPr>
  </w:style>
  <w:style w:type="character" w:customStyle="1" w:styleId="TextsimpluCaracter">
    <w:name w:val="Text simplu Caracter"/>
    <w:basedOn w:val="Fontdeparagrafimplicit"/>
    <w:link w:val="Textsimplu"/>
    <w:uiPriority w:val="99"/>
    <w:rsid w:val="00254829"/>
    <w:rPr>
      <w:rFonts w:eastAsiaTheme="minorHAnsi" w:cstheme="minorBidi"/>
      <w:sz w:val="22"/>
      <w:szCs w:val="21"/>
      <w:lang w:val="ro-RO"/>
    </w:rPr>
  </w:style>
  <w:style w:type="table" w:customStyle="1" w:styleId="Tabelgril1">
    <w:name w:val="Tabel grilă1"/>
    <w:basedOn w:val="TabelNormal"/>
    <w:next w:val="Tabelgril"/>
    <w:uiPriority w:val="39"/>
    <w:locked/>
    <w:rsid w:val="00691987"/>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Fontdeparagrafimplicit"/>
    <w:uiPriority w:val="99"/>
    <w:rsid w:val="00D5772C"/>
  </w:style>
  <w:style w:type="paragraph" w:customStyle="1" w:styleId="Default">
    <w:name w:val="Default"/>
    <w:uiPriority w:val="99"/>
    <w:rsid w:val="00D5772C"/>
    <w:pPr>
      <w:autoSpaceDE w:val="0"/>
      <w:autoSpaceDN w:val="0"/>
      <w:adjustRightInd w:val="0"/>
    </w:pPr>
    <w:rPr>
      <w:rFonts w:ascii="PF Square Sans Pro Medium" w:eastAsia="Times New Roman" w:hAnsi="PF Square Sans Pro Medium" w:cs="PF Square Sans Pro Medium"/>
      <w:color w:val="000000"/>
      <w:sz w:val="24"/>
      <w:szCs w:val="24"/>
      <w:lang w:val="ro-RO" w:eastAsia="ro-RO"/>
    </w:rPr>
  </w:style>
  <w:style w:type="character" w:customStyle="1" w:styleId="atn">
    <w:name w:val="atn"/>
    <w:uiPriority w:val="99"/>
    <w:rsid w:val="00D57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233391">
      <w:bodyDiv w:val="1"/>
      <w:marLeft w:val="0"/>
      <w:marRight w:val="0"/>
      <w:marTop w:val="0"/>
      <w:marBottom w:val="0"/>
      <w:divBdr>
        <w:top w:val="none" w:sz="0" w:space="0" w:color="auto"/>
        <w:left w:val="none" w:sz="0" w:space="0" w:color="auto"/>
        <w:bottom w:val="none" w:sz="0" w:space="0" w:color="auto"/>
        <w:right w:val="none" w:sz="0" w:space="0" w:color="auto"/>
      </w:divBdr>
    </w:div>
    <w:div w:id="332923216">
      <w:bodyDiv w:val="1"/>
      <w:marLeft w:val="0"/>
      <w:marRight w:val="0"/>
      <w:marTop w:val="0"/>
      <w:marBottom w:val="0"/>
      <w:divBdr>
        <w:top w:val="none" w:sz="0" w:space="0" w:color="auto"/>
        <w:left w:val="none" w:sz="0" w:space="0" w:color="auto"/>
        <w:bottom w:val="none" w:sz="0" w:space="0" w:color="auto"/>
        <w:right w:val="none" w:sz="0" w:space="0" w:color="auto"/>
      </w:divBdr>
    </w:div>
    <w:div w:id="344333987">
      <w:bodyDiv w:val="1"/>
      <w:marLeft w:val="0"/>
      <w:marRight w:val="0"/>
      <w:marTop w:val="0"/>
      <w:marBottom w:val="0"/>
      <w:divBdr>
        <w:top w:val="none" w:sz="0" w:space="0" w:color="auto"/>
        <w:left w:val="none" w:sz="0" w:space="0" w:color="auto"/>
        <w:bottom w:val="none" w:sz="0" w:space="0" w:color="auto"/>
        <w:right w:val="none" w:sz="0" w:space="0" w:color="auto"/>
      </w:divBdr>
    </w:div>
    <w:div w:id="618026640">
      <w:bodyDiv w:val="1"/>
      <w:marLeft w:val="0"/>
      <w:marRight w:val="0"/>
      <w:marTop w:val="0"/>
      <w:marBottom w:val="0"/>
      <w:divBdr>
        <w:top w:val="none" w:sz="0" w:space="0" w:color="auto"/>
        <w:left w:val="none" w:sz="0" w:space="0" w:color="auto"/>
        <w:bottom w:val="none" w:sz="0" w:space="0" w:color="auto"/>
        <w:right w:val="none" w:sz="0" w:space="0" w:color="auto"/>
      </w:divBdr>
    </w:div>
    <w:div w:id="769007202">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478843142">
      <w:bodyDiv w:val="1"/>
      <w:marLeft w:val="0"/>
      <w:marRight w:val="0"/>
      <w:marTop w:val="0"/>
      <w:marBottom w:val="0"/>
      <w:divBdr>
        <w:top w:val="none" w:sz="0" w:space="0" w:color="auto"/>
        <w:left w:val="none" w:sz="0" w:space="0" w:color="auto"/>
        <w:bottom w:val="none" w:sz="0" w:space="0" w:color="auto"/>
        <w:right w:val="none" w:sz="0" w:space="0" w:color="auto"/>
      </w:divBdr>
    </w:div>
    <w:div w:id="1658529029">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901987208">
      <w:bodyDiv w:val="1"/>
      <w:marLeft w:val="0"/>
      <w:marRight w:val="0"/>
      <w:marTop w:val="0"/>
      <w:marBottom w:val="0"/>
      <w:divBdr>
        <w:top w:val="none" w:sz="0" w:space="0" w:color="auto"/>
        <w:left w:val="none" w:sz="0" w:space="0" w:color="auto"/>
        <w:bottom w:val="none" w:sz="0" w:space="0" w:color="auto"/>
        <w:right w:val="none" w:sz="0" w:space="0" w:color="auto"/>
      </w:divBdr>
    </w:div>
    <w:div w:id="1999527962">
      <w:bodyDiv w:val="1"/>
      <w:marLeft w:val="0"/>
      <w:marRight w:val="0"/>
      <w:marTop w:val="0"/>
      <w:marBottom w:val="0"/>
      <w:divBdr>
        <w:top w:val="none" w:sz="0" w:space="0" w:color="auto"/>
        <w:left w:val="none" w:sz="0" w:space="0" w:color="auto"/>
        <w:bottom w:val="none" w:sz="0" w:space="0" w:color="auto"/>
        <w:right w:val="none" w:sz="0" w:space="0" w:color="auto"/>
      </w:divBdr>
    </w:div>
    <w:div w:id="2132552155">
      <w:bodyDiv w:val="1"/>
      <w:marLeft w:val="0"/>
      <w:marRight w:val="0"/>
      <w:marTop w:val="0"/>
      <w:marBottom w:val="0"/>
      <w:divBdr>
        <w:top w:val="none" w:sz="0" w:space="0" w:color="auto"/>
        <w:left w:val="none" w:sz="0" w:space="0" w:color="auto"/>
        <w:bottom w:val="none" w:sz="0" w:space="0" w:color="auto"/>
        <w:right w:val="none" w:sz="0" w:space="0" w:color="auto"/>
      </w:divBdr>
    </w:div>
    <w:div w:id="214253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ec.europa.eu/budget/contracts_grants/info_contracts/inforeuro/index_en.cfm"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0E41E-32C8-4C86-A01B-5085F7802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17</Pages>
  <Words>6664</Words>
  <Characters>37987</Characters>
  <Application>Microsoft Office Word</Application>
  <DocSecurity>0</DocSecurity>
  <Lines>316</Lines>
  <Paragraphs>89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Roxana Ivanescu</dc:creator>
  <cp:lastModifiedBy>daniela.badea</cp:lastModifiedBy>
  <cp:revision>216</cp:revision>
  <cp:lastPrinted>2017-05-18T07:20:00Z</cp:lastPrinted>
  <dcterms:created xsi:type="dcterms:W3CDTF">2017-05-31T11:49:00Z</dcterms:created>
  <dcterms:modified xsi:type="dcterms:W3CDTF">2017-10-02T10:00:00Z</dcterms:modified>
</cp:coreProperties>
</file>